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EFE0BE" w:rsidR="00F102CC" w:rsidRPr="003D5AF6" w:rsidRDefault="00F1170B">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11111C" w:rsidR="00F102CC" w:rsidRPr="003D5AF6" w:rsidRDefault="00F1170B">
            <w:pPr>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991952" w:rsidR="00F102CC" w:rsidRPr="003D5AF6" w:rsidRDefault="00F1170B">
            <w:pPr>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668710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6E96E5" w:rsidR="00F102CC" w:rsidRPr="003D5AF6" w:rsidRDefault="00F1170B">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148F04F" w:rsidR="00F102CC" w:rsidRPr="003D5AF6" w:rsidRDefault="00F1170B">
            <w:pPr>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C60EC3" w:rsidR="00F102CC" w:rsidRPr="003D5AF6" w:rsidRDefault="00F1170B">
            <w:pPr>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64E31" w:rsidR="00F102CC" w:rsidRPr="003D5AF6" w:rsidRDefault="00F1170B">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1F4CB0" w:rsidR="00F102CC" w:rsidRPr="003D5AF6" w:rsidRDefault="00473623">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CDC61F" w:rsidR="00F102CC" w:rsidRPr="003D5AF6" w:rsidRDefault="00473623">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363FFF" w:rsidR="00F102CC" w:rsidRDefault="00473623">
            <w:pPr>
              <w:rPr>
                <w:rFonts w:ascii="Noto Sans" w:eastAsia="Noto Sans" w:hAnsi="Noto Sans" w:cs="Noto Sans"/>
                <w:b/>
                <w:color w:val="434343"/>
                <w:sz w:val="18"/>
                <w:szCs w:val="18"/>
              </w:rPr>
            </w:pPr>
            <w:r>
              <w:rPr>
                <w:rFonts w:ascii="Noto Sans" w:eastAsia="Noto Sans" w:hAnsi="Noto Sans" w:cs="Noto Sans"/>
                <w:b/>
                <w:color w:val="434343"/>
                <w:sz w:val="18"/>
                <w:szCs w:val="18"/>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41DDF9"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ED7D1E" w:rsidR="00F102CC" w:rsidRPr="003D5AF6" w:rsidRDefault="00473623">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B7285" w14:textId="77777777" w:rsidR="00734CF3" w:rsidRDefault="00734CF3" w:rsidP="00734CF3">
            <w:pPr>
              <w:rPr>
                <w:rFonts w:asciiTheme="minorHAnsi" w:hAnsiTheme="minorHAnsi"/>
              </w:rPr>
            </w:pPr>
            <w:r>
              <w:rPr>
                <w:rFonts w:asciiTheme="minorHAnsi" w:hAnsiTheme="minorHAnsi"/>
              </w:rPr>
              <w:t xml:space="preserve">Figure legends. </w:t>
            </w:r>
          </w:p>
          <w:p w14:paraId="0EBEE657" w14:textId="3C57B853" w:rsidR="00734CF3" w:rsidRDefault="00734CF3" w:rsidP="00734CF3">
            <w:pPr>
              <w:rPr>
                <w:rFonts w:asciiTheme="minorHAnsi" w:hAnsiTheme="minorHAnsi"/>
              </w:rPr>
            </w:pPr>
            <w:r>
              <w:rPr>
                <w:rFonts w:asciiTheme="minorHAnsi" w:hAnsiTheme="minorHAnsi"/>
              </w:rPr>
              <w:t xml:space="preserve">We estimated sample size </w:t>
            </w:r>
            <w:r w:rsidR="00E56F9A">
              <w:rPr>
                <w:rFonts w:asciiTheme="minorHAnsi" w:hAnsiTheme="minorHAnsi"/>
              </w:rPr>
              <w:t>based on</w:t>
            </w:r>
            <w:r>
              <w:rPr>
                <w:rFonts w:asciiTheme="minorHAnsi" w:hAnsiTheme="minorHAnsi"/>
              </w:rPr>
              <w:t xml:space="preserve"> our past experience and pilot assays. </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DCDF02" w14:textId="2350E1AB" w:rsidR="00FD1028" w:rsidRDefault="00FD1028">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r>
              <w:rPr>
                <w:rFonts w:ascii="Arial" w:eastAsia="SimSun" w:hAnsi="Arial" w:cs="Arial"/>
                <w:bCs/>
                <w:lang w:eastAsia="zh-CN"/>
              </w:rPr>
              <w:t>.</w:t>
            </w:r>
          </w:p>
          <w:p w14:paraId="366D6483" w14:textId="426D582F" w:rsidR="00F102CC" w:rsidRPr="003D5AF6" w:rsidRDefault="00FD1028">
            <w:pPr>
              <w:spacing w:line="225" w:lineRule="auto"/>
              <w:rPr>
                <w:rFonts w:ascii="Noto Sans" w:eastAsia="Noto Sans" w:hAnsi="Noto Sans" w:cs="Noto Sans"/>
                <w:bCs/>
                <w:color w:val="434343"/>
                <w:sz w:val="18"/>
                <w:szCs w:val="18"/>
              </w:rPr>
            </w:pPr>
            <w:r w:rsidRPr="00FD1028">
              <w:rPr>
                <w:rFonts w:ascii="Noto Sans" w:eastAsia="Noto Sans" w:hAnsi="Noto Sans" w:cs="Noto Sans"/>
                <w:bCs/>
                <w:color w:val="434343"/>
                <w:sz w:val="18"/>
                <w:szCs w:val="18"/>
              </w:rPr>
              <w:t>The mice with the same genotype were randomly allocated to different treatments or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D2156D" w:rsidR="00F102CC" w:rsidRPr="003D5AF6" w:rsidRDefault="00FD10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8CBAA2" w:rsidR="00F102CC" w:rsidRPr="003D5AF6" w:rsidRDefault="00FD10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87980" w14:textId="77777777" w:rsidR="00FD1028" w:rsidRDefault="00FD1028" w:rsidP="00FD1028">
            <w:pPr>
              <w:rPr>
                <w:rFonts w:asciiTheme="minorHAnsi" w:hAnsiTheme="minorHAnsi"/>
              </w:rPr>
            </w:pPr>
            <w:r>
              <w:rPr>
                <w:rFonts w:asciiTheme="minorHAnsi" w:hAnsiTheme="minorHAnsi"/>
              </w:rPr>
              <w:t xml:space="preserve">Figure legends. </w:t>
            </w:r>
          </w:p>
          <w:p w14:paraId="6F0CFE7C" w14:textId="7A55A2E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34D21C" w14:textId="77777777" w:rsidR="00FD1028" w:rsidRDefault="00FD1028" w:rsidP="00FD1028">
            <w:pPr>
              <w:rPr>
                <w:rFonts w:asciiTheme="minorHAnsi" w:hAnsiTheme="minorHAnsi"/>
              </w:rPr>
            </w:pPr>
            <w:r>
              <w:rPr>
                <w:rFonts w:asciiTheme="minorHAnsi" w:hAnsiTheme="minorHAnsi"/>
              </w:rPr>
              <w:t xml:space="preserve">Figure legends. </w:t>
            </w:r>
          </w:p>
          <w:p w14:paraId="53E8B9FB" w14:textId="2DD50BD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824535"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1586A" w14:textId="77777777" w:rsidR="00F102CC" w:rsidRDefault="00473623">
            <w:pPr>
              <w:spacing w:line="225" w:lineRule="auto"/>
              <w:rPr>
                <w:rFonts w:ascii="Arial" w:eastAsia="SimSun" w:hAnsi="Arial" w:cs="Arial"/>
                <w:bCs/>
                <w:lang w:eastAsia="zh-CN"/>
              </w:rPr>
            </w:pPr>
            <w:r w:rsidRPr="0063191E">
              <w:rPr>
                <w:rFonts w:ascii="Arial" w:eastAsia="SimSun" w:hAnsi="Arial" w:cs="Arial"/>
                <w:bCs/>
                <w:lang w:eastAsia="zh-CN"/>
              </w:rPr>
              <w:t>Materials and Methods</w:t>
            </w:r>
          </w:p>
          <w:p w14:paraId="2A6BA9BD" w14:textId="207AE199" w:rsidR="00D63361" w:rsidRPr="003D5AF6" w:rsidRDefault="00D63361">
            <w:pPr>
              <w:spacing w:line="225" w:lineRule="auto"/>
              <w:rPr>
                <w:rFonts w:ascii="Noto Sans" w:eastAsia="Noto Sans" w:hAnsi="Noto Sans" w:cs="Noto Sans"/>
                <w:bCs/>
                <w:color w:val="434343"/>
                <w:sz w:val="18"/>
                <w:szCs w:val="18"/>
              </w:rPr>
            </w:pPr>
            <w:r>
              <w:rPr>
                <w:rFonts w:ascii="Arial" w:eastAsia="SimSun" w:hAnsi="Arial" w:cs="Arial"/>
                <w:bCs/>
                <w:lang w:eastAsia="zh-CN"/>
              </w:rPr>
              <w:t>Protocol numbers: 2016-0001 and 0004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621721"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1E3BBB"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E6609C"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14F4D3" w:rsidR="00F102CC" w:rsidRPr="003D5AF6" w:rsidRDefault="00473623">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9F0B9C" w:rsidR="00F102CC" w:rsidRPr="003D5AF6" w:rsidRDefault="00473623">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C507D6" w:rsidR="00F102CC" w:rsidRPr="003D5AF6" w:rsidRDefault="004736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CA803F" w:rsidR="00F102CC" w:rsidRPr="003D5AF6" w:rsidRDefault="00473623">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1206A9" w14:textId="77777777" w:rsidR="00F102CC" w:rsidRDefault="00691100">
            <w:pPr>
              <w:spacing w:line="225" w:lineRule="auto"/>
              <w:rPr>
                <w:rFonts w:ascii="Arial" w:eastAsia="SimSun" w:hAnsi="Arial" w:cs="Arial"/>
                <w:bCs/>
                <w:lang w:eastAsia="zh-CN"/>
              </w:rPr>
            </w:pPr>
            <w:r w:rsidRPr="0063191E">
              <w:rPr>
                <w:rFonts w:ascii="Arial" w:eastAsia="SimSun" w:hAnsi="Arial" w:cs="Arial"/>
                <w:bCs/>
                <w:lang w:eastAsia="zh-CN"/>
              </w:rPr>
              <w:t>Materials and Methods</w:t>
            </w:r>
          </w:p>
          <w:p w14:paraId="5BB52AB8" w14:textId="2FB0B1DB" w:rsidR="00E35A88" w:rsidRPr="003D5AF6" w:rsidRDefault="00E35A88">
            <w:pPr>
              <w:spacing w:line="225" w:lineRule="auto"/>
              <w:rPr>
                <w:rFonts w:ascii="Noto Sans" w:eastAsia="Noto Sans" w:hAnsi="Noto Sans" w:cs="Noto Sans"/>
                <w:bCs/>
                <w:color w:val="434343"/>
                <w:sz w:val="18"/>
                <w:szCs w:val="18"/>
              </w:rPr>
            </w:pPr>
            <w:r>
              <w:rPr>
                <w:rFonts w:ascii="Arial" w:eastAsia="SimSun" w:hAnsi="Arial" w:cs="Arial"/>
                <w:bCs/>
                <w:lang w:eastAsia="zh-CN"/>
              </w:rPr>
              <w:t>Source data-Fig.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7F9296" w:rsidR="00F102CC" w:rsidRPr="003D5AF6" w:rsidRDefault="006911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2EFEA5" w:rsidR="00F102CC" w:rsidRPr="003D5AF6" w:rsidRDefault="00691100">
            <w:pPr>
              <w:spacing w:line="225" w:lineRule="auto"/>
              <w:rPr>
                <w:rFonts w:ascii="Noto Sans" w:eastAsia="Noto Sans" w:hAnsi="Noto Sans" w:cs="Noto Sans"/>
                <w:bCs/>
                <w:color w:val="434343"/>
                <w:sz w:val="18"/>
                <w:szCs w:val="18"/>
              </w:rPr>
            </w:pPr>
            <w:r w:rsidRPr="0063191E">
              <w:rPr>
                <w:rFonts w:ascii="Arial" w:eastAsia="SimSun" w:hAnsi="Arial" w:cs="Arial"/>
                <w:bCs/>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DAA440" w:rsidR="00F102CC" w:rsidRPr="003D5AF6" w:rsidRDefault="006911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A9A1" w14:textId="77777777" w:rsidR="008C166A" w:rsidRDefault="008C166A">
      <w:r>
        <w:separator/>
      </w:r>
    </w:p>
  </w:endnote>
  <w:endnote w:type="continuationSeparator" w:id="0">
    <w:p w14:paraId="569D9948" w14:textId="77777777" w:rsidR="008C166A" w:rsidRDefault="008C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339C" w14:textId="77777777" w:rsidR="008C166A" w:rsidRDefault="008C166A">
      <w:r>
        <w:separator/>
      </w:r>
    </w:p>
  </w:footnote>
  <w:footnote w:type="continuationSeparator" w:id="0">
    <w:p w14:paraId="4171EE78" w14:textId="77777777" w:rsidR="008C166A" w:rsidRDefault="008C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333168">
    <w:abstractNumId w:val="2"/>
  </w:num>
  <w:num w:numId="2" w16cid:durableId="1089501761">
    <w:abstractNumId w:val="0"/>
  </w:num>
  <w:num w:numId="3" w16cid:durableId="13501457">
    <w:abstractNumId w:val="1"/>
  </w:num>
  <w:num w:numId="4" w16cid:durableId="1947617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0238"/>
    <w:rsid w:val="003D5AF6"/>
    <w:rsid w:val="00427975"/>
    <w:rsid w:val="00473623"/>
    <w:rsid w:val="004E0E46"/>
    <w:rsid w:val="004E2C31"/>
    <w:rsid w:val="005B0259"/>
    <w:rsid w:val="00691100"/>
    <w:rsid w:val="006A0BC3"/>
    <w:rsid w:val="007054B6"/>
    <w:rsid w:val="00734CF3"/>
    <w:rsid w:val="008C166A"/>
    <w:rsid w:val="009C7B26"/>
    <w:rsid w:val="00A11E52"/>
    <w:rsid w:val="00BD41E9"/>
    <w:rsid w:val="00C84413"/>
    <w:rsid w:val="00D623FF"/>
    <w:rsid w:val="00D63361"/>
    <w:rsid w:val="00E11331"/>
    <w:rsid w:val="00E35A88"/>
    <w:rsid w:val="00E56F9A"/>
    <w:rsid w:val="00F102CC"/>
    <w:rsid w:val="00F1170B"/>
    <w:rsid w:val="00F91042"/>
    <w:rsid w:val="00FD10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Baohong Zhao</dc:creator>
  <cp:lastModifiedBy>Baohong Zhao</cp:lastModifiedBy>
  <cp:revision>4</cp:revision>
  <dcterms:created xsi:type="dcterms:W3CDTF">2022-12-23T01:20:00Z</dcterms:created>
  <dcterms:modified xsi:type="dcterms:W3CDTF">2022-12-29T06:04:00Z</dcterms:modified>
</cp:coreProperties>
</file>