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A3189B9" w:rsidR="00F102CC" w:rsidRPr="000F4D1D" w:rsidRDefault="000F4D1D">
            <w:pPr>
              <w:rPr>
                <w:rFonts w:ascii="Noto Sans" w:eastAsia="Noto Sans" w:hAnsi="Noto Sans" w:cs="Noto Sans"/>
                <w:bCs/>
                <w:color w:val="434343"/>
                <w:sz w:val="20"/>
                <w:szCs w:val="20"/>
              </w:rPr>
            </w:pPr>
            <w:r w:rsidRPr="000F4D1D">
              <w:rPr>
                <w:rFonts w:ascii="Noto Sans" w:eastAsia="Noto Sans" w:hAnsi="Noto Sans" w:cs="Noto Sans"/>
                <w:bCs/>
                <w:color w:val="434343"/>
                <w:sz w:val="20"/>
                <w:szCs w:val="20"/>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2816441" w:rsidR="00F102CC" w:rsidRPr="003D5AF6" w:rsidRDefault="000F4D1D">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under “</w:t>
            </w:r>
            <w:r w:rsidRPr="000F4D1D">
              <w:rPr>
                <w:rFonts w:ascii="Noto Sans" w:eastAsia="Noto Sans" w:hAnsi="Noto Sans" w:cs="Noto Sans"/>
                <w:bCs/>
                <w:color w:val="434343"/>
                <w:sz w:val="18"/>
                <w:szCs w:val="18"/>
              </w:rPr>
              <w:t>EXPERIMENTAL PROCEDURES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BBE182E" w:rsidR="00F102CC" w:rsidRPr="000F4D1D" w:rsidRDefault="000F4D1D">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513E6FC" w:rsidR="00F102CC" w:rsidRPr="000F4D1D" w:rsidRDefault="000F4D1D">
            <w:pPr>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599CA5C" w:rsidR="00F102CC" w:rsidRPr="003D5AF6" w:rsidRDefault="000F4D1D">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under “</w:t>
            </w:r>
            <w:r w:rsidRPr="000F4D1D">
              <w:rPr>
                <w:rFonts w:ascii="Noto Sans" w:eastAsia="Noto Sans" w:hAnsi="Noto Sans" w:cs="Noto Sans"/>
                <w:bCs/>
                <w:color w:val="434343"/>
                <w:sz w:val="18"/>
                <w:szCs w:val="18"/>
              </w:rPr>
              <w:t>EXPERIMENTAL PROCEDURES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9D6726D" w:rsidR="00F102CC" w:rsidRPr="003D5AF6" w:rsidRDefault="00C71C97">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under “</w:t>
            </w:r>
            <w:r w:rsidRPr="000F4D1D">
              <w:rPr>
                <w:rFonts w:ascii="Noto Sans" w:eastAsia="Noto Sans" w:hAnsi="Noto Sans" w:cs="Noto Sans"/>
                <w:bCs/>
                <w:color w:val="434343"/>
                <w:sz w:val="18"/>
                <w:szCs w:val="18"/>
              </w:rPr>
              <w:t>EXPERIMENTAL PROCEDURES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8306EC8" w:rsidR="00F102CC" w:rsidRPr="00C71C97" w:rsidRDefault="00C71C97">
            <w:pPr>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456578D" w:rsidR="00F102CC" w:rsidRPr="00C71C97" w:rsidRDefault="00C71C97">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9B0AE3E" w:rsidR="00F102CC" w:rsidRPr="00C71C97" w:rsidRDefault="00C71C97">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AB5F5D1" w:rsidR="00F102CC" w:rsidRPr="00C71C97" w:rsidRDefault="00C71C97">
            <w:pPr>
              <w:rPr>
                <w:rFonts w:ascii="Noto Sans" w:hAnsi="Noto Sans" w:cs="Noto Sans"/>
                <w:b/>
                <w:color w:val="434343"/>
                <w:sz w:val="18"/>
                <w:szCs w:val="18"/>
                <w:lang w:eastAsia="zh-CN"/>
              </w:rPr>
            </w:pPr>
            <w:r>
              <w:rPr>
                <w:rFonts w:ascii="Noto Sans" w:hAnsi="Noto Sans" w:cs="Noto Sans" w:hint="eastAsia"/>
                <w:b/>
                <w:color w:val="434343"/>
                <w:sz w:val="18"/>
                <w:szCs w:val="18"/>
                <w:lang w:eastAsia="zh-CN"/>
              </w:rPr>
              <w:t>N</w:t>
            </w:r>
            <w:r>
              <w:rPr>
                <w:rFonts w:ascii="Noto Sans" w:hAnsi="Noto Sans" w:cs="Noto Sans"/>
                <w:b/>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C106A64" w:rsidR="00F102CC" w:rsidRPr="00C71C97" w:rsidRDefault="00C71C9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CCE2C12" w:rsidR="00F102CC" w:rsidRPr="003D5AF6" w:rsidRDefault="00C71C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under “</w:t>
            </w:r>
            <w:r w:rsidRPr="000F4D1D">
              <w:rPr>
                <w:rFonts w:ascii="Noto Sans" w:eastAsia="Noto Sans" w:hAnsi="Noto Sans" w:cs="Noto Sans"/>
                <w:bCs/>
                <w:color w:val="434343"/>
                <w:sz w:val="18"/>
                <w:szCs w:val="18"/>
              </w:rPr>
              <w:t>EXPERIMENTAL PROCEDURES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C709759" w:rsidR="00F102CC" w:rsidRPr="003D5AF6" w:rsidRDefault="00C71C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w:t>
            </w:r>
            <w:r w:rsidR="002F2DC5">
              <w:rPr>
                <w:rFonts w:ascii="Noto Sans" w:eastAsia="Noto Sans" w:hAnsi="Noto Sans" w:cs="Noto Sans"/>
                <w:bCs/>
                <w:color w:val="434343"/>
                <w:sz w:val="18"/>
                <w:szCs w:val="18"/>
              </w:rPr>
              <w:t>under “</w:t>
            </w:r>
            <w:r w:rsidR="002F2DC5" w:rsidRPr="000F4D1D">
              <w:rPr>
                <w:rFonts w:ascii="Noto Sans" w:eastAsia="Noto Sans" w:hAnsi="Noto Sans" w:cs="Noto Sans"/>
                <w:bCs/>
                <w:color w:val="434343"/>
                <w:sz w:val="18"/>
                <w:szCs w:val="18"/>
              </w:rPr>
              <w:t>EXPERIMENTAL PROCEDURES</w:t>
            </w:r>
            <w:r w:rsidR="002F2DC5">
              <w:rPr>
                <w:rFonts w:ascii="Noto Sans" w:eastAsia="Noto Sans" w:hAnsi="Noto Sans" w:cs="Noto Sans"/>
                <w:bCs/>
                <w:color w:val="434343"/>
                <w:sz w:val="18"/>
                <w:szCs w:val="18"/>
              </w:rPr>
              <w:t xml:space="preserve">” or </w:t>
            </w:r>
            <w:r>
              <w:rPr>
                <w:rFonts w:ascii="Noto Sans" w:eastAsia="Noto Sans" w:hAnsi="Noto Sans" w:cs="Noto Sans"/>
                <w:bCs/>
                <w:color w:val="434343"/>
                <w:sz w:val="18"/>
                <w:szCs w:val="18"/>
              </w:rPr>
              <w:t xml:space="preserve">in related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1AD3520" w:rsidR="00F102CC" w:rsidRPr="00C71C97" w:rsidRDefault="00C71C97">
            <w:pPr>
              <w:spacing w:line="225" w:lineRule="auto"/>
              <w:rPr>
                <w:rFonts w:ascii="Noto Sans" w:hAnsi="Noto Sans" w:cs="Noto Sans"/>
                <w:b/>
                <w:color w:val="434343"/>
                <w:sz w:val="18"/>
                <w:szCs w:val="18"/>
                <w:lang w:eastAsia="zh-CN"/>
              </w:rPr>
            </w:pPr>
            <w:r>
              <w:rPr>
                <w:rFonts w:ascii="Noto Sans" w:hAnsi="Noto Sans" w:cs="Noto Sans" w:hint="eastAsia"/>
                <w:b/>
                <w:color w:val="434343"/>
                <w:sz w:val="18"/>
                <w:szCs w:val="18"/>
                <w:lang w:eastAsia="zh-CN"/>
              </w:rPr>
              <w:t>N</w:t>
            </w:r>
            <w:r>
              <w:rPr>
                <w:rFonts w:ascii="Noto Sans" w:hAnsi="Noto Sans" w:cs="Noto Sans"/>
                <w:b/>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D5B0E27" w:rsidR="00F102CC" w:rsidRPr="00C71C97" w:rsidRDefault="00C71C97">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4734E2D" w:rsidR="00F102CC" w:rsidRPr="00C71C97" w:rsidRDefault="00C71C9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8B59435" w:rsidR="00F102CC" w:rsidRPr="003D5AF6" w:rsidRDefault="002F2D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under “</w:t>
            </w:r>
            <w:r w:rsidRPr="000F4D1D">
              <w:rPr>
                <w:rFonts w:ascii="Noto Sans" w:eastAsia="Noto Sans" w:hAnsi="Noto Sans" w:cs="Noto Sans"/>
                <w:bCs/>
                <w:color w:val="434343"/>
                <w:sz w:val="18"/>
                <w:szCs w:val="18"/>
              </w:rPr>
              <w:t>EXPERIMENTAL PROCEDURES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27F9694" w:rsidR="00F102CC" w:rsidRPr="002F2DC5" w:rsidRDefault="002F2DC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E429CD0" w:rsidR="00F102CC" w:rsidRPr="002F2DC5" w:rsidRDefault="002F2DC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956DA71" w:rsidR="00F102CC" w:rsidRPr="003D5AF6" w:rsidRDefault="002F2DC5" w:rsidP="002F2DC5">
            <w:pPr>
              <w:spacing w:line="225" w:lineRule="auto"/>
              <w:rPr>
                <w:rFonts w:ascii="Noto Sans" w:eastAsia="Noto Sans" w:hAnsi="Noto Sans" w:cs="Noto Sans"/>
                <w:bCs/>
                <w:color w:val="434343"/>
                <w:sz w:val="18"/>
                <w:szCs w:val="18"/>
              </w:rPr>
            </w:pPr>
            <w:r w:rsidRPr="002F2DC5">
              <w:rPr>
                <w:rFonts w:ascii="Noto Sans" w:eastAsia="Noto Sans" w:hAnsi="Noto Sans" w:cs="Noto Sans"/>
                <w:bCs/>
                <w:color w:val="434343"/>
                <w:sz w:val="18"/>
                <w:szCs w:val="18"/>
              </w:rPr>
              <w:t>All animal procedures were approved by the Committee on the Ethics of Animal</w:t>
            </w:r>
            <w:r>
              <w:rPr>
                <w:rFonts w:ascii="Noto Sans" w:eastAsia="Noto Sans" w:hAnsi="Noto Sans" w:cs="Noto Sans"/>
                <w:bCs/>
                <w:color w:val="434343"/>
                <w:sz w:val="18"/>
                <w:szCs w:val="18"/>
              </w:rPr>
              <w:t xml:space="preserve"> </w:t>
            </w:r>
            <w:r w:rsidRPr="002F2DC5">
              <w:rPr>
                <w:rFonts w:ascii="Noto Sans" w:eastAsia="Noto Sans" w:hAnsi="Noto Sans" w:cs="Noto Sans"/>
                <w:bCs/>
                <w:color w:val="434343"/>
                <w:sz w:val="18"/>
                <w:szCs w:val="18"/>
              </w:rPr>
              <w:t>916 Experiments of Wenzhou Medical University (#wydw2019-0723).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2A428D4" w:rsidR="00F102CC" w:rsidRPr="002F2DC5" w:rsidRDefault="002F2DC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7813225" w:rsidR="00F102CC" w:rsidRPr="002F2DC5" w:rsidRDefault="002F2DC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09CCCEA" w:rsidR="00F102CC" w:rsidRPr="002F2DC5" w:rsidRDefault="002F2DC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CA6ABE2" w:rsidR="00F102CC" w:rsidRPr="003D5AF6" w:rsidRDefault="00E80D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under “</w:t>
            </w:r>
            <w:r w:rsidRPr="000F4D1D">
              <w:rPr>
                <w:rFonts w:ascii="Noto Sans" w:eastAsia="Noto Sans" w:hAnsi="Noto Sans" w:cs="Noto Sans"/>
                <w:bCs/>
                <w:color w:val="434343"/>
                <w:sz w:val="18"/>
                <w:szCs w:val="18"/>
              </w:rPr>
              <w:t>EXPERIMENTAL PROCEDURES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4B6BDD0"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0B897A7" w:rsidR="00F102CC" w:rsidRPr="00C8710C" w:rsidRDefault="00C8710C">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A458B9E" w:rsidR="00F102CC" w:rsidRPr="003D5AF6" w:rsidRDefault="00C8710C">
            <w:pPr>
              <w:spacing w:line="225" w:lineRule="auto"/>
              <w:rPr>
                <w:rFonts w:ascii="Noto Sans" w:eastAsia="Noto Sans" w:hAnsi="Noto Sans" w:cs="Noto Sans"/>
                <w:bCs/>
                <w:color w:val="434343"/>
                <w:sz w:val="18"/>
                <w:szCs w:val="18"/>
              </w:rPr>
            </w:pPr>
            <w:r w:rsidRPr="00C8710C">
              <w:rPr>
                <w:rFonts w:ascii="Noto Sans" w:eastAsia="Noto Sans" w:hAnsi="Noto Sans" w:cs="Noto Sans"/>
                <w:bCs/>
                <w:color w:val="434343"/>
                <w:sz w:val="18"/>
                <w:szCs w:val="18"/>
              </w:rPr>
              <w:t>https://doi.org/10.5061/dryad.vmcvdncwt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2B7A07E" w:rsidR="00F102CC" w:rsidRPr="00C8710C" w:rsidRDefault="00C8710C">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EB6F4C2" w:rsidR="00F102CC" w:rsidRPr="002637B8" w:rsidRDefault="002637B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587E01F" w:rsidR="00F102CC" w:rsidRPr="002637B8" w:rsidRDefault="002637B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5974E6F" w:rsidR="00F102CC" w:rsidRPr="002637B8" w:rsidRDefault="002637B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CAC2B78" w:rsidR="00F102CC" w:rsidRPr="002637B8" w:rsidRDefault="002637B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936E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3540E" w14:textId="77777777" w:rsidR="005936E8" w:rsidRDefault="005936E8">
      <w:r>
        <w:separator/>
      </w:r>
    </w:p>
  </w:endnote>
  <w:endnote w:type="continuationSeparator" w:id="0">
    <w:p w14:paraId="3A0CF9C7" w14:textId="77777777" w:rsidR="005936E8" w:rsidRDefault="0059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51A1" w14:textId="77777777" w:rsidR="005936E8" w:rsidRDefault="005936E8">
      <w:r>
        <w:separator/>
      </w:r>
    </w:p>
  </w:footnote>
  <w:footnote w:type="continuationSeparator" w:id="0">
    <w:p w14:paraId="61774529" w14:textId="77777777" w:rsidR="005936E8" w:rsidRDefault="00593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4D1D"/>
    <w:rsid w:val="001B3BCC"/>
    <w:rsid w:val="002209A8"/>
    <w:rsid w:val="002637B8"/>
    <w:rsid w:val="002F2DC5"/>
    <w:rsid w:val="003132B7"/>
    <w:rsid w:val="003D5AF6"/>
    <w:rsid w:val="00427975"/>
    <w:rsid w:val="004E2C31"/>
    <w:rsid w:val="005936E8"/>
    <w:rsid w:val="005B0259"/>
    <w:rsid w:val="007054B6"/>
    <w:rsid w:val="007C3D90"/>
    <w:rsid w:val="00871B87"/>
    <w:rsid w:val="009C7B26"/>
    <w:rsid w:val="00A11E52"/>
    <w:rsid w:val="00BD41E9"/>
    <w:rsid w:val="00C71C97"/>
    <w:rsid w:val="00C84413"/>
    <w:rsid w:val="00C8710C"/>
    <w:rsid w:val="00E80D7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basedOn w:val="a0"/>
    <w:uiPriority w:val="99"/>
    <w:semiHidden/>
    <w:unhideWhenUsed/>
    <w:rsid w:val="00C871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Xiaoqin Fu</dc:creator>
  <cp:lastModifiedBy>Xiaoqin Fu</cp:lastModifiedBy>
  <cp:revision>5</cp:revision>
  <dcterms:created xsi:type="dcterms:W3CDTF">2022-08-09T06:55:00Z</dcterms:created>
  <dcterms:modified xsi:type="dcterms:W3CDTF">2022-08-10T03:02:00Z</dcterms:modified>
</cp:coreProperties>
</file>