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56E1" w14:textId="20DE0106" w:rsidR="00B21126" w:rsidRPr="002D1044" w:rsidRDefault="00B21126" w:rsidP="00B21126">
      <w:pPr>
        <w:rPr>
          <w:rFonts w:ascii="Times New Roman" w:eastAsiaTheme="minorHAnsi" w:hAnsi="Times New Roman" w:cs="Times New Roman"/>
          <w:lang w:eastAsia="en-US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443734" w:rsidRPr="00443734">
        <w:rPr>
          <w:rFonts w:ascii="Times New Roman" w:hAnsi="Times New Roman" w:cs="Times New Roman"/>
          <w:b/>
          <w:bCs/>
        </w:rPr>
        <w:t xml:space="preserve">Figure </w:t>
      </w:r>
      <w:r w:rsidR="00443734">
        <w:rPr>
          <w:rFonts w:ascii="Times New Roman" w:hAnsi="Times New Roman" w:cs="Times New Roman"/>
          <w:b/>
          <w:bCs/>
        </w:rPr>
        <w:t>8</w:t>
      </w:r>
      <w:r w:rsidR="00443734" w:rsidRPr="00443734">
        <w:rPr>
          <w:rFonts w:ascii="Times New Roman" w:hAnsi="Times New Roman" w:cs="Times New Roman"/>
          <w:b/>
          <w:bCs/>
        </w:rPr>
        <w:t xml:space="preserve"> - Figure supplement </w:t>
      </w:r>
      <w:r w:rsidR="0044373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>
        <w:t>the</w:t>
      </w:r>
      <w:r w:rsidRPr="008224D5">
        <w:t xml:space="preserve"> </w:t>
      </w:r>
      <w:r w:rsidR="007B3408">
        <w:t>touch sensitivity of arf-6 and ced-1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mutant</w:t>
      </w:r>
    </w:p>
    <w:p w14:paraId="4B61D113" w14:textId="77777777" w:rsidR="00B21126" w:rsidRPr="00E553F3" w:rsidRDefault="00B21126" w:rsidP="00B21126">
      <w:pPr>
        <w:rPr>
          <w:rFonts w:ascii="Times New Roman" w:hAnsi="Times New Roman" w:cs="Times New Roman"/>
        </w:rPr>
      </w:pPr>
    </w:p>
    <w:tbl>
      <w:tblPr>
        <w:tblW w:w="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5"/>
      </w:tblGrid>
      <w:tr w:rsidR="007B3408" w:rsidRPr="007B3408" w14:paraId="1EE94C34" w14:textId="77777777" w:rsidTr="001A05F2">
        <w:tc>
          <w:tcPr>
            <w:tcW w:w="1165" w:type="dxa"/>
          </w:tcPr>
          <w:p w14:paraId="3EA7099F" w14:textId="77777777" w:rsid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7F2DA" w14:textId="638B7018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AD5</w:t>
            </w:r>
          </w:p>
        </w:tc>
        <w:tc>
          <w:tcPr>
            <w:tcW w:w="23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C7389" w14:textId="71982328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AD10</w:t>
            </w:r>
          </w:p>
        </w:tc>
      </w:tr>
      <w:tr w:rsidR="007B3408" w:rsidRPr="007B3408" w14:paraId="2B4D3ED2" w14:textId="77777777" w:rsidTr="007B3408">
        <w:tc>
          <w:tcPr>
            <w:tcW w:w="1165" w:type="dxa"/>
          </w:tcPr>
          <w:p w14:paraId="137637C6" w14:textId="79C126DC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trial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FA01" w14:textId="06DAD050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WT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F2CC" w14:textId="77777777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i/>
                <w:iCs/>
                <w:lang w:eastAsia="zh-CN"/>
              </w:rPr>
              <w:t>arf-6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4E4F" w14:textId="77777777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WT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EA24" w14:textId="77777777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i/>
                <w:iCs/>
                <w:lang w:eastAsia="zh-CN"/>
              </w:rPr>
              <w:t>arf-6</w:t>
            </w:r>
          </w:p>
        </w:tc>
      </w:tr>
      <w:tr w:rsidR="007B3408" w:rsidRPr="007B3408" w14:paraId="0F185130" w14:textId="77777777" w:rsidTr="007B3408">
        <w:tc>
          <w:tcPr>
            <w:tcW w:w="1165" w:type="dxa"/>
          </w:tcPr>
          <w:p w14:paraId="5E1AB604" w14:textId="01FCBABD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CCAA" w14:textId="39466EF0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96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6F72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86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5283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66.66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4D38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50</w:t>
            </w:r>
          </w:p>
        </w:tc>
      </w:tr>
      <w:tr w:rsidR="007B3408" w:rsidRPr="007B3408" w14:paraId="401DEECA" w14:textId="77777777" w:rsidTr="007B3408">
        <w:tc>
          <w:tcPr>
            <w:tcW w:w="0" w:type="auto"/>
          </w:tcPr>
          <w:p w14:paraId="56941730" w14:textId="55B4BB0C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4B05" w14:textId="41C5A692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83.87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DB94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86.6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91AA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61.53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D285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37.5</w:t>
            </w:r>
          </w:p>
        </w:tc>
      </w:tr>
      <w:tr w:rsidR="007B3408" w:rsidRPr="007B3408" w14:paraId="512CC832" w14:textId="77777777" w:rsidTr="007B3408">
        <w:tc>
          <w:tcPr>
            <w:tcW w:w="0" w:type="auto"/>
          </w:tcPr>
          <w:p w14:paraId="6605A3A6" w14:textId="1178A829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973E" w14:textId="0A4A78B6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96.7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19E3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F6AD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58.33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232F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50</w:t>
            </w:r>
          </w:p>
        </w:tc>
      </w:tr>
      <w:tr w:rsidR="007B3408" w:rsidRPr="007B3408" w14:paraId="5A8D28F4" w14:textId="77777777" w:rsidTr="007B3408">
        <w:tc>
          <w:tcPr>
            <w:tcW w:w="0" w:type="auto"/>
          </w:tcPr>
          <w:p w14:paraId="7562C4DD" w14:textId="5CD7D67A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0566" w14:textId="016406BA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EEB8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86.666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12CA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924C" w14:textId="77777777" w:rsidR="007B3408" w:rsidRPr="007B3408" w:rsidRDefault="007B3408" w:rsidP="007B340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B3408" w:rsidRPr="007B3408" w14:paraId="351B9771" w14:textId="77777777" w:rsidTr="007B3408">
        <w:tc>
          <w:tcPr>
            <w:tcW w:w="0" w:type="auto"/>
          </w:tcPr>
          <w:p w14:paraId="24DF1F56" w14:textId="77777777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4E332" w14:textId="6927546F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FDE8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59A27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7A116" w14:textId="77777777" w:rsidR="007B3408" w:rsidRPr="007B3408" w:rsidRDefault="007B3408" w:rsidP="007B340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B3408" w:rsidRPr="007B3408" w14:paraId="6D9C9F44" w14:textId="77777777" w:rsidTr="007B3408">
        <w:tc>
          <w:tcPr>
            <w:tcW w:w="0" w:type="auto"/>
            <w:vAlign w:val="center"/>
          </w:tcPr>
          <w:p w14:paraId="739A9916" w14:textId="2AAFCB17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i/>
                <w:iCs/>
                <w:lang w:eastAsia="zh-CN"/>
              </w:rPr>
              <w:t>p</w:t>
            </w:r>
            <w:r>
              <w:rPr>
                <w:rFonts w:ascii="Arial" w:eastAsia="Times New Roman" w:hAnsi="Arial" w:cs="Arial"/>
                <w:lang w:eastAsia="zh-CN"/>
              </w:rPr>
              <w:t xml:space="preserve"> value as compared to the WT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FE7CB" w14:textId="77777777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C0187" w14:textId="29F8DBDB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0.0532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8D61" w14:textId="77777777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3AD51" w14:textId="5D263306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0.0276</w:t>
            </w:r>
          </w:p>
        </w:tc>
      </w:tr>
    </w:tbl>
    <w:p w14:paraId="1BF0FEBC" w14:textId="63B3802B" w:rsidR="002309B4" w:rsidRDefault="00000000"/>
    <w:p w14:paraId="7848E78E" w14:textId="1FE82F0B" w:rsidR="007B3408" w:rsidRDefault="007B3408"/>
    <w:tbl>
      <w:tblPr>
        <w:tblW w:w="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5"/>
      </w:tblGrid>
      <w:tr w:rsidR="007B3408" w:rsidRPr="007B3408" w14:paraId="7E0646A3" w14:textId="77777777" w:rsidTr="002963F8">
        <w:tc>
          <w:tcPr>
            <w:tcW w:w="1165" w:type="dxa"/>
          </w:tcPr>
          <w:p w14:paraId="01886F12" w14:textId="77777777" w:rsid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06C4F" w14:textId="0BC9B64C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AD5</w:t>
            </w:r>
          </w:p>
        </w:tc>
        <w:tc>
          <w:tcPr>
            <w:tcW w:w="23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972CF" w14:textId="0D3B791B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AD10</w:t>
            </w:r>
          </w:p>
        </w:tc>
      </w:tr>
      <w:tr w:rsidR="007B3408" w:rsidRPr="007B3408" w14:paraId="21A7837A" w14:textId="77777777" w:rsidTr="007B3408">
        <w:tc>
          <w:tcPr>
            <w:tcW w:w="1165" w:type="dxa"/>
          </w:tcPr>
          <w:p w14:paraId="1F044326" w14:textId="64A837AD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trial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4324" w14:textId="4033D1CC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WT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6777" w14:textId="77777777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i/>
                <w:iCs/>
                <w:lang w:eastAsia="zh-CN"/>
              </w:rPr>
              <w:t>ced-1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FA3A" w14:textId="77777777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WT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4D2C" w14:textId="77777777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i/>
                <w:iCs/>
                <w:lang w:eastAsia="zh-CN"/>
              </w:rPr>
              <w:t>ced-1</w:t>
            </w:r>
          </w:p>
        </w:tc>
      </w:tr>
      <w:tr w:rsidR="007B3408" w:rsidRPr="007B3408" w14:paraId="31A2CA91" w14:textId="77777777" w:rsidTr="007B3408">
        <w:tc>
          <w:tcPr>
            <w:tcW w:w="1165" w:type="dxa"/>
          </w:tcPr>
          <w:p w14:paraId="282C6C7C" w14:textId="246CE0B6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A7C7" w14:textId="0190B996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93.333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4991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90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3C6E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85.18</w:t>
            </w:r>
          </w:p>
        </w:tc>
        <w:tc>
          <w:tcPr>
            <w:tcW w:w="11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325D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27.27</w:t>
            </w:r>
          </w:p>
        </w:tc>
      </w:tr>
      <w:tr w:rsidR="007B3408" w:rsidRPr="007B3408" w14:paraId="37F9C767" w14:textId="77777777" w:rsidTr="007B3408">
        <w:tc>
          <w:tcPr>
            <w:tcW w:w="0" w:type="auto"/>
          </w:tcPr>
          <w:p w14:paraId="09B5ED36" w14:textId="7FF55911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D9AB" w14:textId="4B4AA558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496A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83.333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4E9C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66.66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8E1D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33.33</w:t>
            </w:r>
          </w:p>
        </w:tc>
      </w:tr>
      <w:tr w:rsidR="007B3408" w:rsidRPr="007B3408" w14:paraId="02D26FF8" w14:textId="77777777" w:rsidTr="007B3408">
        <w:tc>
          <w:tcPr>
            <w:tcW w:w="0" w:type="auto"/>
          </w:tcPr>
          <w:p w14:paraId="4C64C94F" w14:textId="0266CECD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7E3B" w14:textId="2359F04F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83.87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5FAB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12D8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61.53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955A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  <w:r w:rsidRPr="007B3408">
              <w:rPr>
                <w:rFonts w:ascii="Arial" w:eastAsia="Times New Roman" w:hAnsi="Arial" w:cs="Arial"/>
                <w:lang w:eastAsia="zh-CN"/>
              </w:rPr>
              <w:t>54.54</w:t>
            </w:r>
          </w:p>
        </w:tc>
      </w:tr>
      <w:tr w:rsidR="007B3408" w:rsidRPr="007B3408" w14:paraId="767646C9" w14:textId="77777777" w:rsidTr="007B3408">
        <w:tc>
          <w:tcPr>
            <w:tcW w:w="0" w:type="auto"/>
          </w:tcPr>
          <w:p w14:paraId="093B39A0" w14:textId="652B6A05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E68F8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D49F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2D27E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219D7" w14:textId="77777777" w:rsidR="007B3408" w:rsidRPr="007B3408" w:rsidRDefault="007B3408" w:rsidP="007B3408">
            <w:pPr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7B3408" w:rsidRPr="007B3408" w14:paraId="6DBC67BA" w14:textId="77777777" w:rsidTr="007B3408">
        <w:tc>
          <w:tcPr>
            <w:tcW w:w="0" w:type="auto"/>
            <w:vAlign w:val="center"/>
          </w:tcPr>
          <w:p w14:paraId="095C22AD" w14:textId="0A8E7AE2" w:rsidR="007B3408" w:rsidRPr="007B3408" w:rsidRDefault="007B3408" w:rsidP="007B3408">
            <w:pPr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i/>
                <w:iCs/>
                <w:lang w:eastAsia="zh-CN"/>
              </w:rPr>
              <w:t>p</w:t>
            </w:r>
            <w:r>
              <w:rPr>
                <w:rFonts w:ascii="Arial" w:eastAsia="Times New Roman" w:hAnsi="Arial" w:cs="Arial"/>
                <w:lang w:eastAsia="zh-CN"/>
              </w:rPr>
              <w:t xml:space="preserve"> value as compared to the WT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04F7" w14:textId="77777777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A4175" w14:textId="25A531D8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0.4226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E1B84" w14:textId="77777777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27416" w14:textId="6BDB0640" w:rsidR="007B3408" w:rsidRPr="007B3408" w:rsidRDefault="007B3408" w:rsidP="007B3408">
            <w:pPr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0.0403</w:t>
            </w:r>
          </w:p>
        </w:tc>
      </w:tr>
    </w:tbl>
    <w:p w14:paraId="29618799" w14:textId="1D9BC0D1" w:rsidR="007B3408" w:rsidRDefault="007B3408"/>
    <w:p w14:paraId="7B40C94B" w14:textId="7F774B5D" w:rsidR="007B3408" w:rsidRDefault="007B3408"/>
    <w:p w14:paraId="1E931836" w14:textId="77777777" w:rsidR="007B3408" w:rsidRDefault="007B3408"/>
    <w:sectPr w:rsidR="007B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26"/>
    <w:rsid w:val="00443734"/>
    <w:rsid w:val="007B3408"/>
    <w:rsid w:val="007F3A62"/>
    <w:rsid w:val="008F23FB"/>
    <w:rsid w:val="00972F54"/>
    <w:rsid w:val="00B21126"/>
    <w:rsid w:val="00B21DBE"/>
    <w:rsid w:val="00C1373D"/>
    <w:rsid w:val="00F54A91"/>
    <w:rsid w:val="00F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9268"/>
  <w15:chartTrackingRefBased/>
  <w15:docId w15:val="{D4F5C802-2636-46A5-A6BE-632E5AFB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26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Barth Grant</cp:lastModifiedBy>
  <cp:revision>3</cp:revision>
  <dcterms:created xsi:type="dcterms:W3CDTF">2023-01-22T20:01:00Z</dcterms:created>
  <dcterms:modified xsi:type="dcterms:W3CDTF">2023-01-24T14:14:00Z</dcterms:modified>
</cp:coreProperties>
</file>