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5E7B01" w:rsidR="00F102CC" w:rsidRPr="003D5AF6" w:rsidRDefault="0078143B" w:rsidP="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described newly constructed strains of </w:t>
            </w:r>
            <w:r w:rsidRPr="0078143B">
              <w:rPr>
                <w:rFonts w:ascii="Noto Sans" w:eastAsia="Noto Sans" w:hAnsi="Noto Sans" w:cs="Noto Sans"/>
                <w:bCs/>
                <w:i/>
                <w:color w:val="434343"/>
                <w:sz w:val="18"/>
                <w:szCs w:val="18"/>
              </w:rPr>
              <w:t>E.coli</w:t>
            </w:r>
            <w:r>
              <w:rPr>
                <w:rFonts w:ascii="Noto Sans" w:eastAsia="Noto Sans" w:hAnsi="Noto Sans" w:cs="Noto Sans"/>
                <w:bCs/>
                <w:color w:val="434343"/>
                <w:sz w:val="18"/>
                <w:szCs w:val="18"/>
              </w:rPr>
              <w:t xml:space="preserve"> can be requested from the corresponding author.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26460A" w:rsidR="00F102CC" w:rsidRPr="003D5AF6" w:rsidRDefault="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EB7BE82" w:rsidR="00F102CC" w:rsidRPr="003D5AF6" w:rsidRDefault="00D60B71" w:rsidP="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are </w:t>
            </w:r>
            <w:r w:rsidR="0078143B">
              <w:rPr>
                <w:rFonts w:ascii="Noto Sans" w:eastAsia="Noto Sans" w:hAnsi="Noto Sans" w:cs="Noto Sans"/>
                <w:bCs/>
                <w:color w:val="434343"/>
                <w:sz w:val="18"/>
                <w:szCs w:val="18"/>
              </w:rPr>
              <w:t>listed</w:t>
            </w:r>
            <w:r>
              <w:rPr>
                <w:rFonts w:ascii="Noto Sans" w:eastAsia="Noto Sans" w:hAnsi="Noto Sans" w:cs="Noto Sans"/>
                <w:bCs/>
                <w:color w:val="434343"/>
                <w:sz w:val="18"/>
                <w:szCs w:val="18"/>
              </w:rPr>
              <w:t xml:space="preserve"> in the methods section of the manuscript.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145A77" w:rsidR="00F102CC" w:rsidRPr="003D5AF6" w:rsidRDefault="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2CF3B2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1CA839" w:rsidR="00F102CC" w:rsidRPr="003D5AF6" w:rsidRDefault="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B874B18" w:rsidR="0078143B" w:rsidRDefault="0078143B">
            <w:pPr>
              <w:rPr>
                <w:rFonts w:ascii="Noto Sans" w:eastAsia="Noto Sans" w:hAnsi="Noto Sans" w:cs="Noto Sans"/>
                <w:bCs/>
                <w:color w:val="434343"/>
                <w:sz w:val="18"/>
                <w:szCs w:val="18"/>
              </w:rPr>
            </w:pPr>
          </w:p>
          <w:p w14:paraId="7058C94F" w14:textId="192FC3A1" w:rsidR="0078143B" w:rsidRDefault="0078143B" w:rsidP="0078143B">
            <w:pPr>
              <w:rPr>
                <w:rFonts w:ascii="Noto Sans" w:eastAsia="Noto Sans" w:hAnsi="Noto Sans" w:cs="Noto Sans"/>
                <w:sz w:val="18"/>
                <w:szCs w:val="18"/>
              </w:rPr>
            </w:pPr>
          </w:p>
          <w:p w14:paraId="5870A891" w14:textId="602D29B2" w:rsidR="00F102CC" w:rsidRPr="0078143B" w:rsidRDefault="0078143B" w:rsidP="0078143B">
            <w:pPr>
              <w:tabs>
                <w:tab w:val="left" w:pos="672"/>
              </w:tabs>
              <w:rPr>
                <w:rFonts w:ascii="Noto Sans" w:eastAsia="Noto Sans" w:hAnsi="Noto Sans" w:cs="Noto Sans"/>
                <w:sz w:val="18"/>
                <w:szCs w:val="18"/>
              </w:rPr>
            </w:pPr>
            <w:r>
              <w:rPr>
                <w:rFonts w:ascii="Noto Sans" w:eastAsia="Noto Sans" w:hAnsi="Noto Sans" w:cs="Noto Sans"/>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A569C8" w:rsidR="00F102CC" w:rsidRPr="003D5AF6" w:rsidRDefault="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D7E882" w:rsidR="00F102CC" w:rsidRPr="003D5AF6" w:rsidRDefault="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0FFAEAD" w:rsidR="00F102CC" w:rsidRPr="003D5AF6" w:rsidRDefault="0078143B">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 designations are provided in the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DCE875" w:rsidR="00F102CC" w:rsidRDefault="0078143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CEA087" w:rsidR="00F102CC" w:rsidRPr="003D5AF6" w:rsidRDefault="007814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9C644C2"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protocols are available in the methods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489334"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440BBB" w:rsidR="00F102CC" w:rsidRDefault="00F161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82D69C"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6FD1B2"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CC8E42"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replicates is stated in the respective figure legends of the manuscript.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A0962C" w:rsidR="00F102CC" w:rsidRPr="003D5AF6" w:rsidRDefault="00F1617A" w:rsidP="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nature of replicates (biological/technical) is stated in the respective figure legends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ADCB1C"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B55C2B3"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1AF21D"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C73F5E" w:rsidR="00F102CC" w:rsidRPr="003D5AF6" w:rsidRDefault="00F1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DEFADC" w:rsidR="00F102CC" w:rsidRPr="003D5AF6" w:rsidRDefault="00D63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Filtering of raw sequencing reads is reported in the me</w:t>
            </w:r>
            <w:r w:rsidR="00B4741B">
              <w:rPr>
                <w:rFonts w:ascii="Noto Sans" w:eastAsia="Noto Sans" w:hAnsi="Noto Sans" w:cs="Noto Sans"/>
                <w:bCs/>
                <w:color w:val="434343"/>
                <w:sz w:val="18"/>
                <w:szCs w:val="18"/>
              </w:rPr>
              <w:t>thods section of the manuscript.</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15466F"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650392" w:rsidR="00F102CC" w:rsidRPr="003D5AF6" w:rsidRDefault="00D63035" w:rsidP="00D63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the respective figure legends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690989" w:rsidR="00F102CC" w:rsidRPr="00B4741B" w:rsidRDefault="00D63035" w:rsidP="00D63035">
            <w:pPr>
              <w:spacing w:line="225" w:lineRule="auto"/>
              <w:rPr>
                <w:rFonts w:ascii="Noto Sans" w:eastAsia="Noto Sans" w:hAnsi="Noto Sans" w:cs="Noto Sans"/>
                <w:bCs/>
                <w:sz w:val="18"/>
                <w:szCs w:val="18"/>
              </w:rPr>
            </w:pPr>
            <w:r w:rsidRPr="00B4741B">
              <w:rPr>
                <w:rFonts w:ascii="Noto Sans" w:eastAsia="Noto Sans" w:hAnsi="Noto Sans" w:cs="Noto Sans"/>
                <w:bCs/>
                <w:sz w:val="18"/>
                <w:szCs w:val="18"/>
              </w:rPr>
              <w:t xml:space="preserve">Data availability statement in the submission form.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B958A5" w:rsidR="00F102CC" w:rsidRPr="00B4741B" w:rsidRDefault="00D63035">
            <w:pPr>
              <w:spacing w:line="225" w:lineRule="auto"/>
              <w:rPr>
                <w:rFonts w:ascii="Noto Sans" w:eastAsia="Noto Sans" w:hAnsi="Noto Sans" w:cs="Noto Sans"/>
                <w:bCs/>
                <w:sz w:val="18"/>
                <w:szCs w:val="18"/>
              </w:rPr>
            </w:pPr>
            <w:r w:rsidRPr="00B4741B">
              <w:rPr>
                <w:rFonts w:ascii="Noto Sans" w:eastAsia="Noto Sans" w:hAnsi="Noto Sans" w:cs="Noto Sans"/>
                <w:bCs/>
                <w:sz w:val="18"/>
                <w:szCs w:val="18"/>
              </w:rPr>
              <w:t>Data availability statement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9FB6DE" w:rsidR="00F102CC" w:rsidRPr="003D5AF6" w:rsidRDefault="00D63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C83084" w:rsidR="00F102CC" w:rsidRPr="003D5AF6" w:rsidRDefault="006B3EBC" w:rsidP="00B47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Availability of code along with the raw data for the main figures </w:t>
            </w:r>
            <w:r w:rsidR="00B4741B">
              <w:rPr>
                <w:rFonts w:ascii="Noto Sans" w:eastAsia="Noto Sans" w:hAnsi="Noto Sans" w:cs="Noto Sans"/>
                <w:bCs/>
                <w:color w:val="434343"/>
                <w:sz w:val="18"/>
                <w:szCs w:val="18"/>
              </w:rPr>
              <w:t>will be</w:t>
            </w:r>
            <w:r>
              <w:rPr>
                <w:rFonts w:ascii="Noto Sans" w:eastAsia="Noto Sans" w:hAnsi="Noto Sans" w:cs="Noto Sans"/>
                <w:bCs/>
                <w:color w:val="434343"/>
                <w:sz w:val="18"/>
                <w:szCs w:val="18"/>
              </w:rPr>
              <w:t xml:space="preserve"> indicated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1C9036" w:rsidR="00F102CC" w:rsidRPr="003D5AF6" w:rsidRDefault="006B3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1B5F1C" w:rsidR="00F102CC" w:rsidRPr="003D5AF6" w:rsidRDefault="006B3E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F1CF4D" w:rsidR="00F102CC" w:rsidRPr="003D5AF6" w:rsidRDefault="00B47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8143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6B3EBC" w:rsidRDefault="006B3EBC">
      <w:r>
        <w:separator/>
      </w:r>
    </w:p>
  </w:endnote>
  <w:endnote w:type="continuationSeparator" w:id="0">
    <w:p w14:paraId="1027FF69" w14:textId="77777777" w:rsidR="006B3EBC" w:rsidRDefault="006B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6B3EBC" w:rsidRDefault="006B3EB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4741B">
      <w:rPr>
        <w:noProof/>
        <w:color w:val="000000"/>
      </w:rPr>
      <w:t>4</w:t>
    </w:r>
    <w:r>
      <w:rPr>
        <w:color w:val="000000"/>
      </w:rPr>
      <w:fldChar w:fldCharType="end"/>
    </w:r>
  </w:p>
  <w:p w14:paraId="674BA7DB" w14:textId="77777777" w:rsidR="006B3EBC" w:rsidRDefault="006B3EB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6B3EBC" w:rsidRDefault="006B3EBC">
      <w:r>
        <w:separator/>
      </w:r>
    </w:p>
  </w:footnote>
  <w:footnote w:type="continuationSeparator" w:id="0">
    <w:p w14:paraId="30ED52C6" w14:textId="77777777" w:rsidR="006B3EBC" w:rsidRDefault="006B3E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6B3EBC" w:rsidRDefault="006B3EB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6B3EBC" w:rsidRDefault="006B3EBC">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3D5AF6"/>
    <w:rsid w:val="00427975"/>
    <w:rsid w:val="004E2C31"/>
    <w:rsid w:val="005B0259"/>
    <w:rsid w:val="006B3EBC"/>
    <w:rsid w:val="007054B6"/>
    <w:rsid w:val="0078143B"/>
    <w:rsid w:val="008902B1"/>
    <w:rsid w:val="009C7B26"/>
    <w:rsid w:val="00A11E52"/>
    <w:rsid w:val="00B4741B"/>
    <w:rsid w:val="00BD41E9"/>
    <w:rsid w:val="00C84413"/>
    <w:rsid w:val="00D60B71"/>
    <w:rsid w:val="00D63035"/>
    <w:rsid w:val="00F102CC"/>
    <w:rsid w:val="00F1617A"/>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8902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2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8902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2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1552</Words>
  <Characters>8852</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Isabella Tomanek</cp:lastModifiedBy>
  <cp:revision>5</cp:revision>
  <dcterms:created xsi:type="dcterms:W3CDTF">2022-08-04T09:07:00Z</dcterms:created>
  <dcterms:modified xsi:type="dcterms:W3CDTF">2022-08-04T11:42:00Z</dcterms:modified>
</cp:coreProperties>
</file>