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EA8E1" w14:textId="7D362650" w:rsidR="000060A1" w:rsidRPr="004A3933" w:rsidRDefault="00352462" w:rsidP="00847CBF">
      <w:pPr>
        <w:widowControl w:val="0"/>
        <w:rPr>
          <w:rFonts w:ascii="Cambria" w:hAnsi="Cambria"/>
          <w:bCs/>
          <w:sz w:val="22"/>
          <w:lang w:val="en-GB"/>
        </w:rPr>
      </w:pPr>
      <w:r>
        <w:rPr>
          <w:rFonts w:ascii="Times New Roman" w:hAnsi="Times New Roman" w:cs="Times New Roman"/>
          <w:b/>
          <w:sz w:val="22"/>
          <w:szCs w:val="22"/>
          <w:lang w:val="en-GB"/>
        </w:rPr>
        <w:t xml:space="preserve">Supplementary </w:t>
      </w:r>
      <w:r w:rsidR="004A3933">
        <w:rPr>
          <w:rFonts w:ascii="Times New Roman" w:hAnsi="Times New Roman" w:cs="Times New Roman"/>
          <w:b/>
          <w:sz w:val="22"/>
          <w:szCs w:val="22"/>
          <w:lang w:val="en-GB"/>
        </w:rPr>
        <w:t>File</w:t>
      </w:r>
      <w:r w:rsidR="004A3933" w:rsidRPr="006C2DF8">
        <w:rPr>
          <w:rFonts w:ascii="Times New Roman" w:hAnsi="Times New Roman" w:cs="Times New Roman"/>
          <w:b/>
          <w:sz w:val="22"/>
          <w:szCs w:val="22"/>
          <w:lang w:val="en-GB"/>
        </w:rPr>
        <w:t xml:space="preserve"> </w:t>
      </w:r>
      <w:r w:rsidR="00C277F0">
        <w:rPr>
          <w:rFonts w:ascii="Cambria" w:hAnsi="Cambria"/>
          <w:b/>
          <w:sz w:val="22"/>
          <w:lang w:val="en-GB"/>
        </w:rPr>
        <w:t>2</w:t>
      </w:r>
      <w:r w:rsidR="00011A8C" w:rsidRPr="00011A8C">
        <w:rPr>
          <w:rFonts w:ascii="Cambria" w:hAnsi="Cambria"/>
          <w:b/>
          <w:sz w:val="22"/>
          <w:lang w:val="en-GB"/>
        </w:rPr>
        <w:t>.</w:t>
      </w:r>
      <w:r w:rsidR="000060A1" w:rsidRPr="00011A8C">
        <w:rPr>
          <w:rFonts w:ascii="Cambria" w:hAnsi="Cambria"/>
          <w:b/>
          <w:sz w:val="22"/>
          <w:lang w:val="en-GB"/>
        </w:rPr>
        <w:t xml:space="preserve"> </w:t>
      </w:r>
      <w:r w:rsidR="000060A1" w:rsidRPr="004A3933">
        <w:rPr>
          <w:rFonts w:ascii="Cambria" w:hAnsi="Cambria"/>
          <w:bCs/>
          <w:sz w:val="22"/>
          <w:lang w:val="en-GB"/>
        </w:rPr>
        <w:t>Bacterial strains used in this study.</w:t>
      </w:r>
    </w:p>
    <w:p w14:paraId="37117DDB" w14:textId="77777777" w:rsidR="000060A1" w:rsidRPr="004C05BD" w:rsidRDefault="000060A1" w:rsidP="00847CBF">
      <w:pPr>
        <w:widowControl w:val="0"/>
        <w:rPr>
          <w:rFonts w:ascii="Cambria" w:hAnsi="Cambria"/>
          <w:sz w:val="22"/>
          <w:lang w:val="en-GB"/>
        </w:rPr>
      </w:pPr>
    </w:p>
    <w:tbl>
      <w:tblPr>
        <w:tblW w:w="82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4286"/>
        <w:gridCol w:w="1843"/>
      </w:tblGrid>
      <w:tr w:rsidR="000060A1" w:rsidRPr="004C05BD" w14:paraId="670A243F" w14:textId="77777777" w:rsidTr="00B12F91">
        <w:trPr>
          <w:trHeight w:val="20"/>
        </w:trPr>
        <w:tc>
          <w:tcPr>
            <w:tcW w:w="2127" w:type="dxa"/>
          </w:tcPr>
          <w:p w14:paraId="35161B4B" w14:textId="77777777" w:rsidR="000060A1" w:rsidRPr="00D608BA" w:rsidRDefault="000060A1" w:rsidP="00DC510A">
            <w:pPr>
              <w:widowControl w:val="0"/>
              <w:spacing w:before="40" w:after="40" w:line="360" w:lineRule="auto"/>
              <w:rPr>
                <w:rFonts w:ascii="Cambria" w:hAnsi="Cambria" w:cs="Arial"/>
                <w:b/>
                <w:sz w:val="16"/>
                <w:szCs w:val="16"/>
              </w:rPr>
            </w:pPr>
            <w:r w:rsidRPr="00D608BA">
              <w:rPr>
                <w:rFonts w:ascii="Cambria" w:hAnsi="Cambria" w:cs="Arial"/>
                <w:b/>
                <w:sz w:val="16"/>
                <w:szCs w:val="16"/>
              </w:rPr>
              <w:t>Strain</w:t>
            </w:r>
          </w:p>
        </w:tc>
        <w:tc>
          <w:tcPr>
            <w:tcW w:w="4286" w:type="dxa"/>
          </w:tcPr>
          <w:p w14:paraId="2C21D2D5" w14:textId="77777777" w:rsidR="000060A1" w:rsidRPr="00D608BA" w:rsidRDefault="000060A1" w:rsidP="00DC510A">
            <w:pPr>
              <w:widowControl w:val="0"/>
              <w:spacing w:before="40" w:after="40" w:line="360" w:lineRule="auto"/>
              <w:rPr>
                <w:rFonts w:ascii="Cambria" w:hAnsi="Cambria" w:cs="Arial"/>
                <w:b/>
                <w:sz w:val="16"/>
                <w:szCs w:val="16"/>
              </w:rPr>
            </w:pPr>
            <w:r w:rsidRPr="00D608BA">
              <w:rPr>
                <w:rFonts w:ascii="Cambria" w:hAnsi="Cambria" w:cs="Arial"/>
                <w:b/>
                <w:sz w:val="16"/>
                <w:szCs w:val="16"/>
              </w:rPr>
              <w:t>Relevant markers/ genotype</w:t>
            </w:r>
          </w:p>
        </w:tc>
        <w:tc>
          <w:tcPr>
            <w:tcW w:w="1843" w:type="dxa"/>
          </w:tcPr>
          <w:p w14:paraId="28A1ECE7" w14:textId="77777777" w:rsidR="000060A1" w:rsidRPr="00D608BA" w:rsidRDefault="000060A1" w:rsidP="00DC510A">
            <w:pPr>
              <w:widowControl w:val="0"/>
              <w:spacing w:before="40" w:after="40" w:line="360" w:lineRule="auto"/>
              <w:ind w:left="-108"/>
              <w:rPr>
                <w:rFonts w:ascii="Cambria" w:hAnsi="Cambria" w:cs="Arial"/>
                <w:b/>
                <w:sz w:val="16"/>
                <w:szCs w:val="16"/>
              </w:rPr>
            </w:pPr>
            <w:r w:rsidRPr="00D608BA">
              <w:rPr>
                <w:rFonts w:ascii="Cambria" w:hAnsi="Cambria" w:cs="Arial"/>
                <w:b/>
                <w:sz w:val="16"/>
                <w:szCs w:val="16"/>
              </w:rPr>
              <w:t>Reference/ source</w:t>
            </w:r>
          </w:p>
        </w:tc>
      </w:tr>
      <w:tr w:rsidR="00CB7BA2" w:rsidRPr="004C05BD" w14:paraId="6D292FC5" w14:textId="77777777" w:rsidTr="00B12F91">
        <w:trPr>
          <w:trHeight w:val="20"/>
        </w:trPr>
        <w:tc>
          <w:tcPr>
            <w:tcW w:w="8256" w:type="dxa"/>
            <w:gridSpan w:val="3"/>
          </w:tcPr>
          <w:p w14:paraId="52FA7361" w14:textId="7D163A63" w:rsidR="00CB7BA2" w:rsidRPr="00D608BA" w:rsidRDefault="00CB7BA2" w:rsidP="00CB7BA2">
            <w:pPr>
              <w:widowControl w:val="0"/>
              <w:spacing w:before="40" w:after="40" w:line="360" w:lineRule="auto"/>
              <w:rPr>
                <w:rFonts w:ascii="Cambria" w:hAnsi="Cambria" w:cs="Arial"/>
                <w:sz w:val="16"/>
                <w:szCs w:val="16"/>
              </w:rPr>
            </w:pPr>
            <w:r w:rsidRPr="00D608BA">
              <w:rPr>
                <w:rFonts w:ascii="Cambria" w:hAnsi="Cambria" w:cs="Arial"/>
                <w:b/>
                <w:i/>
                <w:sz w:val="16"/>
                <w:szCs w:val="16"/>
              </w:rPr>
              <w:t>S. enterica</w:t>
            </w:r>
            <w:r w:rsidRPr="00D608BA">
              <w:rPr>
                <w:rFonts w:ascii="Cambria" w:hAnsi="Cambria" w:cs="Arial"/>
                <w:b/>
                <w:iCs/>
                <w:sz w:val="16"/>
                <w:szCs w:val="16"/>
              </w:rPr>
              <w:t xml:space="preserve"> subsp. Typhimurium</w:t>
            </w:r>
          </w:p>
        </w:tc>
      </w:tr>
      <w:tr w:rsidR="00CB7BA2" w:rsidRPr="004C05BD" w14:paraId="4FAA7900" w14:textId="77777777" w:rsidTr="00B12F91">
        <w:trPr>
          <w:trHeight w:val="20"/>
        </w:trPr>
        <w:tc>
          <w:tcPr>
            <w:tcW w:w="2127" w:type="dxa"/>
          </w:tcPr>
          <w:p w14:paraId="601A891B" w14:textId="37D8F246" w:rsidR="00CB7BA2" w:rsidRPr="00D608BA" w:rsidRDefault="00CB7BA2" w:rsidP="00CB7BA2">
            <w:pPr>
              <w:widowControl w:val="0"/>
              <w:spacing w:before="40" w:after="40" w:line="360" w:lineRule="auto"/>
              <w:rPr>
                <w:rFonts w:ascii="Cambria" w:hAnsi="Cambria" w:cs="Arial"/>
                <w:sz w:val="16"/>
                <w:szCs w:val="16"/>
                <w:lang w:val="fr-FR"/>
              </w:rPr>
            </w:pPr>
            <w:r w:rsidRPr="00D608BA">
              <w:rPr>
                <w:rFonts w:ascii="Cambria" w:hAnsi="Cambria" w:cs="Arial"/>
                <w:sz w:val="16"/>
                <w:szCs w:val="16"/>
                <w:lang w:val="fr-FR"/>
              </w:rPr>
              <w:t>SL1344</w:t>
            </w:r>
          </w:p>
        </w:tc>
        <w:tc>
          <w:tcPr>
            <w:tcW w:w="4286" w:type="dxa"/>
          </w:tcPr>
          <w:p w14:paraId="750ACA6A" w14:textId="366C02FE" w:rsidR="00CB7BA2" w:rsidRPr="00D608BA" w:rsidRDefault="00CB7BA2" w:rsidP="00CB7BA2">
            <w:pPr>
              <w:widowControl w:val="0"/>
              <w:autoSpaceDE w:val="0"/>
              <w:autoSpaceDN w:val="0"/>
              <w:adjustRightInd w:val="0"/>
              <w:spacing w:before="40" w:after="40" w:line="360" w:lineRule="auto"/>
              <w:rPr>
                <w:rFonts w:ascii="Cambria" w:hAnsi="Cambria" w:cs="Arial"/>
                <w:sz w:val="16"/>
                <w:szCs w:val="16"/>
                <w:lang w:val="fr-FR"/>
              </w:rPr>
            </w:pPr>
            <w:r w:rsidRPr="00D608BA">
              <w:rPr>
                <w:rFonts w:ascii="Cambria" w:hAnsi="Cambria" w:cs="Arial"/>
                <w:sz w:val="16"/>
                <w:szCs w:val="16"/>
                <w:lang w:val="fr-FR"/>
              </w:rPr>
              <w:t xml:space="preserve">LT2 </w:t>
            </w:r>
            <w:proofErr w:type="spellStart"/>
            <w:r w:rsidRPr="00D608BA">
              <w:rPr>
                <w:rFonts w:ascii="Cambria" w:hAnsi="Cambria" w:cs="Arial"/>
                <w:i/>
                <w:iCs/>
                <w:sz w:val="16"/>
                <w:szCs w:val="16"/>
                <w:lang w:val="fr-FR"/>
              </w:rPr>
              <w:t>hisG</w:t>
            </w:r>
            <w:proofErr w:type="spellEnd"/>
          </w:p>
        </w:tc>
        <w:tc>
          <w:tcPr>
            <w:tcW w:w="1843" w:type="dxa"/>
          </w:tcPr>
          <w:p w14:paraId="3A043D25" w14:textId="63ADF022" w:rsidR="00CB7BA2" w:rsidRPr="00D608BA" w:rsidRDefault="00CB7BA2" w:rsidP="00CB7BA2">
            <w:pPr>
              <w:widowControl w:val="0"/>
              <w:spacing w:before="40" w:after="40" w:line="360" w:lineRule="auto"/>
              <w:rPr>
                <w:rFonts w:ascii="Cambria" w:hAnsi="Cambria" w:cs="Arial"/>
                <w:sz w:val="16"/>
                <w:szCs w:val="16"/>
              </w:rPr>
            </w:pPr>
            <w:r w:rsidRPr="00D608BA">
              <w:rPr>
                <w:rFonts w:ascii="Cambria" w:hAnsi="Cambria" w:cs="Arial"/>
                <w:sz w:val="16"/>
                <w:szCs w:val="16"/>
              </w:rPr>
              <w:t>Laboratory stock</w:t>
            </w:r>
          </w:p>
        </w:tc>
      </w:tr>
      <w:tr w:rsidR="00E129BF" w:rsidRPr="004C05BD" w14:paraId="3B22AB37" w14:textId="77777777" w:rsidTr="00B12F91">
        <w:trPr>
          <w:trHeight w:val="20"/>
        </w:trPr>
        <w:tc>
          <w:tcPr>
            <w:tcW w:w="2127" w:type="dxa"/>
          </w:tcPr>
          <w:p w14:paraId="6BB1162A" w14:textId="23E72762" w:rsidR="00E129BF" w:rsidRPr="00D608BA" w:rsidRDefault="00E129BF" w:rsidP="00E129BF">
            <w:pPr>
              <w:widowControl w:val="0"/>
              <w:spacing w:before="40" w:after="40" w:line="360" w:lineRule="auto"/>
              <w:rPr>
                <w:rFonts w:ascii="Cambria" w:hAnsi="Cambria" w:cs="Arial"/>
                <w:sz w:val="16"/>
                <w:szCs w:val="16"/>
                <w:lang w:val="fr-FR"/>
              </w:rPr>
            </w:pPr>
            <w:r w:rsidRPr="00D608BA">
              <w:rPr>
                <w:rFonts w:ascii="Cambria" w:hAnsi="Cambria" w:cs="Arial"/>
                <w:sz w:val="16"/>
                <w:szCs w:val="16"/>
                <w:lang w:val="fr-FR"/>
              </w:rPr>
              <w:sym w:font="Symbol" w:char="F044"/>
            </w:r>
            <w:proofErr w:type="spellStart"/>
            <w:r w:rsidRPr="00D608BA">
              <w:rPr>
                <w:rFonts w:ascii="Cambria" w:hAnsi="Cambria"/>
                <w:i/>
                <w:sz w:val="16"/>
                <w:szCs w:val="16"/>
              </w:rPr>
              <w:t>glnZ</w:t>
            </w:r>
            <w:proofErr w:type="spellEnd"/>
            <w:r w:rsidR="00DB76FC" w:rsidRPr="00D608BA">
              <w:rPr>
                <w:rFonts w:ascii="Cambria" w:hAnsi="Cambria"/>
                <w:iCs/>
                <w:sz w:val="16"/>
                <w:szCs w:val="16"/>
              </w:rPr>
              <w:t>::</w:t>
            </w:r>
            <w:proofErr w:type="spellStart"/>
            <w:r w:rsidR="00DB76FC" w:rsidRPr="00E24696">
              <w:rPr>
                <w:rFonts w:ascii="Cambria" w:hAnsi="Cambria"/>
                <w:i/>
                <w:sz w:val="16"/>
                <w:szCs w:val="16"/>
              </w:rPr>
              <w:t>kan</w:t>
            </w:r>
            <w:proofErr w:type="spellEnd"/>
          </w:p>
        </w:tc>
        <w:tc>
          <w:tcPr>
            <w:tcW w:w="4286" w:type="dxa"/>
          </w:tcPr>
          <w:p w14:paraId="03AC3310" w14:textId="340042B6" w:rsidR="00E129BF" w:rsidRPr="00D608BA" w:rsidRDefault="00E129BF" w:rsidP="00E129BF">
            <w:pPr>
              <w:widowControl w:val="0"/>
              <w:autoSpaceDE w:val="0"/>
              <w:autoSpaceDN w:val="0"/>
              <w:adjustRightInd w:val="0"/>
              <w:spacing w:before="40" w:after="40" w:line="360" w:lineRule="auto"/>
              <w:rPr>
                <w:rFonts w:ascii="Cambria" w:hAnsi="Cambria" w:cs="Arial"/>
                <w:sz w:val="16"/>
                <w:szCs w:val="16"/>
                <w:lang w:val="fr-FR"/>
              </w:rPr>
            </w:pPr>
            <w:r w:rsidRPr="00D608BA">
              <w:rPr>
                <w:rFonts w:ascii="Cambria" w:hAnsi="Cambria" w:cs="Arial"/>
                <w:sz w:val="16"/>
                <w:szCs w:val="16"/>
                <w:lang w:val="fr-FR"/>
              </w:rPr>
              <w:t xml:space="preserve">SL1344 </w:t>
            </w:r>
            <w:r w:rsidRPr="00D608BA">
              <w:rPr>
                <w:rFonts w:ascii="Cambria" w:hAnsi="Cambria" w:cs="Arial"/>
                <w:sz w:val="16"/>
                <w:szCs w:val="16"/>
                <w:lang w:val="fr-FR"/>
              </w:rPr>
              <w:sym w:font="Symbol" w:char="F044"/>
            </w:r>
            <w:proofErr w:type="spellStart"/>
            <w:r w:rsidRPr="00D608BA">
              <w:rPr>
                <w:rFonts w:ascii="Cambria" w:hAnsi="Cambria"/>
                <w:i/>
                <w:sz w:val="16"/>
                <w:szCs w:val="16"/>
              </w:rPr>
              <w:t>glnA</w:t>
            </w:r>
            <w:proofErr w:type="spellEnd"/>
            <w:r w:rsidRPr="00D608BA">
              <w:rPr>
                <w:rFonts w:ascii="Cambria" w:hAnsi="Cambria"/>
                <w:iCs/>
                <w:sz w:val="16"/>
                <w:szCs w:val="16"/>
              </w:rPr>
              <w:t xml:space="preserve"> 3´UTR::</w:t>
            </w:r>
            <w:proofErr w:type="spellStart"/>
            <w:r w:rsidRPr="00D608BA">
              <w:rPr>
                <w:rFonts w:ascii="Cambria" w:hAnsi="Cambria"/>
                <w:i/>
                <w:iCs/>
                <w:sz w:val="16"/>
                <w:szCs w:val="16"/>
              </w:rPr>
              <w:t>kan</w:t>
            </w:r>
            <w:proofErr w:type="spellEnd"/>
          </w:p>
        </w:tc>
        <w:tc>
          <w:tcPr>
            <w:tcW w:w="1843" w:type="dxa"/>
          </w:tcPr>
          <w:p w14:paraId="002F8C36" w14:textId="0D222AFE" w:rsidR="00E129BF" w:rsidRPr="00D608BA" w:rsidRDefault="00E129BF" w:rsidP="00E129BF">
            <w:pPr>
              <w:widowControl w:val="0"/>
              <w:spacing w:before="40" w:after="40" w:line="360" w:lineRule="auto"/>
              <w:rPr>
                <w:rFonts w:ascii="Cambria" w:hAnsi="Cambria" w:cs="Arial"/>
                <w:sz w:val="16"/>
                <w:szCs w:val="16"/>
              </w:rPr>
            </w:pPr>
            <w:r w:rsidRPr="00D608BA">
              <w:rPr>
                <w:rFonts w:ascii="Cambria" w:hAnsi="Cambria" w:cs="Arial" w:hint="eastAsia"/>
                <w:sz w:val="16"/>
                <w:szCs w:val="16"/>
              </w:rPr>
              <w:t>T</w:t>
            </w:r>
            <w:r w:rsidRPr="00D608BA">
              <w:rPr>
                <w:rFonts w:ascii="Cambria" w:hAnsi="Cambria" w:cs="Arial"/>
                <w:sz w:val="16"/>
                <w:szCs w:val="16"/>
              </w:rPr>
              <w:t>his study</w:t>
            </w:r>
          </w:p>
        </w:tc>
      </w:tr>
      <w:tr w:rsidR="00E129BF" w:rsidRPr="004C05BD" w14:paraId="1C6282B0" w14:textId="77777777" w:rsidTr="00B12F91">
        <w:trPr>
          <w:trHeight w:val="20"/>
        </w:trPr>
        <w:tc>
          <w:tcPr>
            <w:tcW w:w="2127" w:type="dxa"/>
          </w:tcPr>
          <w:p w14:paraId="59F0D68E" w14:textId="687BAED8" w:rsidR="00E129BF" w:rsidRPr="00D608BA" w:rsidRDefault="00E129BF" w:rsidP="00E129BF">
            <w:pPr>
              <w:widowControl w:val="0"/>
              <w:spacing w:before="40" w:after="40" w:line="360" w:lineRule="auto"/>
              <w:rPr>
                <w:rFonts w:ascii="Cambria" w:hAnsi="Cambria" w:cs="Arial"/>
                <w:sz w:val="16"/>
                <w:szCs w:val="16"/>
                <w:lang w:val="fr-FR"/>
              </w:rPr>
            </w:pPr>
            <w:r w:rsidRPr="00D608BA">
              <w:rPr>
                <w:rFonts w:ascii="Cambria" w:hAnsi="Cambria" w:cs="Arial"/>
                <w:sz w:val="16"/>
                <w:szCs w:val="16"/>
                <w:lang w:val="fr-FR"/>
              </w:rPr>
              <w:sym w:font="Symbol" w:char="F044"/>
            </w:r>
            <w:proofErr w:type="spellStart"/>
            <w:r w:rsidRPr="00D608BA">
              <w:rPr>
                <w:rFonts w:ascii="Cambria" w:hAnsi="Cambria"/>
                <w:i/>
                <w:sz w:val="16"/>
                <w:szCs w:val="16"/>
              </w:rPr>
              <w:t>glnZ</w:t>
            </w:r>
            <w:proofErr w:type="spellEnd"/>
          </w:p>
        </w:tc>
        <w:tc>
          <w:tcPr>
            <w:tcW w:w="4286" w:type="dxa"/>
          </w:tcPr>
          <w:p w14:paraId="0763F276" w14:textId="21C5F881" w:rsidR="00E129BF" w:rsidRPr="00D608BA" w:rsidRDefault="00E129BF" w:rsidP="00E129BF">
            <w:pPr>
              <w:widowControl w:val="0"/>
              <w:autoSpaceDE w:val="0"/>
              <w:autoSpaceDN w:val="0"/>
              <w:adjustRightInd w:val="0"/>
              <w:spacing w:before="40" w:after="40" w:line="360" w:lineRule="auto"/>
              <w:rPr>
                <w:rFonts w:ascii="Cambria" w:hAnsi="Cambria" w:cs="Arial"/>
                <w:sz w:val="16"/>
                <w:szCs w:val="16"/>
                <w:lang w:val="fr-FR"/>
              </w:rPr>
            </w:pPr>
            <w:r w:rsidRPr="00D608BA">
              <w:rPr>
                <w:rFonts w:ascii="Cambria" w:hAnsi="Cambria" w:cs="Arial"/>
                <w:sz w:val="16"/>
                <w:szCs w:val="16"/>
                <w:lang w:val="fr-FR"/>
              </w:rPr>
              <w:t xml:space="preserve">SL1344 </w:t>
            </w:r>
            <w:r w:rsidRPr="00D608BA">
              <w:rPr>
                <w:rFonts w:ascii="Cambria" w:hAnsi="Cambria" w:cs="Arial"/>
                <w:sz w:val="16"/>
                <w:szCs w:val="16"/>
                <w:lang w:val="fr-FR"/>
              </w:rPr>
              <w:sym w:font="Symbol" w:char="F044"/>
            </w:r>
            <w:proofErr w:type="spellStart"/>
            <w:r w:rsidRPr="00D608BA">
              <w:rPr>
                <w:rFonts w:ascii="Cambria" w:hAnsi="Cambria"/>
                <w:i/>
                <w:sz w:val="16"/>
                <w:szCs w:val="16"/>
              </w:rPr>
              <w:t>glnA</w:t>
            </w:r>
            <w:proofErr w:type="spellEnd"/>
            <w:r w:rsidRPr="00D608BA">
              <w:rPr>
                <w:rFonts w:ascii="Cambria" w:hAnsi="Cambria"/>
                <w:iCs/>
                <w:sz w:val="16"/>
                <w:szCs w:val="16"/>
              </w:rPr>
              <w:t xml:space="preserve"> 3´UTR::</w:t>
            </w:r>
            <w:r w:rsidRPr="00D608BA">
              <w:rPr>
                <w:rFonts w:ascii="Cambria" w:hAnsi="Cambria"/>
                <w:sz w:val="16"/>
                <w:szCs w:val="16"/>
              </w:rPr>
              <w:t>FRT</w:t>
            </w:r>
          </w:p>
        </w:tc>
        <w:tc>
          <w:tcPr>
            <w:tcW w:w="1843" w:type="dxa"/>
          </w:tcPr>
          <w:p w14:paraId="2059496C" w14:textId="3FA07F5E" w:rsidR="00E129BF" w:rsidRPr="00D608BA" w:rsidRDefault="00E129BF" w:rsidP="00E129BF">
            <w:pPr>
              <w:widowControl w:val="0"/>
              <w:spacing w:before="40" w:after="40" w:line="360" w:lineRule="auto"/>
              <w:rPr>
                <w:rFonts w:ascii="Cambria" w:hAnsi="Cambria" w:cs="Arial"/>
                <w:sz w:val="16"/>
                <w:szCs w:val="16"/>
              </w:rPr>
            </w:pPr>
            <w:r w:rsidRPr="00D608BA">
              <w:rPr>
                <w:rFonts w:ascii="Cambria" w:hAnsi="Cambria" w:cs="Arial" w:hint="eastAsia"/>
                <w:sz w:val="16"/>
                <w:szCs w:val="16"/>
              </w:rPr>
              <w:t>T</w:t>
            </w:r>
            <w:r w:rsidRPr="00D608BA">
              <w:rPr>
                <w:rFonts w:ascii="Cambria" w:hAnsi="Cambria" w:cs="Arial"/>
                <w:sz w:val="16"/>
                <w:szCs w:val="16"/>
              </w:rPr>
              <w:t>his study</w:t>
            </w:r>
          </w:p>
        </w:tc>
      </w:tr>
      <w:tr w:rsidR="0017140E" w:rsidRPr="004C05BD" w14:paraId="2941ED09" w14:textId="77777777" w:rsidTr="00B12F91">
        <w:trPr>
          <w:trHeight w:val="20"/>
        </w:trPr>
        <w:tc>
          <w:tcPr>
            <w:tcW w:w="8256" w:type="dxa"/>
            <w:gridSpan w:val="3"/>
          </w:tcPr>
          <w:p w14:paraId="1887B546" w14:textId="0D27D97F" w:rsidR="0017140E" w:rsidRPr="00D608BA" w:rsidRDefault="0017140E" w:rsidP="00E129BF">
            <w:pPr>
              <w:widowControl w:val="0"/>
              <w:spacing w:before="40" w:after="40" w:line="360" w:lineRule="auto"/>
              <w:rPr>
                <w:rFonts w:ascii="Cambria" w:hAnsi="Cambria" w:cs="Arial"/>
                <w:sz w:val="16"/>
                <w:szCs w:val="16"/>
              </w:rPr>
            </w:pPr>
            <w:r w:rsidRPr="00D608BA">
              <w:rPr>
                <w:rFonts w:ascii="Cambria" w:hAnsi="Cambria" w:cs="Arial"/>
                <w:b/>
                <w:i/>
                <w:sz w:val="16"/>
                <w:szCs w:val="16"/>
              </w:rPr>
              <w:t>E. coli</w:t>
            </w:r>
          </w:p>
        </w:tc>
      </w:tr>
      <w:tr w:rsidR="00E129BF" w:rsidRPr="004C05BD" w14:paraId="05D43392" w14:textId="77777777" w:rsidTr="00B12F91">
        <w:trPr>
          <w:trHeight w:val="20"/>
        </w:trPr>
        <w:tc>
          <w:tcPr>
            <w:tcW w:w="2127" w:type="dxa"/>
          </w:tcPr>
          <w:p w14:paraId="60ADFF99" w14:textId="0359C7C2" w:rsidR="00E129BF" w:rsidRPr="00D608BA" w:rsidRDefault="00E129BF" w:rsidP="00E129BF">
            <w:pPr>
              <w:widowControl w:val="0"/>
              <w:spacing w:before="40" w:after="40" w:line="360" w:lineRule="auto"/>
              <w:rPr>
                <w:rFonts w:ascii="Cambria" w:hAnsi="Cambria" w:cs="Arial"/>
                <w:sz w:val="16"/>
                <w:szCs w:val="16"/>
                <w:lang w:val="fr-FR"/>
              </w:rPr>
            </w:pPr>
            <w:r w:rsidRPr="00D608BA">
              <w:rPr>
                <w:rFonts w:ascii="Cambria" w:hAnsi="Cambria" w:cs="Arial"/>
                <w:sz w:val="16"/>
                <w:szCs w:val="16"/>
              </w:rPr>
              <w:t>BW25113</w:t>
            </w:r>
          </w:p>
        </w:tc>
        <w:tc>
          <w:tcPr>
            <w:tcW w:w="4286" w:type="dxa"/>
          </w:tcPr>
          <w:p w14:paraId="0E337417" w14:textId="265105B7" w:rsidR="00E129BF" w:rsidRPr="00D608BA" w:rsidRDefault="00E129BF" w:rsidP="00E129BF">
            <w:pPr>
              <w:widowControl w:val="0"/>
              <w:autoSpaceDE w:val="0"/>
              <w:autoSpaceDN w:val="0"/>
              <w:adjustRightInd w:val="0"/>
              <w:spacing w:before="40" w:after="40" w:line="360" w:lineRule="auto"/>
              <w:rPr>
                <w:rFonts w:ascii="Cambria" w:hAnsi="Cambria" w:cs="Arial"/>
                <w:sz w:val="16"/>
                <w:szCs w:val="16"/>
                <w:lang w:val="fr-FR"/>
              </w:rPr>
            </w:pPr>
            <w:r w:rsidRPr="00D608BA">
              <w:rPr>
                <w:rFonts w:ascii="Cambria" w:hAnsi="Cambria" w:cs="Arial"/>
                <w:sz w:val="16"/>
                <w:szCs w:val="16"/>
                <w:lang w:val="fr-FR"/>
              </w:rPr>
              <w:t>F</w:t>
            </w:r>
            <w:r w:rsidRPr="00D608BA">
              <w:rPr>
                <w:rFonts w:ascii="Cambria" w:hAnsi="Cambria" w:cs="Arial"/>
                <w:sz w:val="16"/>
                <w:szCs w:val="16"/>
                <w:vertAlign w:val="superscript"/>
                <w:lang w:val="fr-FR"/>
              </w:rPr>
              <w:t>-</w:t>
            </w:r>
            <w:r w:rsidRPr="00D608BA">
              <w:rPr>
                <w:rFonts w:ascii="Cambria" w:hAnsi="Cambria" w:cs="Arial" w:hint="eastAsia"/>
                <w:color w:val="000000"/>
                <w:sz w:val="16"/>
                <w:szCs w:val="16"/>
                <w:shd w:val="clear" w:color="auto" w:fill="FFFFFF"/>
              </w:rPr>
              <w:t xml:space="preserve"> </w:t>
            </w:r>
            <w:r w:rsidRPr="00D608BA">
              <w:rPr>
                <w:rFonts w:ascii="Cambria" w:hAnsi="Cambria" w:cs="Arial"/>
                <w:color w:val="000000"/>
                <w:sz w:val="16"/>
                <w:szCs w:val="16"/>
                <w:shd w:val="clear" w:color="auto" w:fill="FFFFFF"/>
              </w:rPr>
              <w:sym w:font="Symbol" w:char="F06C"/>
            </w:r>
            <w:r w:rsidRPr="00D608BA">
              <w:rPr>
                <w:rFonts w:ascii="Cambria" w:hAnsi="Cambria" w:cs="Arial"/>
                <w:color w:val="000000"/>
                <w:sz w:val="16"/>
                <w:szCs w:val="16"/>
                <w:vertAlign w:val="superscript"/>
              </w:rPr>
              <w:t>-</w:t>
            </w:r>
            <w:r w:rsidRPr="00D608BA">
              <w:rPr>
                <w:rStyle w:val="apple-converted-space"/>
                <w:rFonts w:ascii="Cambria" w:hAnsi="Cambria" w:cs="Arial"/>
                <w:color w:val="000000"/>
                <w:sz w:val="16"/>
                <w:szCs w:val="16"/>
                <w:shd w:val="clear" w:color="auto" w:fill="FFFFFF"/>
              </w:rPr>
              <w:t xml:space="preserve"> </w:t>
            </w:r>
            <w:r w:rsidRPr="00D608BA">
              <w:rPr>
                <w:rFonts w:ascii="Cambria" w:hAnsi="Cambria" w:cs="Arial"/>
                <w:i/>
                <w:iCs/>
                <w:color w:val="000000"/>
                <w:sz w:val="16"/>
                <w:szCs w:val="16"/>
                <w:shd w:val="clear" w:color="auto" w:fill="FFFFFF"/>
              </w:rPr>
              <w:t>rrnB3</w:t>
            </w:r>
            <w:r w:rsidRPr="00D608BA">
              <w:rPr>
                <w:rFonts w:ascii="Cambria" w:hAnsi="Cambria" w:cs="Arial"/>
                <w:color w:val="000000"/>
                <w:sz w:val="16"/>
                <w:szCs w:val="16"/>
                <w:shd w:val="clear" w:color="auto" w:fill="FFFFFF"/>
              </w:rPr>
              <w:t xml:space="preserve"> </w:t>
            </w:r>
            <w:r w:rsidRPr="00D608BA">
              <w:rPr>
                <w:rFonts w:ascii="Cambria" w:hAnsi="Cambria" w:cs="Arial"/>
                <w:sz w:val="16"/>
                <w:szCs w:val="16"/>
                <w:lang w:val="fr-FR"/>
              </w:rPr>
              <w:sym w:font="Symbol" w:char="F044"/>
            </w:r>
            <w:r w:rsidRPr="00D608BA">
              <w:rPr>
                <w:rFonts w:ascii="Cambria" w:hAnsi="Cambria" w:cs="Arial"/>
                <w:i/>
                <w:iCs/>
                <w:color w:val="000000"/>
                <w:sz w:val="16"/>
                <w:szCs w:val="16"/>
                <w:shd w:val="clear" w:color="auto" w:fill="FFFFFF"/>
              </w:rPr>
              <w:t>lacZ</w:t>
            </w:r>
            <w:r w:rsidRPr="00D608BA">
              <w:rPr>
                <w:rFonts w:ascii="Cambria" w:hAnsi="Cambria" w:cs="Arial"/>
                <w:color w:val="000000"/>
                <w:sz w:val="16"/>
                <w:szCs w:val="16"/>
                <w:shd w:val="clear" w:color="auto" w:fill="FFFFFF"/>
              </w:rPr>
              <w:t>4787</w:t>
            </w:r>
            <w:r w:rsidRPr="00D608BA">
              <w:rPr>
                <w:rFonts w:ascii="Cambria" w:hAnsi="Cambria" w:cs="Arial"/>
                <w:i/>
                <w:iCs/>
                <w:color w:val="000000"/>
                <w:sz w:val="16"/>
                <w:szCs w:val="16"/>
                <w:shd w:val="clear" w:color="auto" w:fill="FFFFFF"/>
              </w:rPr>
              <w:t xml:space="preserve"> hsdR</w:t>
            </w:r>
            <w:r w:rsidRPr="00D608BA">
              <w:rPr>
                <w:rFonts w:ascii="Cambria" w:hAnsi="Cambria" w:cs="Arial"/>
                <w:color w:val="000000"/>
                <w:sz w:val="16"/>
                <w:szCs w:val="16"/>
                <w:shd w:val="clear" w:color="auto" w:fill="FFFFFF"/>
              </w:rPr>
              <w:t xml:space="preserve">514 </w:t>
            </w:r>
            <w:r w:rsidRPr="00D608BA">
              <w:rPr>
                <w:rFonts w:ascii="Cambria" w:hAnsi="Cambria" w:cs="Arial"/>
                <w:sz w:val="16"/>
                <w:szCs w:val="16"/>
                <w:lang w:val="fr-FR"/>
              </w:rPr>
              <w:sym w:font="Symbol" w:char="F044"/>
            </w:r>
            <w:r w:rsidRPr="00D608BA">
              <w:rPr>
                <w:rFonts w:ascii="Cambria" w:hAnsi="Cambria" w:cs="Arial"/>
                <w:color w:val="000000"/>
                <w:sz w:val="16"/>
                <w:szCs w:val="16"/>
                <w:shd w:val="clear" w:color="auto" w:fill="FFFFFF"/>
              </w:rPr>
              <w:t>(</w:t>
            </w:r>
            <w:proofErr w:type="spellStart"/>
            <w:r w:rsidRPr="00D608BA">
              <w:rPr>
                <w:rFonts w:ascii="Cambria" w:hAnsi="Cambria" w:cs="Arial"/>
                <w:i/>
                <w:iCs/>
                <w:color w:val="000000"/>
                <w:sz w:val="16"/>
                <w:szCs w:val="16"/>
                <w:shd w:val="clear" w:color="auto" w:fill="FFFFFF"/>
              </w:rPr>
              <w:t>araBAD</w:t>
            </w:r>
            <w:proofErr w:type="spellEnd"/>
            <w:r w:rsidRPr="00D608BA">
              <w:rPr>
                <w:rFonts w:ascii="Cambria" w:hAnsi="Cambria" w:cs="Arial"/>
                <w:color w:val="000000"/>
                <w:sz w:val="16"/>
                <w:szCs w:val="16"/>
                <w:shd w:val="clear" w:color="auto" w:fill="FFFFFF"/>
              </w:rPr>
              <w:t xml:space="preserve">)567 </w:t>
            </w:r>
            <w:r w:rsidRPr="00D608BA">
              <w:rPr>
                <w:rFonts w:ascii="Cambria" w:hAnsi="Cambria" w:cs="Arial"/>
                <w:sz w:val="16"/>
                <w:szCs w:val="16"/>
                <w:lang w:val="fr-FR"/>
              </w:rPr>
              <w:sym w:font="Symbol" w:char="F044"/>
            </w:r>
            <w:r w:rsidRPr="00D608BA">
              <w:rPr>
                <w:rFonts w:ascii="Cambria" w:hAnsi="Cambria" w:cs="Arial"/>
                <w:color w:val="000000"/>
                <w:sz w:val="16"/>
                <w:szCs w:val="16"/>
                <w:shd w:val="clear" w:color="auto" w:fill="FFFFFF"/>
              </w:rPr>
              <w:t>(</w:t>
            </w:r>
            <w:proofErr w:type="spellStart"/>
            <w:r w:rsidRPr="00D608BA">
              <w:rPr>
                <w:rFonts w:ascii="Cambria" w:hAnsi="Cambria" w:cs="Arial"/>
                <w:i/>
                <w:iCs/>
                <w:color w:val="000000"/>
                <w:sz w:val="16"/>
                <w:szCs w:val="16"/>
                <w:shd w:val="clear" w:color="auto" w:fill="FFFFFF"/>
              </w:rPr>
              <w:t>rhaBAD</w:t>
            </w:r>
            <w:proofErr w:type="spellEnd"/>
            <w:r w:rsidRPr="00D608BA">
              <w:rPr>
                <w:rFonts w:ascii="Cambria" w:hAnsi="Cambria" w:cs="Arial"/>
                <w:color w:val="000000"/>
                <w:sz w:val="16"/>
                <w:szCs w:val="16"/>
                <w:shd w:val="clear" w:color="auto" w:fill="FFFFFF"/>
              </w:rPr>
              <w:t xml:space="preserve">)568 </w:t>
            </w:r>
            <w:r w:rsidRPr="00D608BA">
              <w:rPr>
                <w:rFonts w:ascii="Cambria" w:hAnsi="Cambria" w:cs="Arial"/>
                <w:i/>
                <w:iCs/>
                <w:color w:val="000000"/>
                <w:sz w:val="16"/>
                <w:szCs w:val="16"/>
                <w:shd w:val="clear" w:color="auto" w:fill="FFFFFF"/>
              </w:rPr>
              <w:t>rph</w:t>
            </w:r>
            <w:r w:rsidRPr="00D608BA">
              <w:rPr>
                <w:rFonts w:ascii="Cambria" w:hAnsi="Cambria" w:cs="Arial"/>
                <w:color w:val="000000"/>
                <w:sz w:val="16"/>
                <w:szCs w:val="16"/>
                <w:shd w:val="clear" w:color="auto" w:fill="FFFFFF"/>
              </w:rPr>
              <w:t>-1</w:t>
            </w:r>
          </w:p>
        </w:tc>
        <w:tc>
          <w:tcPr>
            <w:tcW w:w="1843" w:type="dxa"/>
          </w:tcPr>
          <w:p w14:paraId="66F95239" w14:textId="0D5505B7" w:rsidR="00E129BF" w:rsidRPr="00D608BA" w:rsidRDefault="00E129BF" w:rsidP="00E129BF">
            <w:pPr>
              <w:widowControl w:val="0"/>
              <w:spacing w:before="40" w:after="40" w:line="360" w:lineRule="auto"/>
              <w:rPr>
                <w:rFonts w:ascii="Cambria" w:hAnsi="Cambria" w:cs="Arial"/>
                <w:sz w:val="16"/>
                <w:szCs w:val="16"/>
              </w:rPr>
            </w:pPr>
            <w:r w:rsidRPr="00D608BA">
              <w:rPr>
                <w:rFonts w:ascii="Cambria" w:hAnsi="Cambria" w:cs="Arial"/>
                <w:sz w:val="16"/>
                <w:szCs w:val="16"/>
              </w:rPr>
              <w:t>NBPR strain</w:t>
            </w:r>
          </w:p>
        </w:tc>
      </w:tr>
      <w:tr w:rsidR="00E129BF" w:rsidRPr="004C05BD" w14:paraId="52286B01" w14:textId="77777777" w:rsidTr="00B12F91">
        <w:trPr>
          <w:trHeight w:val="20"/>
        </w:trPr>
        <w:tc>
          <w:tcPr>
            <w:tcW w:w="2127" w:type="dxa"/>
          </w:tcPr>
          <w:p w14:paraId="0C31F1DD" w14:textId="171C463C" w:rsidR="00E129BF" w:rsidRPr="00D608BA" w:rsidRDefault="00E129BF" w:rsidP="00E129BF">
            <w:pPr>
              <w:widowControl w:val="0"/>
              <w:spacing w:before="40" w:after="40" w:line="360" w:lineRule="auto"/>
              <w:rPr>
                <w:rFonts w:ascii="Cambria" w:hAnsi="Cambria" w:cs="Arial"/>
                <w:sz w:val="16"/>
                <w:szCs w:val="16"/>
              </w:rPr>
            </w:pPr>
            <w:r w:rsidRPr="00D608BA">
              <w:rPr>
                <w:rFonts w:ascii="Cambria" w:hAnsi="Cambria" w:cs="Arial" w:hint="eastAsia"/>
                <w:sz w:val="16"/>
                <w:szCs w:val="16"/>
              </w:rPr>
              <w:t>O</w:t>
            </w:r>
            <w:r w:rsidRPr="00D608BA">
              <w:rPr>
                <w:rFonts w:ascii="Cambria" w:hAnsi="Cambria" w:cs="Arial"/>
                <w:sz w:val="16"/>
                <w:szCs w:val="16"/>
              </w:rPr>
              <w:t>157</w:t>
            </w:r>
          </w:p>
        </w:tc>
        <w:tc>
          <w:tcPr>
            <w:tcW w:w="4286" w:type="dxa"/>
          </w:tcPr>
          <w:p w14:paraId="73185684" w14:textId="77777777" w:rsidR="00E129BF" w:rsidRPr="00D608BA" w:rsidRDefault="00E129BF" w:rsidP="00E129BF">
            <w:pPr>
              <w:widowControl w:val="0"/>
              <w:autoSpaceDE w:val="0"/>
              <w:autoSpaceDN w:val="0"/>
              <w:adjustRightInd w:val="0"/>
              <w:spacing w:before="40" w:after="40" w:line="360" w:lineRule="auto"/>
              <w:rPr>
                <w:rFonts w:ascii="Cambria" w:hAnsi="Cambria" w:cs="Arial"/>
                <w:sz w:val="16"/>
                <w:szCs w:val="16"/>
                <w:lang w:val="fr-FR"/>
              </w:rPr>
            </w:pPr>
          </w:p>
        </w:tc>
        <w:tc>
          <w:tcPr>
            <w:tcW w:w="1843" w:type="dxa"/>
          </w:tcPr>
          <w:p w14:paraId="07BBFEBE" w14:textId="2DB0334E" w:rsidR="00E129BF" w:rsidRPr="00D608BA" w:rsidRDefault="00E129BF" w:rsidP="00E129BF">
            <w:pPr>
              <w:widowControl w:val="0"/>
              <w:spacing w:before="40" w:after="40" w:line="360" w:lineRule="auto"/>
              <w:rPr>
                <w:rFonts w:ascii="Cambria" w:hAnsi="Cambria" w:cs="Arial"/>
                <w:sz w:val="16"/>
                <w:szCs w:val="16"/>
              </w:rPr>
            </w:pPr>
            <w:r w:rsidRPr="00D608BA">
              <w:rPr>
                <w:rFonts w:ascii="Cambria" w:hAnsi="Cambria" w:cs="Arial"/>
                <w:sz w:val="16"/>
                <w:szCs w:val="16"/>
              </w:rPr>
              <w:t>Laboratory stock</w:t>
            </w:r>
          </w:p>
        </w:tc>
      </w:tr>
      <w:tr w:rsidR="00E129BF" w:rsidRPr="004C05BD" w14:paraId="222D303E" w14:textId="77777777" w:rsidTr="00B12F91">
        <w:trPr>
          <w:trHeight w:val="20"/>
        </w:trPr>
        <w:tc>
          <w:tcPr>
            <w:tcW w:w="2127" w:type="dxa"/>
          </w:tcPr>
          <w:p w14:paraId="6FBF7A56" w14:textId="4E1854CC" w:rsidR="00E129BF" w:rsidRPr="00D608BA" w:rsidRDefault="00E129BF" w:rsidP="00E129BF">
            <w:pPr>
              <w:widowControl w:val="0"/>
              <w:spacing w:before="40" w:after="40" w:line="360" w:lineRule="auto"/>
              <w:rPr>
                <w:rFonts w:ascii="Cambria" w:hAnsi="Cambria" w:cs="Arial"/>
                <w:sz w:val="16"/>
                <w:szCs w:val="16"/>
              </w:rPr>
            </w:pPr>
            <w:r w:rsidRPr="00D608BA">
              <w:rPr>
                <w:rFonts w:ascii="Cambria" w:hAnsi="Cambria" w:cs="Arial"/>
                <w:sz w:val="16"/>
                <w:szCs w:val="16"/>
              </w:rPr>
              <w:t>O111</w:t>
            </w:r>
          </w:p>
        </w:tc>
        <w:tc>
          <w:tcPr>
            <w:tcW w:w="4286" w:type="dxa"/>
          </w:tcPr>
          <w:p w14:paraId="1FC51D78" w14:textId="77777777" w:rsidR="00E129BF" w:rsidRPr="00D608BA" w:rsidRDefault="00E129BF" w:rsidP="00E129BF">
            <w:pPr>
              <w:widowControl w:val="0"/>
              <w:autoSpaceDE w:val="0"/>
              <w:autoSpaceDN w:val="0"/>
              <w:adjustRightInd w:val="0"/>
              <w:spacing w:before="40" w:after="40" w:line="360" w:lineRule="auto"/>
              <w:rPr>
                <w:rFonts w:ascii="Cambria" w:hAnsi="Cambria" w:cs="Arial"/>
                <w:sz w:val="16"/>
                <w:szCs w:val="16"/>
                <w:lang w:val="fr-FR"/>
              </w:rPr>
            </w:pPr>
          </w:p>
        </w:tc>
        <w:tc>
          <w:tcPr>
            <w:tcW w:w="1843" w:type="dxa"/>
          </w:tcPr>
          <w:p w14:paraId="6808518B" w14:textId="5BACF659" w:rsidR="00E129BF" w:rsidRPr="00D608BA" w:rsidRDefault="00E129BF" w:rsidP="00E129BF">
            <w:pPr>
              <w:widowControl w:val="0"/>
              <w:spacing w:before="40" w:after="40" w:line="360" w:lineRule="auto"/>
              <w:rPr>
                <w:rFonts w:ascii="Cambria" w:hAnsi="Cambria" w:cs="Arial"/>
                <w:sz w:val="16"/>
                <w:szCs w:val="16"/>
              </w:rPr>
            </w:pPr>
            <w:r w:rsidRPr="00D608BA">
              <w:rPr>
                <w:rFonts w:ascii="Cambria" w:hAnsi="Cambria" w:cs="Arial"/>
                <w:sz w:val="16"/>
                <w:szCs w:val="16"/>
              </w:rPr>
              <w:t>Laboratory stock</w:t>
            </w:r>
          </w:p>
        </w:tc>
      </w:tr>
      <w:tr w:rsidR="00E129BF" w:rsidRPr="004C05BD" w14:paraId="5DFE4F25" w14:textId="77777777" w:rsidTr="00B12F91">
        <w:trPr>
          <w:trHeight w:val="20"/>
        </w:trPr>
        <w:tc>
          <w:tcPr>
            <w:tcW w:w="2127" w:type="dxa"/>
          </w:tcPr>
          <w:p w14:paraId="5364ADF5" w14:textId="3643C177" w:rsidR="00E129BF" w:rsidRPr="00D608BA" w:rsidRDefault="00E129BF" w:rsidP="00E129BF">
            <w:pPr>
              <w:widowControl w:val="0"/>
              <w:spacing w:before="40" w:after="40" w:line="360" w:lineRule="auto"/>
              <w:rPr>
                <w:rFonts w:ascii="Cambria" w:hAnsi="Cambria" w:cs="Arial"/>
                <w:iCs/>
                <w:sz w:val="16"/>
                <w:szCs w:val="16"/>
              </w:rPr>
            </w:pPr>
            <w:r w:rsidRPr="00D608BA">
              <w:rPr>
                <w:rFonts w:ascii="Cambria" w:hAnsi="Cambria" w:cs="Arial"/>
                <w:sz w:val="16"/>
                <w:szCs w:val="16"/>
                <w:lang w:val="fr-FR"/>
              </w:rPr>
              <w:sym w:font="Symbol" w:char="F044"/>
            </w:r>
            <w:proofErr w:type="spellStart"/>
            <w:r w:rsidRPr="00D608BA">
              <w:rPr>
                <w:rFonts w:ascii="Cambria" w:hAnsi="Cambria"/>
                <w:i/>
                <w:sz w:val="16"/>
                <w:szCs w:val="16"/>
              </w:rPr>
              <w:t>glnZ</w:t>
            </w:r>
            <w:proofErr w:type="spellEnd"/>
            <w:r w:rsidRPr="00D608BA">
              <w:rPr>
                <w:rFonts w:ascii="Cambria" w:hAnsi="Cambria"/>
                <w:iCs/>
                <w:sz w:val="16"/>
                <w:szCs w:val="16"/>
              </w:rPr>
              <w:t>::</w:t>
            </w:r>
            <w:proofErr w:type="spellStart"/>
            <w:r w:rsidRPr="00E24696">
              <w:rPr>
                <w:rFonts w:ascii="Cambria" w:hAnsi="Cambria"/>
                <w:i/>
                <w:sz w:val="16"/>
                <w:szCs w:val="16"/>
              </w:rPr>
              <w:t>kan</w:t>
            </w:r>
            <w:proofErr w:type="spellEnd"/>
          </w:p>
        </w:tc>
        <w:tc>
          <w:tcPr>
            <w:tcW w:w="4286" w:type="dxa"/>
          </w:tcPr>
          <w:p w14:paraId="587273A8" w14:textId="746F0929" w:rsidR="00E129BF" w:rsidRPr="00D608BA" w:rsidRDefault="00E129BF" w:rsidP="00E129BF">
            <w:pPr>
              <w:widowControl w:val="0"/>
              <w:autoSpaceDE w:val="0"/>
              <w:autoSpaceDN w:val="0"/>
              <w:adjustRightInd w:val="0"/>
              <w:spacing w:before="40" w:after="40" w:line="360" w:lineRule="auto"/>
              <w:rPr>
                <w:rFonts w:ascii="Cambria" w:hAnsi="Cambria" w:cs="Arial"/>
                <w:sz w:val="16"/>
                <w:szCs w:val="16"/>
                <w:lang w:val="fr-FR"/>
              </w:rPr>
            </w:pPr>
            <w:r w:rsidRPr="00D608BA">
              <w:rPr>
                <w:rFonts w:ascii="Cambria" w:hAnsi="Cambria" w:cs="Arial"/>
                <w:sz w:val="16"/>
                <w:szCs w:val="16"/>
              </w:rPr>
              <w:t>BW25113</w:t>
            </w:r>
            <w:r w:rsidRPr="00D608BA">
              <w:rPr>
                <w:rFonts w:ascii="Cambria" w:hAnsi="Cambria"/>
                <w:sz w:val="16"/>
                <w:szCs w:val="16"/>
                <w:lang w:val="fr-FR"/>
              </w:rPr>
              <w:t xml:space="preserve"> </w:t>
            </w:r>
            <w:r w:rsidRPr="00D608BA">
              <w:rPr>
                <w:rFonts w:ascii="Cambria" w:hAnsi="Cambria" w:cs="Arial"/>
                <w:sz w:val="16"/>
                <w:szCs w:val="16"/>
                <w:lang w:val="fr-FR"/>
              </w:rPr>
              <w:sym w:font="Symbol" w:char="F044"/>
            </w:r>
            <w:proofErr w:type="spellStart"/>
            <w:r w:rsidRPr="00D608BA">
              <w:rPr>
                <w:rFonts w:ascii="Cambria" w:hAnsi="Cambria"/>
                <w:i/>
                <w:sz w:val="16"/>
                <w:szCs w:val="16"/>
              </w:rPr>
              <w:t>glnZ</w:t>
            </w:r>
            <w:proofErr w:type="spellEnd"/>
            <w:r w:rsidRPr="00D608BA">
              <w:rPr>
                <w:rFonts w:ascii="Cambria" w:hAnsi="Cambria"/>
                <w:iCs/>
                <w:sz w:val="16"/>
                <w:szCs w:val="16"/>
              </w:rPr>
              <w:t>::</w:t>
            </w:r>
            <w:proofErr w:type="spellStart"/>
            <w:r w:rsidRPr="00D608BA">
              <w:rPr>
                <w:rFonts w:ascii="Cambria" w:hAnsi="Cambria"/>
                <w:i/>
                <w:sz w:val="16"/>
                <w:szCs w:val="16"/>
              </w:rPr>
              <w:t>kan</w:t>
            </w:r>
            <w:proofErr w:type="spellEnd"/>
          </w:p>
        </w:tc>
        <w:tc>
          <w:tcPr>
            <w:tcW w:w="1843" w:type="dxa"/>
          </w:tcPr>
          <w:p w14:paraId="39CBE433" w14:textId="3DDD6D31" w:rsidR="00E129BF" w:rsidRPr="00D608BA" w:rsidRDefault="00E129BF" w:rsidP="00E129BF">
            <w:pPr>
              <w:widowControl w:val="0"/>
              <w:spacing w:before="40" w:after="40" w:line="360" w:lineRule="auto"/>
              <w:rPr>
                <w:rFonts w:ascii="Cambria" w:hAnsi="Cambria" w:cs="Arial"/>
                <w:sz w:val="16"/>
                <w:szCs w:val="16"/>
              </w:rPr>
            </w:pPr>
            <w:r w:rsidRPr="00D608BA">
              <w:rPr>
                <w:rFonts w:ascii="Cambria" w:hAnsi="Cambria" w:cs="Arial" w:hint="eastAsia"/>
                <w:sz w:val="16"/>
                <w:szCs w:val="16"/>
              </w:rPr>
              <w:t>T</w:t>
            </w:r>
            <w:r w:rsidRPr="00D608BA">
              <w:rPr>
                <w:rFonts w:ascii="Cambria" w:hAnsi="Cambria" w:cs="Arial"/>
                <w:sz w:val="16"/>
                <w:szCs w:val="16"/>
              </w:rPr>
              <w:t>his study</w:t>
            </w:r>
          </w:p>
        </w:tc>
      </w:tr>
      <w:tr w:rsidR="00E129BF" w:rsidRPr="004C05BD" w14:paraId="42AC29BE" w14:textId="77777777" w:rsidTr="00B12F91">
        <w:trPr>
          <w:trHeight w:val="20"/>
        </w:trPr>
        <w:tc>
          <w:tcPr>
            <w:tcW w:w="2127" w:type="dxa"/>
          </w:tcPr>
          <w:p w14:paraId="52F0565B" w14:textId="258DAFB7" w:rsidR="00E129BF" w:rsidRPr="00D608BA" w:rsidRDefault="00E129BF" w:rsidP="00E129BF">
            <w:pPr>
              <w:widowControl w:val="0"/>
              <w:spacing w:before="40" w:after="40" w:line="360" w:lineRule="auto"/>
              <w:rPr>
                <w:rFonts w:ascii="Cambria" w:hAnsi="Cambria" w:cs="Arial"/>
                <w:iCs/>
                <w:sz w:val="16"/>
                <w:szCs w:val="16"/>
              </w:rPr>
            </w:pPr>
            <w:r w:rsidRPr="00D608BA">
              <w:rPr>
                <w:rFonts w:ascii="Cambria" w:hAnsi="Cambria" w:cs="Arial"/>
                <w:sz w:val="16"/>
                <w:szCs w:val="16"/>
                <w:lang w:val="fr-FR"/>
              </w:rPr>
              <w:sym w:font="Symbol" w:char="F044"/>
            </w:r>
            <w:proofErr w:type="spellStart"/>
            <w:r w:rsidRPr="00D608BA">
              <w:rPr>
                <w:rFonts w:ascii="Cambria" w:hAnsi="Cambria"/>
                <w:i/>
                <w:sz w:val="16"/>
                <w:szCs w:val="16"/>
              </w:rPr>
              <w:t>glnZ</w:t>
            </w:r>
            <w:proofErr w:type="spellEnd"/>
            <w:r w:rsidRPr="00D608BA">
              <w:rPr>
                <w:rFonts w:ascii="Cambria" w:hAnsi="Cambria"/>
                <w:iCs/>
                <w:sz w:val="16"/>
                <w:szCs w:val="16"/>
              </w:rPr>
              <w:t>::</w:t>
            </w:r>
            <w:r w:rsidRPr="00D608BA">
              <w:rPr>
                <w:rFonts w:ascii="Cambria" w:hAnsi="Cambria"/>
                <w:i/>
                <w:sz w:val="16"/>
                <w:szCs w:val="16"/>
              </w:rPr>
              <w:t>cat</w:t>
            </w:r>
            <w:r w:rsidRPr="00D608BA">
              <w:rPr>
                <w:rFonts w:ascii="Cambria" w:hAnsi="Cambria"/>
                <w:iCs/>
                <w:sz w:val="16"/>
                <w:szCs w:val="16"/>
              </w:rPr>
              <w:t xml:space="preserve"> I-</w:t>
            </w:r>
            <w:proofErr w:type="spellStart"/>
            <w:r w:rsidRPr="00D608BA">
              <w:rPr>
                <w:rFonts w:ascii="Cambria" w:hAnsi="Cambria"/>
                <w:iCs/>
                <w:sz w:val="16"/>
                <w:szCs w:val="16"/>
              </w:rPr>
              <w:t>SceI</w:t>
            </w:r>
            <w:proofErr w:type="spellEnd"/>
          </w:p>
        </w:tc>
        <w:tc>
          <w:tcPr>
            <w:tcW w:w="4286" w:type="dxa"/>
          </w:tcPr>
          <w:p w14:paraId="692DBD71" w14:textId="6E17E31D" w:rsidR="00E129BF" w:rsidRPr="00D608BA" w:rsidRDefault="00E129BF" w:rsidP="00E129BF">
            <w:pPr>
              <w:widowControl w:val="0"/>
              <w:autoSpaceDE w:val="0"/>
              <w:autoSpaceDN w:val="0"/>
              <w:adjustRightInd w:val="0"/>
              <w:spacing w:before="40" w:after="40" w:line="360" w:lineRule="auto"/>
              <w:rPr>
                <w:rFonts w:ascii="Cambria" w:hAnsi="Cambria" w:cs="Arial"/>
                <w:sz w:val="16"/>
                <w:szCs w:val="16"/>
                <w:lang w:val="fr-FR"/>
              </w:rPr>
            </w:pPr>
            <w:r w:rsidRPr="00D608BA">
              <w:rPr>
                <w:rFonts w:ascii="Cambria" w:hAnsi="Cambria" w:cs="Arial"/>
                <w:sz w:val="16"/>
                <w:szCs w:val="16"/>
              </w:rPr>
              <w:t>BW25113</w:t>
            </w:r>
            <w:r w:rsidRPr="00D608BA">
              <w:rPr>
                <w:rFonts w:ascii="Cambria" w:hAnsi="Cambria"/>
                <w:sz w:val="16"/>
                <w:szCs w:val="16"/>
                <w:lang w:val="fr-FR"/>
              </w:rPr>
              <w:t xml:space="preserve"> </w:t>
            </w:r>
            <w:r w:rsidRPr="00D608BA">
              <w:rPr>
                <w:rFonts w:ascii="Cambria" w:hAnsi="Cambria" w:cs="Arial"/>
                <w:sz w:val="16"/>
                <w:szCs w:val="16"/>
                <w:lang w:val="fr-FR"/>
              </w:rPr>
              <w:sym w:font="Symbol" w:char="F044"/>
            </w:r>
            <w:proofErr w:type="spellStart"/>
            <w:r w:rsidRPr="00D608BA">
              <w:rPr>
                <w:rFonts w:ascii="Cambria" w:hAnsi="Cambria"/>
                <w:i/>
                <w:sz w:val="16"/>
                <w:szCs w:val="16"/>
              </w:rPr>
              <w:t>glnZ</w:t>
            </w:r>
            <w:proofErr w:type="spellEnd"/>
            <w:r w:rsidRPr="00D608BA">
              <w:rPr>
                <w:rFonts w:ascii="Cambria" w:hAnsi="Cambria"/>
                <w:iCs/>
                <w:sz w:val="16"/>
                <w:szCs w:val="16"/>
              </w:rPr>
              <w:t>::</w:t>
            </w:r>
            <w:r w:rsidRPr="00D608BA">
              <w:rPr>
                <w:rFonts w:ascii="Cambria" w:hAnsi="Cambria"/>
                <w:i/>
                <w:sz w:val="16"/>
                <w:szCs w:val="16"/>
              </w:rPr>
              <w:t xml:space="preserve"> cat</w:t>
            </w:r>
            <w:r w:rsidRPr="00D608BA">
              <w:rPr>
                <w:rFonts w:ascii="Cambria" w:hAnsi="Cambria"/>
                <w:iCs/>
                <w:sz w:val="16"/>
                <w:szCs w:val="16"/>
              </w:rPr>
              <w:t xml:space="preserve"> I-</w:t>
            </w:r>
            <w:proofErr w:type="spellStart"/>
            <w:r w:rsidRPr="00D608BA">
              <w:rPr>
                <w:rFonts w:ascii="Cambria" w:hAnsi="Cambria"/>
                <w:iCs/>
                <w:sz w:val="16"/>
                <w:szCs w:val="16"/>
              </w:rPr>
              <w:t>SceI</w:t>
            </w:r>
            <w:proofErr w:type="spellEnd"/>
          </w:p>
        </w:tc>
        <w:tc>
          <w:tcPr>
            <w:tcW w:w="1843" w:type="dxa"/>
          </w:tcPr>
          <w:p w14:paraId="1AC996D5" w14:textId="39ED18CC" w:rsidR="00E129BF" w:rsidRPr="00D608BA" w:rsidRDefault="00E129BF" w:rsidP="00E129BF">
            <w:pPr>
              <w:widowControl w:val="0"/>
              <w:spacing w:before="40" w:after="40" w:line="360" w:lineRule="auto"/>
              <w:rPr>
                <w:rFonts w:ascii="Cambria" w:hAnsi="Cambria" w:cs="Arial"/>
                <w:sz w:val="16"/>
                <w:szCs w:val="16"/>
              </w:rPr>
            </w:pPr>
            <w:r w:rsidRPr="00D608BA">
              <w:rPr>
                <w:rFonts w:ascii="Cambria" w:hAnsi="Cambria" w:cs="Arial" w:hint="eastAsia"/>
                <w:sz w:val="16"/>
                <w:szCs w:val="16"/>
              </w:rPr>
              <w:t>T</w:t>
            </w:r>
            <w:r w:rsidRPr="00D608BA">
              <w:rPr>
                <w:rFonts w:ascii="Cambria" w:hAnsi="Cambria" w:cs="Arial"/>
                <w:sz w:val="16"/>
                <w:szCs w:val="16"/>
              </w:rPr>
              <w:t>his study</w:t>
            </w:r>
          </w:p>
        </w:tc>
      </w:tr>
      <w:tr w:rsidR="00DA4CA8" w:rsidRPr="004C05BD" w14:paraId="1E8CD68B" w14:textId="77777777" w:rsidTr="00B12F91">
        <w:trPr>
          <w:trHeight w:val="20"/>
        </w:trPr>
        <w:tc>
          <w:tcPr>
            <w:tcW w:w="2127" w:type="dxa"/>
          </w:tcPr>
          <w:p w14:paraId="50555567" w14:textId="384A8FC9" w:rsidR="00DA4CA8" w:rsidRPr="00D608BA" w:rsidRDefault="00DA4CA8" w:rsidP="00DA4CA8">
            <w:pPr>
              <w:widowControl w:val="0"/>
              <w:spacing w:before="40" w:after="40" w:line="360" w:lineRule="auto"/>
              <w:rPr>
                <w:rFonts w:ascii="Cambria" w:hAnsi="Cambria" w:cs="Arial"/>
                <w:sz w:val="16"/>
                <w:szCs w:val="16"/>
                <w:lang w:val="fr-FR"/>
              </w:rPr>
            </w:pPr>
            <w:r w:rsidRPr="00D608BA">
              <w:rPr>
                <w:rFonts w:ascii="Cambria" w:hAnsi="Cambria" w:cs="Arial"/>
                <w:sz w:val="16"/>
                <w:szCs w:val="16"/>
                <w:lang w:val="fr-FR"/>
              </w:rPr>
              <w:sym w:font="Symbol" w:char="F044"/>
            </w:r>
            <w:proofErr w:type="spellStart"/>
            <w:r w:rsidRPr="00D608BA">
              <w:rPr>
                <w:rFonts w:ascii="Cambria" w:hAnsi="Cambria"/>
                <w:i/>
                <w:sz w:val="16"/>
                <w:szCs w:val="16"/>
              </w:rPr>
              <w:t>glnZ</w:t>
            </w:r>
            <w:r w:rsidR="004D40AF">
              <w:rPr>
                <w:rFonts w:ascii="Cambria" w:hAnsi="Cambria"/>
                <w:i/>
                <w:sz w:val="16"/>
                <w:szCs w:val="16"/>
              </w:rPr>
              <w:t>T</w:t>
            </w:r>
            <w:proofErr w:type="spellEnd"/>
            <w:r w:rsidRPr="00D608BA">
              <w:rPr>
                <w:rFonts w:ascii="Cambria" w:hAnsi="Cambria"/>
                <w:iCs/>
                <w:sz w:val="16"/>
                <w:szCs w:val="16"/>
              </w:rPr>
              <w:t>::</w:t>
            </w:r>
            <w:proofErr w:type="spellStart"/>
            <w:r w:rsidRPr="00E24696">
              <w:rPr>
                <w:rFonts w:ascii="Cambria" w:hAnsi="Cambria"/>
                <w:i/>
                <w:sz w:val="16"/>
                <w:szCs w:val="16"/>
              </w:rPr>
              <w:t>kan</w:t>
            </w:r>
            <w:proofErr w:type="spellEnd"/>
          </w:p>
        </w:tc>
        <w:tc>
          <w:tcPr>
            <w:tcW w:w="4286" w:type="dxa"/>
          </w:tcPr>
          <w:p w14:paraId="74BA398A" w14:textId="4B0A5955" w:rsidR="00DA4CA8" w:rsidRPr="00D608BA" w:rsidRDefault="00DA4CA8" w:rsidP="00DA4CA8">
            <w:pPr>
              <w:widowControl w:val="0"/>
              <w:autoSpaceDE w:val="0"/>
              <w:autoSpaceDN w:val="0"/>
              <w:adjustRightInd w:val="0"/>
              <w:spacing w:before="40" w:after="40" w:line="360" w:lineRule="auto"/>
              <w:rPr>
                <w:rFonts w:ascii="Cambria" w:hAnsi="Cambria" w:cs="Arial"/>
                <w:sz w:val="16"/>
                <w:szCs w:val="16"/>
              </w:rPr>
            </w:pPr>
            <w:r w:rsidRPr="00D608BA">
              <w:rPr>
                <w:rFonts w:ascii="Cambria" w:hAnsi="Cambria" w:cs="Arial"/>
                <w:sz w:val="16"/>
                <w:szCs w:val="16"/>
              </w:rPr>
              <w:t>BW25113</w:t>
            </w:r>
            <w:r w:rsidRPr="00D608BA">
              <w:rPr>
                <w:rFonts w:ascii="Cambria" w:hAnsi="Cambria"/>
                <w:sz w:val="16"/>
                <w:szCs w:val="16"/>
                <w:lang w:val="fr-FR"/>
              </w:rPr>
              <w:t xml:space="preserve"> </w:t>
            </w:r>
            <w:r w:rsidRPr="00D608BA">
              <w:rPr>
                <w:rFonts w:ascii="Cambria" w:hAnsi="Cambria" w:cs="Arial"/>
                <w:sz w:val="16"/>
                <w:szCs w:val="16"/>
                <w:lang w:val="fr-FR"/>
              </w:rPr>
              <w:sym w:font="Symbol" w:char="F044"/>
            </w:r>
            <w:proofErr w:type="spellStart"/>
            <w:r w:rsidRPr="00D608BA">
              <w:rPr>
                <w:rFonts w:ascii="Cambria" w:hAnsi="Cambria"/>
                <w:i/>
                <w:sz w:val="16"/>
                <w:szCs w:val="16"/>
              </w:rPr>
              <w:t>glnZ</w:t>
            </w:r>
            <w:r w:rsidR="004D40AF">
              <w:rPr>
                <w:rFonts w:ascii="Cambria" w:hAnsi="Cambria"/>
                <w:i/>
                <w:sz w:val="16"/>
                <w:szCs w:val="16"/>
              </w:rPr>
              <w:t>T</w:t>
            </w:r>
            <w:proofErr w:type="spellEnd"/>
            <w:r w:rsidRPr="00D608BA">
              <w:rPr>
                <w:rFonts w:ascii="Cambria" w:hAnsi="Cambria"/>
                <w:iCs/>
                <w:sz w:val="16"/>
                <w:szCs w:val="16"/>
              </w:rPr>
              <w:t>::</w:t>
            </w:r>
            <w:proofErr w:type="spellStart"/>
            <w:r w:rsidRPr="00D608BA">
              <w:rPr>
                <w:rFonts w:ascii="Cambria" w:hAnsi="Cambria"/>
                <w:i/>
                <w:sz w:val="16"/>
                <w:szCs w:val="16"/>
              </w:rPr>
              <w:t>kan</w:t>
            </w:r>
            <w:proofErr w:type="spellEnd"/>
          </w:p>
        </w:tc>
        <w:tc>
          <w:tcPr>
            <w:tcW w:w="1843" w:type="dxa"/>
          </w:tcPr>
          <w:p w14:paraId="273E5D45" w14:textId="3D45428D" w:rsidR="00DA4CA8" w:rsidRPr="00D608BA" w:rsidRDefault="00DA4CA8" w:rsidP="00DA4CA8">
            <w:pPr>
              <w:widowControl w:val="0"/>
              <w:spacing w:before="40" w:after="40" w:line="360" w:lineRule="auto"/>
              <w:rPr>
                <w:rFonts w:ascii="Cambria" w:hAnsi="Cambria" w:cs="Arial"/>
                <w:sz w:val="16"/>
                <w:szCs w:val="16"/>
              </w:rPr>
            </w:pPr>
            <w:r w:rsidRPr="00D608BA">
              <w:rPr>
                <w:rFonts w:ascii="Cambria" w:hAnsi="Cambria" w:cs="Arial" w:hint="eastAsia"/>
                <w:sz w:val="16"/>
                <w:szCs w:val="16"/>
              </w:rPr>
              <w:t>T</w:t>
            </w:r>
            <w:r w:rsidRPr="00D608BA">
              <w:rPr>
                <w:rFonts w:ascii="Cambria" w:hAnsi="Cambria" w:cs="Arial"/>
                <w:sz w:val="16"/>
                <w:szCs w:val="16"/>
              </w:rPr>
              <w:t>his study</w:t>
            </w:r>
          </w:p>
        </w:tc>
      </w:tr>
      <w:tr w:rsidR="00DA4CA8" w:rsidRPr="004C05BD" w14:paraId="7A20C8F2" w14:textId="77777777" w:rsidTr="00B12F91">
        <w:trPr>
          <w:trHeight w:val="20"/>
        </w:trPr>
        <w:tc>
          <w:tcPr>
            <w:tcW w:w="2127" w:type="dxa"/>
          </w:tcPr>
          <w:p w14:paraId="1AFBA496" w14:textId="11C8F4DB" w:rsidR="00DA4CA8" w:rsidRPr="00D608BA" w:rsidRDefault="00DA4CA8" w:rsidP="00DA4CA8">
            <w:pPr>
              <w:widowControl w:val="0"/>
              <w:spacing w:before="40" w:after="40" w:line="360" w:lineRule="auto"/>
              <w:rPr>
                <w:rFonts w:ascii="Cambria" w:hAnsi="Cambria" w:cs="Arial"/>
                <w:sz w:val="16"/>
                <w:szCs w:val="16"/>
                <w:lang w:val="fr-FR"/>
              </w:rPr>
            </w:pPr>
            <w:r w:rsidRPr="00D608BA">
              <w:rPr>
                <w:rFonts w:ascii="Cambria" w:hAnsi="Cambria" w:cs="Arial"/>
                <w:sz w:val="16"/>
                <w:szCs w:val="16"/>
                <w:lang w:val="fr-FR"/>
              </w:rPr>
              <w:sym w:font="Symbol" w:char="F044"/>
            </w:r>
            <w:proofErr w:type="spellStart"/>
            <w:r w:rsidRPr="00D608BA">
              <w:rPr>
                <w:rFonts w:ascii="Cambria" w:hAnsi="Cambria"/>
                <w:i/>
                <w:sz w:val="16"/>
                <w:szCs w:val="16"/>
              </w:rPr>
              <w:t>glnZ</w:t>
            </w:r>
            <w:proofErr w:type="spellEnd"/>
          </w:p>
        </w:tc>
        <w:tc>
          <w:tcPr>
            <w:tcW w:w="4286" w:type="dxa"/>
          </w:tcPr>
          <w:p w14:paraId="42E5DA65" w14:textId="656631F3" w:rsidR="00DA4CA8" w:rsidRPr="00D608BA" w:rsidRDefault="00DA4CA8" w:rsidP="00DA4CA8">
            <w:pPr>
              <w:widowControl w:val="0"/>
              <w:autoSpaceDE w:val="0"/>
              <w:autoSpaceDN w:val="0"/>
              <w:adjustRightInd w:val="0"/>
              <w:spacing w:before="40" w:after="40" w:line="360" w:lineRule="auto"/>
              <w:rPr>
                <w:rFonts w:ascii="Cambria" w:hAnsi="Cambria" w:cs="Arial"/>
                <w:sz w:val="16"/>
                <w:szCs w:val="16"/>
                <w:lang w:val="fr-FR"/>
              </w:rPr>
            </w:pPr>
            <w:r w:rsidRPr="00D608BA">
              <w:rPr>
                <w:rFonts w:ascii="Cambria" w:hAnsi="Cambria" w:cs="Arial"/>
                <w:sz w:val="16"/>
                <w:szCs w:val="16"/>
              </w:rPr>
              <w:t>BW25113</w:t>
            </w:r>
            <w:r w:rsidRPr="00D608BA">
              <w:rPr>
                <w:rFonts w:ascii="Cambria" w:hAnsi="Cambria"/>
                <w:sz w:val="16"/>
                <w:szCs w:val="16"/>
                <w:lang w:val="fr-FR"/>
              </w:rPr>
              <w:t xml:space="preserve"> </w:t>
            </w:r>
            <w:r w:rsidRPr="00D608BA">
              <w:rPr>
                <w:rFonts w:ascii="Cambria" w:hAnsi="Cambria" w:cs="Arial"/>
                <w:sz w:val="16"/>
                <w:szCs w:val="16"/>
                <w:lang w:val="fr-FR"/>
              </w:rPr>
              <w:sym w:font="Symbol" w:char="F044"/>
            </w:r>
            <w:proofErr w:type="spellStart"/>
            <w:r w:rsidRPr="00D608BA">
              <w:rPr>
                <w:rFonts w:ascii="Cambria" w:hAnsi="Cambria"/>
                <w:i/>
                <w:sz w:val="16"/>
                <w:szCs w:val="16"/>
              </w:rPr>
              <w:t>glnZ</w:t>
            </w:r>
            <w:proofErr w:type="spellEnd"/>
            <w:r w:rsidRPr="00D608BA">
              <w:rPr>
                <w:rFonts w:ascii="Cambria" w:hAnsi="Cambria"/>
                <w:iCs/>
                <w:sz w:val="16"/>
                <w:szCs w:val="16"/>
              </w:rPr>
              <w:t>::</w:t>
            </w:r>
            <w:r w:rsidRPr="00D608BA">
              <w:rPr>
                <w:rFonts w:ascii="Cambria" w:hAnsi="Cambria"/>
                <w:sz w:val="16"/>
                <w:szCs w:val="16"/>
              </w:rPr>
              <w:t>FRT</w:t>
            </w:r>
          </w:p>
        </w:tc>
        <w:tc>
          <w:tcPr>
            <w:tcW w:w="1843" w:type="dxa"/>
          </w:tcPr>
          <w:p w14:paraId="06F82E9C" w14:textId="1C97208E" w:rsidR="00DA4CA8" w:rsidRPr="00D608BA" w:rsidRDefault="00DA4CA8" w:rsidP="00DA4CA8">
            <w:pPr>
              <w:widowControl w:val="0"/>
              <w:spacing w:before="40" w:after="40" w:line="360" w:lineRule="auto"/>
              <w:rPr>
                <w:rFonts w:ascii="Cambria" w:hAnsi="Cambria" w:cs="Arial"/>
                <w:sz w:val="16"/>
                <w:szCs w:val="16"/>
              </w:rPr>
            </w:pPr>
            <w:r w:rsidRPr="00D608BA">
              <w:rPr>
                <w:rFonts w:ascii="Cambria" w:hAnsi="Cambria" w:cs="Arial" w:hint="eastAsia"/>
                <w:sz w:val="16"/>
                <w:szCs w:val="16"/>
              </w:rPr>
              <w:t>T</w:t>
            </w:r>
            <w:r w:rsidRPr="00D608BA">
              <w:rPr>
                <w:rFonts w:ascii="Cambria" w:hAnsi="Cambria" w:cs="Arial"/>
                <w:sz w:val="16"/>
                <w:szCs w:val="16"/>
              </w:rPr>
              <w:t>his study</w:t>
            </w:r>
          </w:p>
        </w:tc>
      </w:tr>
      <w:tr w:rsidR="00DA4CA8" w:rsidRPr="004C05BD" w14:paraId="77DC4021" w14:textId="77777777" w:rsidTr="00B12F91">
        <w:trPr>
          <w:trHeight w:val="20"/>
        </w:trPr>
        <w:tc>
          <w:tcPr>
            <w:tcW w:w="2127" w:type="dxa"/>
          </w:tcPr>
          <w:p w14:paraId="267A501B" w14:textId="27FA6494" w:rsidR="00DA4CA8" w:rsidRPr="00D608BA" w:rsidRDefault="00DA4CA8" w:rsidP="00DA4CA8">
            <w:pPr>
              <w:widowControl w:val="0"/>
              <w:spacing w:before="40" w:after="40" w:line="360" w:lineRule="auto"/>
              <w:rPr>
                <w:rFonts w:ascii="Cambria" w:hAnsi="Cambria" w:cs="Arial"/>
                <w:sz w:val="16"/>
                <w:szCs w:val="16"/>
                <w:lang w:val="fr-FR"/>
              </w:rPr>
            </w:pPr>
            <w:r w:rsidRPr="00D608BA">
              <w:rPr>
                <w:rFonts w:ascii="Cambria" w:hAnsi="Cambria" w:cs="Arial"/>
                <w:sz w:val="16"/>
                <w:szCs w:val="16"/>
                <w:lang w:val="fr-FR"/>
              </w:rPr>
              <w:sym w:font="Symbol" w:char="F044"/>
            </w:r>
            <w:proofErr w:type="spellStart"/>
            <w:r w:rsidRPr="00D608BA">
              <w:rPr>
                <w:rFonts w:ascii="Cambria" w:hAnsi="Cambria"/>
                <w:i/>
                <w:sz w:val="16"/>
                <w:szCs w:val="16"/>
              </w:rPr>
              <w:t>glnZ</w:t>
            </w:r>
            <w:r w:rsidR="004D40AF">
              <w:rPr>
                <w:rFonts w:ascii="Cambria" w:hAnsi="Cambria"/>
                <w:i/>
                <w:sz w:val="16"/>
                <w:szCs w:val="16"/>
              </w:rPr>
              <w:t>T</w:t>
            </w:r>
            <w:proofErr w:type="spellEnd"/>
          </w:p>
        </w:tc>
        <w:tc>
          <w:tcPr>
            <w:tcW w:w="4286" w:type="dxa"/>
          </w:tcPr>
          <w:p w14:paraId="3D5FD62E" w14:textId="01E7626E" w:rsidR="00DA4CA8" w:rsidRPr="00D608BA" w:rsidRDefault="00DA4CA8" w:rsidP="00DA4CA8">
            <w:pPr>
              <w:widowControl w:val="0"/>
              <w:autoSpaceDE w:val="0"/>
              <w:autoSpaceDN w:val="0"/>
              <w:adjustRightInd w:val="0"/>
              <w:spacing w:before="40" w:after="40" w:line="360" w:lineRule="auto"/>
              <w:rPr>
                <w:rFonts w:ascii="Cambria" w:hAnsi="Cambria" w:cs="Arial"/>
                <w:sz w:val="16"/>
                <w:szCs w:val="16"/>
                <w:lang w:val="fr-FR"/>
              </w:rPr>
            </w:pPr>
            <w:r w:rsidRPr="00D608BA">
              <w:rPr>
                <w:rFonts w:ascii="Cambria" w:hAnsi="Cambria" w:cs="Arial"/>
                <w:sz w:val="16"/>
                <w:szCs w:val="16"/>
              </w:rPr>
              <w:t>BW25113</w:t>
            </w:r>
            <w:r w:rsidRPr="00D608BA">
              <w:rPr>
                <w:rFonts w:ascii="Cambria" w:hAnsi="Cambria"/>
                <w:sz w:val="16"/>
                <w:szCs w:val="16"/>
                <w:lang w:val="fr-FR"/>
              </w:rPr>
              <w:t xml:space="preserve"> </w:t>
            </w:r>
            <w:r w:rsidRPr="00D608BA">
              <w:rPr>
                <w:rFonts w:ascii="Cambria" w:hAnsi="Cambria" w:cs="Arial"/>
                <w:sz w:val="16"/>
                <w:szCs w:val="16"/>
                <w:lang w:val="fr-FR"/>
              </w:rPr>
              <w:sym w:font="Symbol" w:char="F044"/>
            </w:r>
            <w:proofErr w:type="spellStart"/>
            <w:r w:rsidRPr="00D608BA">
              <w:rPr>
                <w:rFonts w:ascii="Cambria" w:hAnsi="Cambria"/>
                <w:i/>
                <w:sz w:val="16"/>
                <w:szCs w:val="16"/>
              </w:rPr>
              <w:t>glnZ</w:t>
            </w:r>
            <w:r w:rsidR="004D40AF">
              <w:rPr>
                <w:rFonts w:ascii="Cambria" w:hAnsi="Cambria"/>
                <w:i/>
                <w:sz w:val="16"/>
                <w:szCs w:val="16"/>
              </w:rPr>
              <w:t>T</w:t>
            </w:r>
            <w:proofErr w:type="spellEnd"/>
            <w:r w:rsidRPr="00D608BA">
              <w:rPr>
                <w:rFonts w:ascii="Cambria" w:hAnsi="Cambria"/>
                <w:iCs/>
                <w:sz w:val="16"/>
                <w:szCs w:val="16"/>
              </w:rPr>
              <w:t>::</w:t>
            </w:r>
            <w:r w:rsidRPr="00D608BA">
              <w:rPr>
                <w:rFonts w:ascii="Cambria" w:hAnsi="Cambria"/>
                <w:sz w:val="16"/>
                <w:szCs w:val="16"/>
              </w:rPr>
              <w:t>FRT</w:t>
            </w:r>
          </w:p>
        </w:tc>
        <w:tc>
          <w:tcPr>
            <w:tcW w:w="1843" w:type="dxa"/>
          </w:tcPr>
          <w:p w14:paraId="20A8694C" w14:textId="15A28B09" w:rsidR="00DA4CA8" w:rsidRPr="00D608BA" w:rsidRDefault="00DA4CA8" w:rsidP="00DA4CA8">
            <w:pPr>
              <w:widowControl w:val="0"/>
              <w:spacing w:before="40" w:after="40" w:line="360" w:lineRule="auto"/>
              <w:rPr>
                <w:rFonts w:ascii="Cambria" w:hAnsi="Cambria" w:cs="Arial"/>
                <w:sz w:val="16"/>
                <w:szCs w:val="16"/>
              </w:rPr>
            </w:pPr>
            <w:r w:rsidRPr="00D608BA">
              <w:rPr>
                <w:rFonts w:ascii="Cambria" w:hAnsi="Cambria" w:cs="Arial" w:hint="eastAsia"/>
                <w:sz w:val="16"/>
                <w:szCs w:val="16"/>
              </w:rPr>
              <w:t>T</w:t>
            </w:r>
            <w:r w:rsidRPr="00D608BA">
              <w:rPr>
                <w:rFonts w:ascii="Cambria" w:hAnsi="Cambria" w:cs="Arial"/>
                <w:sz w:val="16"/>
                <w:szCs w:val="16"/>
              </w:rPr>
              <w:t>his study</w:t>
            </w:r>
          </w:p>
        </w:tc>
      </w:tr>
      <w:tr w:rsidR="00DA4CA8" w:rsidRPr="004C05BD" w14:paraId="05F92725" w14:textId="77777777" w:rsidTr="00B12F91">
        <w:trPr>
          <w:trHeight w:val="20"/>
        </w:trPr>
        <w:tc>
          <w:tcPr>
            <w:tcW w:w="2127" w:type="dxa"/>
          </w:tcPr>
          <w:p w14:paraId="7BA41EDC" w14:textId="2EBCB5D3" w:rsidR="00DA4CA8" w:rsidRPr="00D608BA" w:rsidRDefault="00DA4CA8" w:rsidP="00DA4CA8">
            <w:pPr>
              <w:widowControl w:val="0"/>
              <w:spacing w:before="40" w:after="40" w:line="360" w:lineRule="auto"/>
              <w:rPr>
                <w:rFonts w:ascii="Cambria" w:hAnsi="Cambria" w:cs="Arial"/>
                <w:sz w:val="16"/>
                <w:szCs w:val="16"/>
                <w:lang w:val="fr-FR"/>
              </w:rPr>
            </w:pPr>
            <w:r w:rsidRPr="00D608BA">
              <w:rPr>
                <w:rFonts w:ascii="Cambria" w:hAnsi="Cambria"/>
                <w:i/>
                <w:sz w:val="16"/>
                <w:szCs w:val="16"/>
              </w:rPr>
              <w:t>glnZ</w:t>
            </w:r>
            <w:r w:rsidRPr="00D608BA">
              <w:rPr>
                <w:rFonts w:ascii="Cambria" w:hAnsi="Cambria"/>
                <w:iCs/>
                <w:sz w:val="16"/>
                <w:szCs w:val="16"/>
                <w:vertAlign w:val="subscript"/>
              </w:rPr>
              <w:t>O157</w:t>
            </w:r>
          </w:p>
        </w:tc>
        <w:tc>
          <w:tcPr>
            <w:tcW w:w="4286" w:type="dxa"/>
          </w:tcPr>
          <w:p w14:paraId="6240C8B1" w14:textId="56D38BD9" w:rsidR="00DA4CA8" w:rsidRPr="00D608BA" w:rsidRDefault="00DA4CA8" w:rsidP="00DA4CA8">
            <w:pPr>
              <w:widowControl w:val="0"/>
              <w:autoSpaceDE w:val="0"/>
              <w:autoSpaceDN w:val="0"/>
              <w:adjustRightInd w:val="0"/>
              <w:spacing w:before="40" w:after="40" w:line="360" w:lineRule="auto"/>
              <w:rPr>
                <w:rFonts w:ascii="Cambria" w:hAnsi="Cambria" w:cs="Arial"/>
                <w:sz w:val="16"/>
                <w:szCs w:val="16"/>
                <w:lang w:val="fr-FR"/>
              </w:rPr>
            </w:pPr>
            <w:r w:rsidRPr="00D608BA">
              <w:rPr>
                <w:rFonts w:ascii="Cambria" w:hAnsi="Cambria" w:cs="Arial"/>
                <w:sz w:val="16"/>
                <w:szCs w:val="16"/>
              </w:rPr>
              <w:t>BW25113</w:t>
            </w:r>
            <w:r w:rsidRPr="00D608BA">
              <w:rPr>
                <w:rFonts w:ascii="Cambria" w:hAnsi="Cambria"/>
                <w:i/>
                <w:sz w:val="16"/>
                <w:szCs w:val="16"/>
              </w:rPr>
              <w:t xml:space="preserve"> glnZ</w:t>
            </w:r>
            <w:r w:rsidRPr="00D608BA">
              <w:rPr>
                <w:rFonts w:ascii="Cambria" w:hAnsi="Cambria"/>
                <w:iCs/>
                <w:sz w:val="16"/>
                <w:szCs w:val="16"/>
                <w:vertAlign w:val="subscript"/>
              </w:rPr>
              <w:t>O157</w:t>
            </w:r>
          </w:p>
        </w:tc>
        <w:tc>
          <w:tcPr>
            <w:tcW w:w="1843" w:type="dxa"/>
          </w:tcPr>
          <w:p w14:paraId="6A60285B" w14:textId="3148220B" w:rsidR="00DA4CA8" w:rsidRPr="00D608BA" w:rsidRDefault="00DA4CA8" w:rsidP="00DA4CA8">
            <w:pPr>
              <w:widowControl w:val="0"/>
              <w:spacing w:before="40" w:after="40" w:line="360" w:lineRule="auto"/>
              <w:rPr>
                <w:rFonts w:ascii="Cambria" w:hAnsi="Cambria" w:cs="Arial"/>
                <w:sz w:val="16"/>
                <w:szCs w:val="16"/>
              </w:rPr>
            </w:pPr>
            <w:r w:rsidRPr="00D608BA">
              <w:rPr>
                <w:rFonts w:ascii="Cambria" w:hAnsi="Cambria" w:cs="Arial" w:hint="eastAsia"/>
                <w:sz w:val="16"/>
                <w:szCs w:val="16"/>
              </w:rPr>
              <w:t>T</w:t>
            </w:r>
            <w:r w:rsidRPr="00D608BA">
              <w:rPr>
                <w:rFonts w:ascii="Cambria" w:hAnsi="Cambria" w:cs="Arial"/>
                <w:sz w:val="16"/>
                <w:szCs w:val="16"/>
              </w:rPr>
              <w:t>his study</w:t>
            </w:r>
          </w:p>
        </w:tc>
      </w:tr>
      <w:tr w:rsidR="00DA4CA8" w:rsidRPr="004C05BD" w14:paraId="6E8B6D0F" w14:textId="77777777" w:rsidTr="00B12F91">
        <w:trPr>
          <w:trHeight w:val="20"/>
        </w:trPr>
        <w:tc>
          <w:tcPr>
            <w:tcW w:w="2127" w:type="dxa"/>
          </w:tcPr>
          <w:p w14:paraId="06BC15B8" w14:textId="0B79DE7C" w:rsidR="00DA4CA8" w:rsidRPr="00D608BA" w:rsidRDefault="00DA4CA8" w:rsidP="00DA4CA8">
            <w:pPr>
              <w:widowControl w:val="0"/>
              <w:spacing w:before="40" w:after="40" w:line="360" w:lineRule="auto"/>
              <w:rPr>
                <w:rFonts w:ascii="Cambria" w:hAnsi="Cambria" w:cs="Arial"/>
                <w:sz w:val="16"/>
                <w:szCs w:val="16"/>
                <w:lang w:val="fr-FR"/>
              </w:rPr>
            </w:pPr>
            <w:r w:rsidRPr="00D608BA">
              <w:rPr>
                <w:rFonts w:ascii="Cambria" w:hAnsi="Cambria"/>
                <w:i/>
                <w:sz w:val="16"/>
                <w:szCs w:val="16"/>
              </w:rPr>
              <w:t>glnZ</w:t>
            </w:r>
            <w:r w:rsidRPr="00D608BA">
              <w:rPr>
                <w:rFonts w:ascii="Cambria" w:hAnsi="Cambria"/>
                <w:iCs/>
                <w:sz w:val="16"/>
                <w:szCs w:val="16"/>
                <w:vertAlign w:val="subscript"/>
              </w:rPr>
              <w:t>O111</w:t>
            </w:r>
          </w:p>
        </w:tc>
        <w:tc>
          <w:tcPr>
            <w:tcW w:w="4286" w:type="dxa"/>
          </w:tcPr>
          <w:p w14:paraId="7899DBDA" w14:textId="24869DAC" w:rsidR="00DA4CA8" w:rsidRPr="00D608BA" w:rsidRDefault="00DA4CA8" w:rsidP="00DA4CA8">
            <w:pPr>
              <w:widowControl w:val="0"/>
              <w:autoSpaceDE w:val="0"/>
              <w:autoSpaceDN w:val="0"/>
              <w:adjustRightInd w:val="0"/>
              <w:spacing w:before="40" w:after="40" w:line="360" w:lineRule="auto"/>
              <w:rPr>
                <w:rFonts w:ascii="Cambria" w:hAnsi="Cambria" w:cs="Arial"/>
                <w:sz w:val="16"/>
                <w:szCs w:val="16"/>
                <w:lang w:val="fr-FR"/>
              </w:rPr>
            </w:pPr>
            <w:r w:rsidRPr="00D608BA">
              <w:rPr>
                <w:rFonts w:ascii="Cambria" w:hAnsi="Cambria" w:cs="Arial"/>
                <w:sz w:val="16"/>
                <w:szCs w:val="16"/>
              </w:rPr>
              <w:t>BW25113</w:t>
            </w:r>
            <w:r w:rsidRPr="00D608BA">
              <w:rPr>
                <w:rFonts w:ascii="Cambria" w:hAnsi="Cambria"/>
                <w:i/>
                <w:sz w:val="16"/>
                <w:szCs w:val="16"/>
              </w:rPr>
              <w:t xml:space="preserve"> glnZ</w:t>
            </w:r>
            <w:r w:rsidRPr="00D608BA">
              <w:rPr>
                <w:rFonts w:ascii="Cambria" w:hAnsi="Cambria"/>
                <w:iCs/>
                <w:sz w:val="16"/>
                <w:szCs w:val="16"/>
                <w:vertAlign w:val="subscript"/>
              </w:rPr>
              <w:t>O111</w:t>
            </w:r>
          </w:p>
        </w:tc>
        <w:tc>
          <w:tcPr>
            <w:tcW w:w="1843" w:type="dxa"/>
          </w:tcPr>
          <w:p w14:paraId="41943A3F" w14:textId="6E2FFF6C" w:rsidR="00DA4CA8" w:rsidRPr="00D608BA" w:rsidRDefault="00DA4CA8" w:rsidP="00DA4CA8">
            <w:pPr>
              <w:widowControl w:val="0"/>
              <w:spacing w:before="40" w:after="40" w:line="360" w:lineRule="auto"/>
              <w:rPr>
                <w:rFonts w:ascii="Cambria" w:hAnsi="Cambria" w:cs="Arial"/>
                <w:sz w:val="16"/>
                <w:szCs w:val="16"/>
              </w:rPr>
            </w:pPr>
            <w:r w:rsidRPr="00D608BA">
              <w:rPr>
                <w:rFonts w:ascii="Cambria" w:hAnsi="Cambria" w:cs="Arial" w:hint="eastAsia"/>
                <w:sz w:val="16"/>
                <w:szCs w:val="16"/>
              </w:rPr>
              <w:t>T</w:t>
            </w:r>
            <w:r w:rsidRPr="00D608BA">
              <w:rPr>
                <w:rFonts w:ascii="Cambria" w:hAnsi="Cambria" w:cs="Arial"/>
                <w:sz w:val="16"/>
                <w:szCs w:val="16"/>
              </w:rPr>
              <w:t>his study</w:t>
            </w:r>
          </w:p>
        </w:tc>
      </w:tr>
      <w:tr w:rsidR="00DA4CA8" w:rsidRPr="004C05BD" w14:paraId="2F008EC5" w14:textId="77777777" w:rsidTr="00B12F91">
        <w:trPr>
          <w:trHeight w:val="20"/>
        </w:trPr>
        <w:tc>
          <w:tcPr>
            <w:tcW w:w="2127" w:type="dxa"/>
          </w:tcPr>
          <w:p w14:paraId="7EDD457E" w14:textId="17BC8814" w:rsidR="00DA4CA8" w:rsidRPr="00D608BA" w:rsidRDefault="00DA4CA8" w:rsidP="00DA4CA8">
            <w:pPr>
              <w:widowControl w:val="0"/>
              <w:spacing w:before="40" w:after="40" w:line="360" w:lineRule="auto"/>
              <w:rPr>
                <w:rFonts w:ascii="Cambria" w:hAnsi="Cambria" w:cs="Arial"/>
                <w:sz w:val="16"/>
                <w:szCs w:val="16"/>
                <w:lang w:val="fr-FR"/>
              </w:rPr>
            </w:pPr>
            <w:proofErr w:type="spellStart"/>
            <w:r w:rsidRPr="00D608BA">
              <w:rPr>
                <w:rFonts w:ascii="Cambria" w:hAnsi="Cambria" w:cs="Arial"/>
                <w:i/>
                <w:iCs/>
                <w:sz w:val="16"/>
                <w:szCs w:val="16"/>
              </w:rPr>
              <w:t>ntrC</w:t>
            </w:r>
            <w:proofErr w:type="spellEnd"/>
            <w:r w:rsidRPr="00D608BA">
              <w:rPr>
                <w:rFonts w:ascii="Cambria" w:hAnsi="Cambria" w:cs="Arial"/>
                <w:sz w:val="16"/>
                <w:szCs w:val="16"/>
              </w:rPr>
              <w:t>::3xFLAG</w:t>
            </w:r>
          </w:p>
        </w:tc>
        <w:tc>
          <w:tcPr>
            <w:tcW w:w="4286" w:type="dxa"/>
          </w:tcPr>
          <w:p w14:paraId="09BFFB4C" w14:textId="36BD1665" w:rsidR="00DA4CA8" w:rsidRPr="00D608BA" w:rsidRDefault="00DA4CA8" w:rsidP="00DA4CA8">
            <w:pPr>
              <w:widowControl w:val="0"/>
              <w:autoSpaceDE w:val="0"/>
              <w:autoSpaceDN w:val="0"/>
              <w:adjustRightInd w:val="0"/>
              <w:spacing w:before="40" w:after="40" w:line="360" w:lineRule="auto"/>
              <w:rPr>
                <w:rFonts w:ascii="Cambria" w:hAnsi="Cambria" w:cs="Arial"/>
                <w:sz w:val="16"/>
                <w:szCs w:val="16"/>
                <w:lang w:val="fr-FR"/>
              </w:rPr>
            </w:pPr>
            <w:r w:rsidRPr="00D608BA">
              <w:rPr>
                <w:rFonts w:ascii="Cambria" w:hAnsi="Cambria" w:cs="Arial"/>
                <w:sz w:val="16"/>
                <w:szCs w:val="16"/>
              </w:rPr>
              <w:t xml:space="preserve">BW25113 </w:t>
            </w:r>
            <w:proofErr w:type="spellStart"/>
            <w:r w:rsidRPr="00D608BA">
              <w:rPr>
                <w:rFonts w:ascii="Cambria" w:hAnsi="Cambria" w:cs="Arial"/>
                <w:i/>
                <w:iCs/>
                <w:sz w:val="16"/>
                <w:szCs w:val="16"/>
              </w:rPr>
              <w:t>ntrC</w:t>
            </w:r>
            <w:proofErr w:type="spellEnd"/>
            <w:r w:rsidRPr="00D608BA">
              <w:rPr>
                <w:rFonts w:ascii="Cambria" w:hAnsi="Cambria" w:cs="Arial"/>
                <w:sz w:val="16"/>
                <w:szCs w:val="16"/>
              </w:rPr>
              <w:t>::3xFLAG</w:t>
            </w:r>
            <w:r w:rsidRPr="00D608BA">
              <w:rPr>
                <w:rFonts w:ascii="Cambria" w:hAnsi="Cambria"/>
                <w:sz w:val="16"/>
                <w:szCs w:val="16"/>
              </w:rPr>
              <w:t xml:space="preserve"> </w:t>
            </w:r>
            <w:proofErr w:type="spellStart"/>
            <w:r w:rsidRPr="00D608BA">
              <w:rPr>
                <w:rFonts w:ascii="Cambria" w:hAnsi="Cambria"/>
                <w:i/>
                <w:sz w:val="16"/>
                <w:szCs w:val="16"/>
              </w:rPr>
              <w:t>kan</w:t>
            </w:r>
            <w:proofErr w:type="spellEnd"/>
          </w:p>
        </w:tc>
        <w:tc>
          <w:tcPr>
            <w:tcW w:w="1843" w:type="dxa"/>
          </w:tcPr>
          <w:p w14:paraId="2518444A" w14:textId="0F110433" w:rsidR="00DA4CA8" w:rsidRPr="00D608BA" w:rsidRDefault="00DA4CA8" w:rsidP="00DA4CA8">
            <w:pPr>
              <w:widowControl w:val="0"/>
              <w:spacing w:before="40" w:after="40" w:line="360" w:lineRule="auto"/>
              <w:rPr>
                <w:rFonts w:ascii="Cambria" w:hAnsi="Cambria" w:cs="Arial"/>
                <w:sz w:val="16"/>
                <w:szCs w:val="16"/>
              </w:rPr>
            </w:pPr>
            <w:r w:rsidRPr="00D608BA">
              <w:rPr>
                <w:rFonts w:ascii="Cambria" w:hAnsi="Cambria" w:cs="Arial" w:hint="eastAsia"/>
                <w:sz w:val="16"/>
                <w:szCs w:val="16"/>
              </w:rPr>
              <w:t>T</w:t>
            </w:r>
            <w:r w:rsidRPr="00D608BA">
              <w:rPr>
                <w:rFonts w:ascii="Cambria" w:hAnsi="Cambria" w:cs="Arial"/>
                <w:sz w:val="16"/>
                <w:szCs w:val="16"/>
              </w:rPr>
              <w:t>his study</w:t>
            </w:r>
          </w:p>
        </w:tc>
      </w:tr>
      <w:tr w:rsidR="00DA4CA8" w:rsidRPr="004C05BD" w14:paraId="1559931A" w14:textId="77777777" w:rsidTr="00B12F91">
        <w:trPr>
          <w:trHeight w:val="20"/>
        </w:trPr>
        <w:tc>
          <w:tcPr>
            <w:tcW w:w="2127" w:type="dxa"/>
          </w:tcPr>
          <w:p w14:paraId="6A1176A4" w14:textId="3F25020D" w:rsidR="00DA4CA8" w:rsidRPr="00D608BA" w:rsidRDefault="00DA4CA8" w:rsidP="00DA4CA8">
            <w:pPr>
              <w:widowControl w:val="0"/>
              <w:spacing w:before="40" w:after="40" w:line="360" w:lineRule="auto"/>
              <w:rPr>
                <w:rFonts w:ascii="Cambria" w:hAnsi="Cambria" w:cs="Arial"/>
                <w:sz w:val="16"/>
                <w:szCs w:val="16"/>
                <w:lang w:val="fr-FR"/>
              </w:rPr>
            </w:pPr>
            <w:r w:rsidRPr="00D608BA">
              <w:rPr>
                <w:rFonts w:ascii="Cambria" w:hAnsi="Cambria" w:cs="Arial"/>
                <w:sz w:val="16"/>
                <w:szCs w:val="16"/>
                <w:lang w:val="fr-FR"/>
              </w:rPr>
              <w:sym w:font="Symbol" w:char="F044"/>
            </w:r>
            <w:proofErr w:type="spellStart"/>
            <w:r w:rsidRPr="00D608BA">
              <w:rPr>
                <w:rFonts w:ascii="Cambria" w:hAnsi="Cambria"/>
                <w:i/>
                <w:sz w:val="16"/>
                <w:szCs w:val="16"/>
              </w:rPr>
              <w:t>glnZ</w:t>
            </w:r>
            <w:proofErr w:type="spellEnd"/>
            <w:r w:rsidRPr="00D608BA">
              <w:rPr>
                <w:rFonts w:ascii="Cambria" w:hAnsi="Cambria" w:cs="Arial" w:hint="eastAsia"/>
                <w:i/>
                <w:iCs/>
                <w:sz w:val="16"/>
                <w:szCs w:val="16"/>
              </w:rPr>
              <w:t xml:space="preserve"> </w:t>
            </w:r>
            <w:proofErr w:type="spellStart"/>
            <w:r w:rsidRPr="00D608BA">
              <w:rPr>
                <w:rFonts w:ascii="Cambria" w:hAnsi="Cambria" w:cs="Arial"/>
                <w:i/>
                <w:iCs/>
                <w:sz w:val="16"/>
                <w:szCs w:val="16"/>
              </w:rPr>
              <w:t>ntrC</w:t>
            </w:r>
            <w:proofErr w:type="spellEnd"/>
            <w:r w:rsidRPr="00D608BA">
              <w:rPr>
                <w:rFonts w:ascii="Cambria" w:hAnsi="Cambria" w:cs="Arial"/>
                <w:sz w:val="16"/>
                <w:szCs w:val="16"/>
              </w:rPr>
              <w:t>:::3xFLAG</w:t>
            </w:r>
          </w:p>
        </w:tc>
        <w:tc>
          <w:tcPr>
            <w:tcW w:w="4286" w:type="dxa"/>
          </w:tcPr>
          <w:p w14:paraId="3B016292" w14:textId="307387EB" w:rsidR="00DA4CA8" w:rsidRPr="00D608BA" w:rsidRDefault="00DA4CA8" w:rsidP="00DA4CA8">
            <w:pPr>
              <w:widowControl w:val="0"/>
              <w:autoSpaceDE w:val="0"/>
              <w:autoSpaceDN w:val="0"/>
              <w:adjustRightInd w:val="0"/>
              <w:spacing w:before="40" w:after="40" w:line="360" w:lineRule="auto"/>
              <w:rPr>
                <w:rFonts w:ascii="Cambria" w:hAnsi="Cambria" w:cs="Arial"/>
                <w:sz w:val="16"/>
                <w:szCs w:val="16"/>
                <w:lang w:val="fr-FR"/>
              </w:rPr>
            </w:pPr>
            <w:r w:rsidRPr="00D608BA">
              <w:rPr>
                <w:rFonts w:ascii="Cambria" w:hAnsi="Cambria" w:cs="Arial"/>
                <w:sz w:val="16"/>
                <w:szCs w:val="16"/>
                <w:lang w:val="fr-FR"/>
              </w:rPr>
              <w:t xml:space="preserve">BW25113 </w:t>
            </w:r>
            <w:r w:rsidRPr="00D608BA">
              <w:rPr>
                <w:rFonts w:ascii="Cambria" w:hAnsi="Cambria" w:cs="Arial"/>
                <w:sz w:val="16"/>
                <w:szCs w:val="16"/>
                <w:lang w:val="fr-FR"/>
              </w:rPr>
              <w:sym w:font="Symbol" w:char="F044"/>
            </w:r>
            <w:proofErr w:type="spellStart"/>
            <w:r w:rsidRPr="00D608BA">
              <w:rPr>
                <w:rFonts w:ascii="Cambria" w:hAnsi="Cambria"/>
                <w:i/>
                <w:sz w:val="16"/>
                <w:szCs w:val="16"/>
                <w:lang w:val="fr-FR"/>
              </w:rPr>
              <w:t>glnZ</w:t>
            </w:r>
            <w:proofErr w:type="spellEnd"/>
            <w:r w:rsidRPr="00D608BA">
              <w:rPr>
                <w:rFonts w:ascii="Cambria" w:hAnsi="Cambria"/>
                <w:i/>
                <w:sz w:val="16"/>
                <w:szCs w:val="16"/>
                <w:lang w:val="fr-FR"/>
              </w:rPr>
              <w:t>::</w:t>
            </w:r>
            <w:r w:rsidRPr="00D608BA">
              <w:rPr>
                <w:rFonts w:ascii="Cambria" w:hAnsi="Cambria"/>
                <w:sz w:val="16"/>
                <w:szCs w:val="16"/>
                <w:lang w:val="fr-FR"/>
              </w:rPr>
              <w:t xml:space="preserve"> FRT</w:t>
            </w:r>
            <w:r w:rsidRPr="00D608BA">
              <w:rPr>
                <w:rFonts w:ascii="Cambria" w:hAnsi="Cambria" w:cs="Arial" w:hint="eastAsia"/>
                <w:i/>
                <w:iCs/>
                <w:sz w:val="16"/>
                <w:szCs w:val="16"/>
                <w:lang w:val="fr-FR"/>
              </w:rPr>
              <w:t xml:space="preserve"> </w:t>
            </w:r>
            <w:proofErr w:type="spellStart"/>
            <w:r w:rsidRPr="00D608BA">
              <w:rPr>
                <w:rFonts w:ascii="Cambria" w:hAnsi="Cambria" w:cs="Arial"/>
                <w:i/>
                <w:iCs/>
                <w:sz w:val="16"/>
                <w:szCs w:val="16"/>
                <w:lang w:val="fr-FR"/>
              </w:rPr>
              <w:t>ntrC</w:t>
            </w:r>
            <w:proofErr w:type="spellEnd"/>
            <w:r w:rsidRPr="00D608BA">
              <w:rPr>
                <w:rFonts w:ascii="Cambria" w:hAnsi="Cambria" w:cs="Arial"/>
                <w:sz w:val="16"/>
                <w:szCs w:val="16"/>
                <w:lang w:val="fr-FR"/>
              </w:rPr>
              <w:t>::3xFLAG</w:t>
            </w:r>
            <w:r w:rsidRPr="00D608BA">
              <w:rPr>
                <w:rFonts w:ascii="Cambria" w:hAnsi="Cambria"/>
                <w:sz w:val="16"/>
                <w:szCs w:val="16"/>
                <w:lang w:val="fr-FR"/>
              </w:rPr>
              <w:t xml:space="preserve"> </w:t>
            </w:r>
            <w:r w:rsidRPr="00D608BA">
              <w:rPr>
                <w:rFonts w:ascii="Cambria" w:hAnsi="Cambria"/>
                <w:i/>
                <w:sz w:val="16"/>
                <w:szCs w:val="16"/>
                <w:lang w:val="fr-FR"/>
              </w:rPr>
              <w:t>kan</w:t>
            </w:r>
          </w:p>
        </w:tc>
        <w:tc>
          <w:tcPr>
            <w:tcW w:w="1843" w:type="dxa"/>
          </w:tcPr>
          <w:p w14:paraId="3F2F5195" w14:textId="6CC8CA69" w:rsidR="00DA4CA8" w:rsidRPr="00D608BA" w:rsidRDefault="00DA4CA8" w:rsidP="00DA4CA8">
            <w:pPr>
              <w:widowControl w:val="0"/>
              <w:spacing w:before="40" w:after="40" w:line="360" w:lineRule="auto"/>
              <w:rPr>
                <w:rFonts w:ascii="Cambria" w:hAnsi="Cambria" w:cs="Arial"/>
                <w:sz w:val="16"/>
                <w:szCs w:val="16"/>
              </w:rPr>
            </w:pPr>
            <w:r w:rsidRPr="00D608BA">
              <w:rPr>
                <w:rFonts w:ascii="Cambria" w:hAnsi="Cambria" w:cs="Arial" w:hint="eastAsia"/>
                <w:sz w:val="16"/>
                <w:szCs w:val="16"/>
              </w:rPr>
              <w:t>T</w:t>
            </w:r>
            <w:r w:rsidRPr="00D608BA">
              <w:rPr>
                <w:rFonts w:ascii="Cambria" w:hAnsi="Cambria" w:cs="Arial"/>
                <w:sz w:val="16"/>
                <w:szCs w:val="16"/>
              </w:rPr>
              <w:t>his study</w:t>
            </w:r>
          </w:p>
        </w:tc>
      </w:tr>
      <w:tr w:rsidR="00DA4CA8" w:rsidRPr="004C05BD" w14:paraId="3460329E" w14:textId="77777777" w:rsidTr="00B12F91">
        <w:trPr>
          <w:trHeight w:val="20"/>
        </w:trPr>
        <w:tc>
          <w:tcPr>
            <w:tcW w:w="2127" w:type="dxa"/>
          </w:tcPr>
          <w:p w14:paraId="53815D28" w14:textId="4B5AB35E" w:rsidR="00DA4CA8" w:rsidRPr="00D608BA" w:rsidRDefault="00DA4CA8" w:rsidP="00DA4CA8">
            <w:pPr>
              <w:widowControl w:val="0"/>
              <w:spacing w:before="40" w:after="40" w:line="360" w:lineRule="auto"/>
              <w:rPr>
                <w:rFonts w:ascii="Cambria" w:hAnsi="Cambria"/>
                <w:i/>
                <w:sz w:val="16"/>
                <w:szCs w:val="16"/>
              </w:rPr>
            </w:pPr>
            <w:r w:rsidRPr="00D608BA">
              <w:rPr>
                <w:rFonts w:ascii="Cambria" w:hAnsi="Cambria" w:cs="Arial"/>
                <w:sz w:val="16"/>
                <w:szCs w:val="16"/>
                <w:lang w:val="fr-FR"/>
              </w:rPr>
              <w:sym w:font="Symbol" w:char="F044"/>
            </w:r>
            <w:r w:rsidRPr="00D608BA">
              <w:rPr>
                <w:rFonts w:ascii="Cambria" w:hAnsi="Cambria" w:cs="Arial"/>
                <w:sz w:val="16"/>
                <w:szCs w:val="16"/>
                <w:lang w:val="fr-FR"/>
              </w:rPr>
              <w:sym w:font="Symbol" w:char="F044"/>
            </w:r>
            <w:proofErr w:type="spellStart"/>
            <w:r w:rsidRPr="00D608BA">
              <w:rPr>
                <w:rFonts w:ascii="Cambria" w:hAnsi="Cambria"/>
                <w:i/>
                <w:sz w:val="16"/>
                <w:szCs w:val="16"/>
              </w:rPr>
              <w:t>glnZ</w:t>
            </w:r>
            <w:proofErr w:type="spellEnd"/>
            <w:r w:rsidRPr="00D608BA">
              <w:rPr>
                <w:rFonts w:ascii="Cambria" w:hAnsi="Cambria" w:cs="Arial"/>
                <w:i/>
                <w:iCs/>
                <w:sz w:val="16"/>
                <w:szCs w:val="16"/>
              </w:rPr>
              <w:t xml:space="preserve"> </w:t>
            </w:r>
            <w:proofErr w:type="spellStart"/>
            <w:r w:rsidRPr="00D608BA">
              <w:rPr>
                <w:rFonts w:ascii="Cambria" w:hAnsi="Cambria" w:cs="Arial"/>
                <w:i/>
                <w:iCs/>
                <w:sz w:val="16"/>
                <w:szCs w:val="16"/>
              </w:rPr>
              <w:t>ntrC</w:t>
            </w:r>
            <w:proofErr w:type="spellEnd"/>
            <w:r w:rsidRPr="00D608BA">
              <w:rPr>
                <w:rFonts w:ascii="Cambria" w:hAnsi="Cambria" w:cs="Arial"/>
                <w:sz w:val="16"/>
                <w:szCs w:val="16"/>
              </w:rPr>
              <w:t>:::3xFLAG</w:t>
            </w:r>
          </w:p>
        </w:tc>
        <w:tc>
          <w:tcPr>
            <w:tcW w:w="4286" w:type="dxa"/>
          </w:tcPr>
          <w:p w14:paraId="24DF99BB" w14:textId="1A83E9BA" w:rsidR="00DA4CA8" w:rsidRPr="00D608BA" w:rsidRDefault="00DA4CA8" w:rsidP="00DA4CA8">
            <w:pPr>
              <w:widowControl w:val="0"/>
              <w:autoSpaceDE w:val="0"/>
              <w:autoSpaceDN w:val="0"/>
              <w:adjustRightInd w:val="0"/>
              <w:spacing w:before="40" w:after="40" w:line="360" w:lineRule="auto"/>
              <w:rPr>
                <w:rFonts w:ascii="Cambria" w:hAnsi="Cambria" w:cs="Arial"/>
                <w:sz w:val="16"/>
                <w:szCs w:val="16"/>
                <w:lang w:val="fr-FR"/>
              </w:rPr>
            </w:pPr>
            <w:r w:rsidRPr="00D608BA">
              <w:rPr>
                <w:rFonts w:ascii="Cambria" w:hAnsi="Cambria" w:cs="Arial"/>
                <w:sz w:val="16"/>
                <w:szCs w:val="16"/>
              </w:rPr>
              <w:t>BW25113</w:t>
            </w:r>
            <w:r w:rsidRPr="00D608BA">
              <w:rPr>
                <w:rFonts w:ascii="Cambria" w:hAnsi="Cambria"/>
                <w:sz w:val="16"/>
                <w:szCs w:val="16"/>
                <w:lang w:val="fr-FR"/>
              </w:rPr>
              <w:t xml:space="preserve"> </w:t>
            </w:r>
            <w:r w:rsidRPr="00D608BA">
              <w:rPr>
                <w:rFonts w:ascii="Cambria" w:hAnsi="Cambria" w:cs="Arial"/>
                <w:sz w:val="16"/>
                <w:szCs w:val="16"/>
                <w:lang w:val="fr-FR"/>
              </w:rPr>
              <w:sym w:font="Symbol" w:char="F044"/>
            </w:r>
            <w:r w:rsidRPr="00D608BA">
              <w:rPr>
                <w:rFonts w:ascii="Cambria" w:hAnsi="Cambria" w:cs="Arial"/>
                <w:sz w:val="16"/>
                <w:szCs w:val="16"/>
                <w:lang w:val="fr-FR"/>
              </w:rPr>
              <w:sym w:font="Symbol" w:char="F044"/>
            </w:r>
            <w:proofErr w:type="spellStart"/>
            <w:r w:rsidRPr="00D608BA">
              <w:rPr>
                <w:rFonts w:ascii="Cambria" w:hAnsi="Cambria"/>
                <w:i/>
                <w:sz w:val="16"/>
                <w:szCs w:val="16"/>
              </w:rPr>
              <w:t>glnZ</w:t>
            </w:r>
            <w:proofErr w:type="spellEnd"/>
            <w:r w:rsidRPr="00D608BA">
              <w:rPr>
                <w:rFonts w:ascii="Cambria" w:hAnsi="Cambria"/>
                <w:iCs/>
                <w:sz w:val="16"/>
                <w:szCs w:val="16"/>
              </w:rPr>
              <w:t>::</w:t>
            </w:r>
            <w:r w:rsidRPr="00D608BA">
              <w:rPr>
                <w:rFonts w:ascii="Cambria" w:hAnsi="Cambria"/>
                <w:sz w:val="16"/>
                <w:szCs w:val="16"/>
              </w:rPr>
              <w:t>FRT</w:t>
            </w:r>
            <w:r w:rsidRPr="00D608BA">
              <w:rPr>
                <w:rFonts w:ascii="Cambria" w:hAnsi="Cambria" w:cs="Arial"/>
                <w:i/>
                <w:iCs/>
                <w:sz w:val="16"/>
                <w:szCs w:val="16"/>
                <w:lang w:val="fr-FR"/>
              </w:rPr>
              <w:t xml:space="preserve"> </w:t>
            </w:r>
            <w:proofErr w:type="spellStart"/>
            <w:r w:rsidRPr="00D608BA">
              <w:rPr>
                <w:rFonts w:ascii="Cambria" w:hAnsi="Cambria" w:cs="Arial"/>
                <w:i/>
                <w:iCs/>
                <w:sz w:val="16"/>
                <w:szCs w:val="16"/>
                <w:lang w:val="fr-FR"/>
              </w:rPr>
              <w:t>ntrC</w:t>
            </w:r>
            <w:proofErr w:type="spellEnd"/>
            <w:r w:rsidRPr="00D608BA">
              <w:rPr>
                <w:rFonts w:ascii="Cambria" w:hAnsi="Cambria" w:cs="Arial"/>
                <w:sz w:val="16"/>
                <w:szCs w:val="16"/>
                <w:lang w:val="fr-FR"/>
              </w:rPr>
              <w:t>::3xFLAG</w:t>
            </w:r>
            <w:r w:rsidRPr="00D608BA">
              <w:rPr>
                <w:rFonts w:ascii="Cambria" w:hAnsi="Cambria"/>
                <w:sz w:val="16"/>
                <w:szCs w:val="16"/>
                <w:lang w:val="fr-FR"/>
              </w:rPr>
              <w:t xml:space="preserve"> </w:t>
            </w:r>
            <w:r w:rsidRPr="00D608BA">
              <w:rPr>
                <w:rFonts w:ascii="Cambria" w:hAnsi="Cambria"/>
                <w:i/>
                <w:sz w:val="16"/>
                <w:szCs w:val="16"/>
                <w:lang w:val="fr-FR"/>
              </w:rPr>
              <w:t>kan</w:t>
            </w:r>
          </w:p>
        </w:tc>
        <w:tc>
          <w:tcPr>
            <w:tcW w:w="1843" w:type="dxa"/>
          </w:tcPr>
          <w:p w14:paraId="31195860" w14:textId="2B89636B" w:rsidR="00DA4CA8" w:rsidRPr="00D608BA" w:rsidRDefault="00DA4CA8" w:rsidP="00DA4CA8">
            <w:pPr>
              <w:widowControl w:val="0"/>
              <w:spacing w:before="40" w:after="40" w:line="360" w:lineRule="auto"/>
              <w:rPr>
                <w:rFonts w:ascii="Cambria" w:hAnsi="Cambria" w:cs="Arial"/>
                <w:sz w:val="16"/>
                <w:szCs w:val="16"/>
              </w:rPr>
            </w:pPr>
            <w:r w:rsidRPr="00D608BA">
              <w:rPr>
                <w:rFonts w:ascii="Cambria" w:hAnsi="Cambria" w:cs="Arial" w:hint="eastAsia"/>
                <w:sz w:val="16"/>
                <w:szCs w:val="16"/>
              </w:rPr>
              <w:t>T</w:t>
            </w:r>
            <w:r w:rsidRPr="00D608BA">
              <w:rPr>
                <w:rFonts w:ascii="Cambria" w:hAnsi="Cambria" w:cs="Arial"/>
                <w:sz w:val="16"/>
                <w:szCs w:val="16"/>
              </w:rPr>
              <w:t>his study</w:t>
            </w:r>
          </w:p>
        </w:tc>
      </w:tr>
      <w:tr w:rsidR="00DA4CA8" w:rsidRPr="004C05BD" w14:paraId="140A6312" w14:textId="77777777" w:rsidTr="00B12F91">
        <w:trPr>
          <w:trHeight w:val="20"/>
        </w:trPr>
        <w:tc>
          <w:tcPr>
            <w:tcW w:w="2127" w:type="dxa"/>
          </w:tcPr>
          <w:p w14:paraId="42EE9B2F" w14:textId="501FE008" w:rsidR="00DA4CA8" w:rsidRPr="00D608BA" w:rsidRDefault="00DA4CA8" w:rsidP="00DA4CA8">
            <w:pPr>
              <w:widowControl w:val="0"/>
              <w:spacing w:before="40" w:after="40" w:line="360" w:lineRule="auto"/>
              <w:rPr>
                <w:rFonts w:ascii="Cambria" w:hAnsi="Cambria" w:cs="Arial"/>
                <w:sz w:val="16"/>
                <w:szCs w:val="16"/>
                <w:lang w:val="fr-FR"/>
              </w:rPr>
            </w:pPr>
            <w:r w:rsidRPr="00D608BA">
              <w:rPr>
                <w:rFonts w:ascii="Cambria" w:hAnsi="Cambria"/>
                <w:i/>
                <w:sz w:val="16"/>
                <w:szCs w:val="16"/>
              </w:rPr>
              <w:t>glnZ</w:t>
            </w:r>
            <w:r w:rsidRPr="00D608BA">
              <w:rPr>
                <w:rFonts w:ascii="Cambria" w:hAnsi="Cambria"/>
                <w:iCs/>
                <w:sz w:val="16"/>
                <w:szCs w:val="16"/>
                <w:vertAlign w:val="subscript"/>
              </w:rPr>
              <w:t>O157</w:t>
            </w:r>
            <w:r w:rsidRPr="00D608BA">
              <w:rPr>
                <w:rFonts w:ascii="Cambria" w:hAnsi="Cambria" w:cs="Arial"/>
                <w:i/>
                <w:iCs/>
                <w:sz w:val="16"/>
                <w:szCs w:val="16"/>
              </w:rPr>
              <w:t xml:space="preserve"> </w:t>
            </w:r>
            <w:proofErr w:type="spellStart"/>
            <w:r w:rsidRPr="00D608BA">
              <w:rPr>
                <w:rFonts w:ascii="Cambria" w:hAnsi="Cambria" w:cs="Arial"/>
                <w:i/>
                <w:iCs/>
                <w:sz w:val="16"/>
                <w:szCs w:val="16"/>
              </w:rPr>
              <w:t>ntrC</w:t>
            </w:r>
            <w:proofErr w:type="spellEnd"/>
            <w:r w:rsidRPr="00D608BA">
              <w:rPr>
                <w:rFonts w:ascii="Cambria" w:hAnsi="Cambria" w:cs="Arial"/>
                <w:sz w:val="16"/>
                <w:szCs w:val="16"/>
              </w:rPr>
              <w:t>:::3xFLAG</w:t>
            </w:r>
          </w:p>
        </w:tc>
        <w:tc>
          <w:tcPr>
            <w:tcW w:w="4286" w:type="dxa"/>
          </w:tcPr>
          <w:p w14:paraId="56C4302A" w14:textId="0EBD580D" w:rsidR="00DA4CA8" w:rsidRPr="00D608BA" w:rsidRDefault="00DA4CA8" w:rsidP="00DA4CA8">
            <w:pPr>
              <w:widowControl w:val="0"/>
              <w:autoSpaceDE w:val="0"/>
              <w:autoSpaceDN w:val="0"/>
              <w:adjustRightInd w:val="0"/>
              <w:spacing w:before="40" w:after="40" w:line="360" w:lineRule="auto"/>
              <w:rPr>
                <w:rFonts w:ascii="Cambria" w:hAnsi="Cambria" w:cs="Arial"/>
                <w:sz w:val="16"/>
                <w:szCs w:val="16"/>
              </w:rPr>
            </w:pPr>
            <w:r w:rsidRPr="00D608BA">
              <w:rPr>
                <w:rFonts w:ascii="Cambria" w:hAnsi="Cambria" w:cs="Arial"/>
                <w:sz w:val="16"/>
                <w:szCs w:val="16"/>
              </w:rPr>
              <w:t>BW25113</w:t>
            </w:r>
            <w:r w:rsidRPr="00D608BA">
              <w:rPr>
                <w:rFonts w:ascii="Cambria" w:hAnsi="Cambria"/>
                <w:i/>
                <w:sz w:val="16"/>
                <w:szCs w:val="16"/>
              </w:rPr>
              <w:t xml:space="preserve"> glnZ</w:t>
            </w:r>
            <w:r w:rsidRPr="00D608BA">
              <w:rPr>
                <w:rFonts w:ascii="Cambria" w:hAnsi="Cambria"/>
                <w:iCs/>
                <w:sz w:val="16"/>
                <w:szCs w:val="16"/>
                <w:vertAlign w:val="subscript"/>
              </w:rPr>
              <w:t>O157</w:t>
            </w:r>
            <w:r w:rsidRPr="00D608BA">
              <w:rPr>
                <w:rFonts w:ascii="Cambria" w:hAnsi="Cambria" w:cs="Arial"/>
                <w:i/>
                <w:iCs/>
                <w:sz w:val="16"/>
                <w:szCs w:val="16"/>
                <w:lang w:val="fr-FR"/>
              </w:rPr>
              <w:t xml:space="preserve"> </w:t>
            </w:r>
            <w:proofErr w:type="spellStart"/>
            <w:r w:rsidRPr="00D608BA">
              <w:rPr>
                <w:rFonts w:ascii="Cambria" w:hAnsi="Cambria" w:cs="Arial"/>
                <w:i/>
                <w:iCs/>
                <w:sz w:val="16"/>
                <w:szCs w:val="16"/>
                <w:lang w:val="fr-FR"/>
              </w:rPr>
              <w:t>ntrC</w:t>
            </w:r>
            <w:proofErr w:type="spellEnd"/>
            <w:r w:rsidRPr="00D608BA">
              <w:rPr>
                <w:rFonts w:ascii="Cambria" w:hAnsi="Cambria" w:cs="Arial"/>
                <w:sz w:val="16"/>
                <w:szCs w:val="16"/>
                <w:lang w:val="fr-FR"/>
              </w:rPr>
              <w:t>::3xFLAG</w:t>
            </w:r>
            <w:r w:rsidRPr="00D608BA">
              <w:rPr>
                <w:rFonts w:ascii="Cambria" w:hAnsi="Cambria"/>
                <w:sz w:val="16"/>
                <w:szCs w:val="16"/>
                <w:lang w:val="fr-FR"/>
              </w:rPr>
              <w:t xml:space="preserve"> </w:t>
            </w:r>
            <w:r w:rsidRPr="00D608BA">
              <w:rPr>
                <w:rFonts w:ascii="Cambria" w:hAnsi="Cambria"/>
                <w:i/>
                <w:sz w:val="16"/>
                <w:szCs w:val="16"/>
                <w:lang w:val="fr-FR"/>
              </w:rPr>
              <w:t>kan</w:t>
            </w:r>
          </w:p>
        </w:tc>
        <w:tc>
          <w:tcPr>
            <w:tcW w:w="1843" w:type="dxa"/>
          </w:tcPr>
          <w:p w14:paraId="3F78B025" w14:textId="3D748256" w:rsidR="00DA4CA8" w:rsidRPr="00D608BA" w:rsidRDefault="00DA4CA8" w:rsidP="00DA4CA8">
            <w:pPr>
              <w:widowControl w:val="0"/>
              <w:spacing w:before="40" w:after="40" w:line="360" w:lineRule="auto"/>
              <w:rPr>
                <w:rFonts w:ascii="Cambria" w:hAnsi="Cambria" w:cs="Arial"/>
                <w:sz w:val="16"/>
                <w:szCs w:val="16"/>
              </w:rPr>
            </w:pPr>
            <w:r w:rsidRPr="00D608BA">
              <w:rPr>
                <w:rFonts w:ascii="Cambria" w:hAnsi="Cambria" w:cs="Arial" w:hint="eastAsia"/>
                <w:sz w:val="16"/>
                <w:szCs w:val="16"/>
              </w:rPr>
              <w:t>T</w:t>
            </w:r>
            <w:r w:rsidRPr="00D608BA">
              <w:rPr>
                <w:rFonts w:ascii="Cambria" w:hAnsi="Cambria" w:cs="Arial"/>
                <w:sz w:val="16"/>
                <w:szCs w:val="16"/>
              </w:rPr>
              <w:t>his study</w:t>
            </w:r>
          </w:p>
        </w:tc>
      </w:tr>
      <w:tr w:rsidR="00DA4CA8" w:rsidRPr="004C05BD" w14:paraId="567190C3" w14:textId="77777777" w:rsidTr="00B12F91">
        <w:trPr>
          <w:trHeight w:val="20"/>
        </w:trPr>
        <w:tc>
          <w:tcPr>
            <w:tcW w:w="2127" w:type="dxa"/>
          </w:tcPr>
          <w:p w14:paraId="542F69AF" w14:textId="16E2C805" w:rsidR="00DA4CA8" w:rsidRPr="00D608BA" w:rsidRDefault="00DA4CA8" w:rsidP="00DA4CA8">
            <w:pPr>
              <w:widowControl w:val="0"/>
              <w:spacing w:before="40" w:after="40" w:line="360" w:lineRule="auto"/>
              <w:rPr>
                <w:rFonts w:ascii="Cambria" w:hAnsi="Cambria" w:cs="Arial"/>
                <w:sz w:val="16"/>
                <w:szCs w:val="16"/>
                <w:lang w:val="fr-FR"/>
              </w:rPr>
            </w:pPr>
            <w:r w:rsidRPr="00D608BA">
              <w:rPr>
                <w:rFonts w:ascii="Cambria" w:hAnsi="Cambria"/>
                <w:i/>
                <w:sz w:val="16"/>
                <w:szCs w:val="16"/>
              </w:rPr>
              <w:t>glnZ</w:t>
            </w:r>
            <w:r w:rsidRPr="00D608BA">
              <w:rPr>
                <w:rFonts w:ascii="Cambria" w:hAnsi="Cambria"/>
                <w:iCs/>
                <w:sz w:val="16"/>
                <w:szCs w:val="16"/>
                <w:vertAlign w:val="subscript"/>
              </w:rPr>
              <w:t>O111</w:t>
            </w:r>
            <w:r w:rsidRPr="00D608BA">
              <w:rPr>
                <w:rFonts w:ascii="Cambria" w:hAnsi="Cambria" w:cs="Arial"/>
                <w:i/>
                <w:iCs/>
                <w:sz w:val="16"/>
                <w:szCs w:val="16"/>
              </w:rPr>
              <w:t xml:space="preserve"> </w:t>
            </w:r>
            <w:proofErr w:type="spellStart"/>
            <w:r w:rsidRPr="00D608BA">
              <w:rPr>
                <w:rFonts w:ascii="Cambria" w:hAnsi="Cambria" w:cs="Arial"/>
                <w:i/>
                <w:iCs/>
                <w:sz w:val="16"/>
                <w:szCs w:val="16"/>
              </w:rPr>
              <w:t>ntrC</w:t>
            </w:r>
            <w:proofErr w:type="spellEnd"/>
            <w:r w:rsidRPr="00D608BA">
              <w:rPr>
                <w:rFonts w:ascii="Cambria" w:hAnsi="Cambria" w:cs="Arial"/>
                <w:sz w:val="16"/>
                <w:szCs w:val="16"/>
              </w:rPr>
              <w:t>:::3xFLAG</w:t>
            </w:r>
          </w:p>
        </w:tc>
        <w:tc>
          <w:tcPr>
            <w:tcW w:w="4286" w:type="dxa"/>
          </w:tcPr>
          <w:p w14:paraId="39F6418E" w14:textId="22959D38" w:rsidR="00DA4CA8" w:rsidRPr="00D608BA" w:rsidRDefault="00DA4CA8" w:rsidP="00DA4CA8">
            <w:pPr>
              <w:widowControl w:val="0"/>
              <w:autoSpaceDE w:val="0"/>
              <w:autoSpaceDN w:val="0"/>
              <w:adjustRightInd w:val="0"/>
              <w:spacing w:before="40" w:after="40" w:line="360" w:lineRule="auto"/>
              <w:rPr>
                <w:rFonts w:ascii="Cambria" w:hAnsi="Cambria" w:cs="Arial"/>
                <w:sz w:val="16"/>
                <w:szCs w:val="16"/>
              </w:rPr>
            </w:pPr>
            <w:r w:rsidRPr="00D608BA">
              <w:rPr>
                <w:rFonts w:ascii="Cambria" w:hAnsi="Cambria" w:cs="Arial"/>
                <w:sz w:val="16"/>
                <w:szCs w:val="16"/>
              </w:rPr>
              <w:t>BW25113</w:t>
            </w:r>
            <w:r w:rsidRPr="00D608BA">
              <w:rPr>
                <w:rFonts w:ascii="Cambria" w:hAnsi="Cambria"/>
                <w:i/>
                <w:sz w:val="16"/>
                <w:szCs w:val="16"/>
              </w:rPr>
              <w:t xml:space="preserve"> glnZ</w:t>
            </w:r>
            <w:r w:rsidRPr="00D608BA">
              <w:rPr>
                <w:rFonts w:ascii="Cambria" w:hAnsi="Cambria"/>
                <w:iCs/>
                <w:sz w:val="16"/>
                <w:szCs w:val="16"/>
                <w:vertAlign w:val="subscript"/>
              </w:rPr>
              <w:t>O111</w:t>
            </w:r>
            <w:r w:rsidRPr="00D608BA">
              <w:rPr>
                <w:rFonts w:ascii="Cambria" w:hAnsi="Cambria" w:cs="Arial"/>
                <w:i/>
                <w:iCs/>
                <w:sz w:val="16"/>
                <w:szCs w:val="16"/>
                <w:lang w:val="fr-FR"/>
              </w:rPr>
              <w:t xml:space="preserve"> </w:t>
            </w:r>
            <w:proofErr w:type="spellStart"/>
            <w:r w:rsidRPr="00D608BA">
              <w:rPr>
                <w:rFonts w:ascii="Cambria" w:hAnsi="Cambria" w:cs="Arial"/>
                <w:i/>
                <w:iCs/>
                <w:sz w:val="16"/>
                <w:szCs w:val="16"/>
                <w:lang w:val="fr-FR"/>
              </w:rPr>
              <w:t>ntrC</w:t>
            </w:r>
            <w:proofErr w:type="spellEnd"/>
            <w:r w:rsidRPr="00D608BA">
              <w:rPr>
                <w:rFonts w:ascii="Cambria" w:hAnsi="Cambria" w:cs="Arial"/>
                <w:sz w:val="16"/>
                <w:szCs w:val="16"/>
                <w:lang w:val="fr-FR"/>
              </w:rPr>
              <w:t>::3xFLAG</w:t>
            </w:r>
            <w:r w:rsidRPr="00D608BA">
              <w:rPr>
                <w:rFonts w:ascii="Cambria" w:hAnsi="Cambria"/>
                <w:sz w:val="16"/>
                <w:szCs w:val="16"/>
                <w:lang w:val="fr-FR"/>
              </w:rPr>
              <w:t xml:space="preserve"> </w:t>
            </w:r>
            <w:r w:rsidRPr="00D608BA">
              <w:rPr>
                <w:rFonts w:ascii="Cambria" w:hAnsi="Cambria"/>
                <w:i/>
                <w:sz w:val="16"/>
                <w:szCs w:val="16"/>
                <w:lang w:val="fr-FR"/>
              </w:rPr>
              <w:t>kan</w:t>
            </w:r>
          </w:p>
        </w:tc>
        <w:tc>
          <w:tcPr>
            <w:tcW w:w="1843" w:type="dxa"/>
          </w:tcPr>
          <w:p w14:paraId="373DBC67" w14:textId="39B8FD9A" w:rsidR="00DA4CA8" w:rsidRPr="00D608BA" w:rsidRDefault="00DA4CA8" w:rsidP="00DA4CA8">
            <w:pPr>
              <w:widowControl w:val="0"/>
              <w:spacing w:before="40" w:after="40" w:line="360" w:lineRule="auto"/>
              <w:rPr>
                <w:rFonts w:ascii="Cambria" w:hAnsi="Cambria" w:cs="Arial"/>
                <w:sz w:val="16"/>
                <w:szCs w:val="16"/>
              </w:rPr>
            </w:pPr>
            <w:r w:rsidRPr="00D608BA">
              <w:rPr>
                <w:rFonts w:ascii="Cambria" w:hAnsi="Cambria" w:cs="Arial" w:hint="eastAsia"/>
                <w:sz w:val="16"/>
                <w:szCs w:val="16"/>
              </w:rPr>
              <w:t>T</w:t>
            </w:r>
            <w:r w:rsidRPr="00D608BA">
              <w:rPr>
                <w:rFonts w:ascii="Cambria" w:hAnsi="Cambria" w:cs="Arial"/>
                <w:sz w:val="16"/>
                <w:szCs w:val="16"/>
              </w:rPr>
              <w:t>his study</w:t>
            </w:r>
          </w:p>
        </w:tc>
      </w:tr>
      <w:tr w:rsidR="00DA4CA8" w:rsidRPr="004C05BD" w14:paraId="2EBCE507" w14:textId="77777777" w:rsidTr="00B12F91">
        <w:trPr>
          <w:trHeight w:val="20"/>
        </w:trPr>
        <w:tc>
          <w:tcPr>
            <w:tcW w:w="2127" w:type="dxa"/>
          </w:tcPr>
          <w:p w14:paraId="09A1E1CE" w14:textId="642E9EEF" w:rsidR="00DA4CA8" w:rsidRPr="00D608BA" w:rsidRDefault="00DA4CA8" w:rsidP="00DA4CA8">
            <w:pPr>
              <w:widowControl w:val="0"/>
              <w:spacing w:before="40" w:after="40" w:line="360" w:lineRule="auto"/>
              <w:rPr>
                <w:rFonts w:ascii="Cambria" w:hAnsi="Cambria" w:cs="Arial"/>
                <w:sz w:val="16"/>
                <w:szCs w:val="16"/>
                <w:lang w:val="fr-FR"/>
              </w:rPr>
            </w:pPr>
            <w:r w:rsidRPr="00D608BA">
              <w:rPr>
                <w:rFonts w:ascii="Cambria" w:hAnsi="Cambria" w:cs="Arial"/>
                <w:sz w:val="16"/>
                <w:szCs w:val="16"/>
                <w:lang w:val="fr-FR"/>
              </w:rPr>
              <w:sym w:font="Symbol" w:char="F044"/>
            </w:r>
            <w:proofErr w:type="spellStart"/>
            <w:r w:rsidRPr="00D608BA">
              <w:rPr>
                <w:rFonts w:ascii="Cambria" w:hAnsi="Cambria"/>
                <w:i/>
                <w:sz w:val="16"/>
                <w:szCs w:val="16"/>
              </w:rPr>
              <w:t>nac</w:t>
            </w:r>
            <w:proofErr w:type="spellEnd"/>
            <w:r w:rsidRPr="00D608BA">
              <w:rPr>
                <w:rFonts w:ascii="Cambria" w:hAnsi="Cambria" w:cs="Arial"/>
                <w:sz w:val="16"/>
                <w:szCs w:val="16"/>
              </w:rPr>
              <w:t xml:space="preserve"> </w:t>
            </w:r>
          </w:p>
        </w:tc>
        <w:tc>
          <w:tcPr>
            <w:tcW w:w="4286" w:type="dxa"/>
          </w:tcPr>
          <w:p w14:paraId="22604AF8" w14:textId="2F9CDE64" w:rsidR="00DA4CA8" w:rsidRPr="00D608BA" w:rsidRDefault="00DA4CA8" w:rsidP="00DA4CA8">
            <w:pPr>
              <w:widowControl w:val="0"/>
              <w:autoSpaceDE w:val="0"/>
              <w:autoSpaceDN w:val="0"/>
              <w:adjustRightInd w:val="0"/>
              <w:spacing w:before="40" w:after="40" w:line="360" w:lineRule="auto"/>
              <w:rPr>
                <w:rFonts w:ascii="Cambria" w:hAnsi="Cambria" w:cs="Arial"/>
                <w:sz w:val="16"/>
                <w:szCs w:val="16"/>
                <w:lang w:val="fr-FR"/>
              </w:rPr>
            </w:pPr>
            <w:r w:rsidRPr="00D608BA">
              <w:rPr>
                <w:rFonts w:ascii="Cambria" w:hAnsi="Cambria" w:cs="Arial"/>
                <w:sz w:val="16"/>
                <w:szCs w:val="16"/>
              </w:rPr>
              <w:t>BW25113</w:t>
            </w:r>
            <w:r w:rsidRPr="00D608BA">
              <w:rPr>
                <w:rFonts w:ascii="Cambria" w:hAnsi="Cambria"/>
                <w:sz w:val="16"/>
                <w:szCs w:val="16"/>
                <w:lang w:val="fr-FR"/>
              </w:rPr>
              <w:t xml:space="preserve"> </w:t>
            </w:r>
            <w:r w:rsidRPr="00D608BA">
              <w:rPr>
                <w:rFonts w:ascii="Cambria" w:hAnsi="Cambria" w:cs="Arial"/>
                <w:sz w:val="16"/>
                <w:szCs w:val="16"/>
                <w:lang w:val="fr-FR"/>
              </w:rPr>
              <w:sym w:font="Symbol" w:char="F044"/>
            </w:r>
            <w:proofErr w:type="spellStart"/>
            <w:r w:rsidRPr="00D608BA">
              <w:rPr>
                <w:rFonts w:ascii="Cambria" w:hAnsi="Cambria"/>
                <w:i/>
                <w:sz w:val="16"/>
                <w:szCs w:val="16"/>
              </w:rPr>
              <w:t>nac</w:t>
            </w:r>
            <w:proofErr w:type="spellEnd"/>
            <w:r w:rsidRPr="00D608BA">
              <w:rPr>
                <w:rFonts w:ascii="Cambria" w:hAnsi="Cambria"/>
                <w:i/>
                <w:sz w:val="16"/>
                <w:szCs w:val="16"/>
              </w:rPr>
              <w:t>::</w:t>
            </w:r>
            <w:proofErr w:type="spellStart"/>
            <w:r w:rsidRPr="00D608BA">
              <w:rPr>
                <w:rFonts w:ascii="Cambria" w:hAnsi="Cambria"/>
                <w:i/>
                <w:sz w:val="16"/>
                <w:szCs w:val="16"/>
              </w:rPr>
              <w:t>kan</w:t>
            </w:r>
            <w:proofErr w:type="spellEnd"/>
            <w:r w:rsidRPr="00D608BA">
              <w:rPr>
                <w:rFonts w:ascii="Cambria" w:hAnsi="Cambria"/>
                <w:i/>
                <w:sz w:val="16"/>
                <w:szCs w:val="16"/>
              </w:rPr>
              <w:t xml:space="preserve"> </w:t>
            </w:r>
            <w:r w:rsidRPr="00D608BA">
              <w:rPr>
                <w:rFonts w:ascii="Cambria" w:hAnsi="Cambria" w:cs="Arial"/>
                <w:sz w:val="16"/>
                <w:szCs w:val="16"/>
              </w:rPr>
              <w:t>(JW1967)</w:t>
            </w:r>
          </w:p>
        </w:tc>
        <w:tc>
          <w:tcPr>
            <w:tcW w:w="1843" w:type="dxa"/>
          </w:tcPr>
          <w:p w14:paraId="6328C93C" w14:textId="7E26D386" w:rsidR="00DA4CA8" w:rsidRPr="00D608BA" w:rsidRDefault="00DA4CA8" w:rsidP="00DA4CA8">
            <w:pPr>
              <w:widowControl w:val="0"/>
              <w:spacing w:before="40" w:after="40" w:line="360" w:lineRule="auto"/>
              <w:rPr>
                <w:rFonts w:ascii="Cambria" w:hAnsi="Cambria" w:cs="Arial"/>
                <w:sz w:val="16"/>
                <w:szCs w:val="16"/>
              </w:rPr>
            </w:pPr>
            <w:r w:rsidRPr="00D608BA">
              <w:rPr>
                <w:rFonts w:ascii="Cambria" w:hAnsi="Cambria" w:cs="Arial"/>
                <w:sz w:val="16"/>
                <w:szCs w:val="16"/>
              </w:rPr>
              <w:t>NBPR strain</w:t>
            </w:r>
          </w:p>
        </w:tc>
      </w:tr>
      <w:tr w:rsidR="00DA4CA8" w:rsidRPr="004C05BD" w14:paraId="5A72B49D" w14:textId="77777777" w:rsidTr="00B12F91">
        <w:trPr>
          <w:trHeight w:val="20"/>
        </w:trPr>
        <w:tc>
          <w:tcPr>
            <w:tcW w:w="2127" w:type="dxa"/>
          </w:tcPr>
          <w:p w14:paraId="133640A7" w14:textId="0E65314E" w:rsidR="00DA4CA8" w:rsidRPr="00D608BA" w:rsidRDefault="00DA4CA8" w:rsidP="00DA4CA8">
            <w:pPr>
              <w:widowControl w:val="0"/>
              <w:spacing w:before="40" w:after="40" w:line="360" w:lineRule="auto"/>
              <w:rPr>
                <w:rFonts w:ascii="Cambria" w:hAnsi="Cambria" w:cs="Arial"/>
                <w:sz w:val="16"/>
                <w:szCs w:val="16"/>
                <w:lang w:val="fr-FR"/>
              </w:rPr>
            </w:pPr>
            <w:r w:rsidRPr="00D608BA">
              <w:rPr>
                <w:rFonts w:ascii="Cambria" w:hAnsi="Cambria" w:cs="Arial"/>
                <w:sz w:val="16"/>
                <w:szCs w:val="16"/>
                <w:lang w:val="fr-FR"/>
              </w:rPr>
              <w:sym w:font="Symbol" w:char="F044"/>
            </w:r>
            <w:proofErr w:type="spellStart"/>
            <w:r w:rsidRPr="00D608BA">
              <w:rPr>
                <w:rFonts w:ascii="Cambria" w:hAnsi="Cambria"/>
                <w:i/>
                <w:sz w:val="16"/>
                <w:szCs w:val="16"/>
              </w:rPr>
              <w:t>glnZ</w:t>
            </w:r>
            <w:proofErr w:type="spellEnd"/>
            <w:r w:rsidRPr="00D608BA">
              <w:rPr>
                <w:rFonts w:ascii="Cambria" w:hAnsi="Cambria"/>
                <w:i/>
                <w:sz w:val="16"/>
                <w:szCs w:val="16"/>
              </w:rPr>
              <w:t xml:space="preserve"> </w:t>
            </w:r>
            <w:r w:rsidRPr="00D608BA">
              <w:rPr>
                <w:rFonts w:ascii="Cambria" w:hAnsi="Cambria" w:cs="Arial"/>
                <w:sz w:val="16"/>
                <w:szCs w:val="16"/>
                <w:lang w:val="fr-FR"/>
              </w:rPr>
              <w:sym w:font="Symbol" w:char="F044"/>
            </w:r>
            <w:proofErr w:type="spellStart"/>
            <w:r w:rsidRPr="00D608BA">
              <w:rPr>
                <w:rFonts w:ascii="Cambria" w:hAnsi="Cambria"/>
                <w:i/>
                <w:sz w:val="16"/>
                <w:szCs w:val="16"/>
              </w:rPr>
              <w:t>nac</w:t>
            </w:r>
            <w:proofErr w:type="spellEnd"/>
          </w:p>
        </w:tc>
        <w:tc>
          <w:tcPr>
            <w:tcW w:w="4286" w:type="dxa"/>
          </w:tcPr>
          <w:p w14:paraId="235AFFD7" w14:textId="017949EC" w:rsidR="00DA4CA8" w:rsidRPr="00D608BA" w:rsidRDefault="00DA4CA8" w:rsidP="00DA4CA8">
            <w:pPr>
              <w:widowControl w:val="0"/>
              <w:autoSpaceDE w:val="0"/>
              <w:autoSpaceDN w:val="0"/>
              <w:adjustRightInd w:val="0"/>
              <w:spacing w:before="40" w:after="40" w:line="360" w:lineRule="auto"/>
              <w:rPr>
                <w:rFonts w:ascii="Cambria" w:hAnsi="Cambria" w:cs="Arial"/>
                <w:sz w:val="16"/>
                <w:szCs w:val="16"/>
                <w:lang w:val="fr-FR"/>
              </w:rPr>
            </w:pPr>
            <w:r w:rsidRPr="00D608BA">
              <w:rPr>
                <w:rFonts w:ascii="Cambria" w:hAnsi="Cambria" w:cs="Arial"/>
                <w:sz w:val="16"/>
                <w:szCs w:val="16"/>
              </w:rPr>
              <w:t>BW25113</w:t>
            </w:r>
            <w:r w:rsidRPr="00D608BA">
              <w:rPr>
                <w:rFonts w:ascii="Cambria" w:hAnsi="Cambria"/>
                <w:sz w:val="16"/>
                <w:szCs w:val="16"/>
                <w:lang w:val="fr-FR"/>
              </w:rPr>
              <w:t xml:space="preserve"> </w:t>
            </w:r>
            <w:r w:rsidRPr="00D608BA">
              <w:rPr>
                <w:rFonts w:ascii="Cambria" w:hAnsi="Cambria" w:cs="Arial"/>
                <w:sz w:val="16"/>
                <w:szCs w:val="16"/>
                <w:lang w:val="fr-FR"/>
              </w:rPr>
              <w:sym w:font="Symbol" w:char="F044"/>
            </w:r>
            <w:proofErr w:type="spellStart"/>
            <w:r w:rsidRPr="00D608BA">
              <w:rPr>
                <w:rFonts w:ascii="Cambria" w:hAnsi="Cambria"/>
                <w:i/>
                <w:sz w:val="16"/>
                <w:szCs w:val="16"/>
              </w:rPr>
              <w:t>glnZ</w:t>
            </w:r>
            <w:proofErr w:type="spellEnd"/>
            <w:r w:rsidRPr="00D608BA">
              <w:rPr>
                <w:rFonts w:ascii="Cambria" w:hAnsi="Cambria"/>
                <w:i/>
                <w:sz w:val="16"/>
                <w:szCs w:val="16"/>
              </w:rPr>
              <w:t>::</w:t>
            </w:r>
            <w:r w:rsidRPr="00D608BA">
              <w:rPr>
                <w:rFonts w:ascii="Cambria" w:hAnsi="Cambria"/>
                <w:sz w:val="16"/>
                <w:szCs w:val="16"/>
              </w:rPr>
              <w:t xml:space="preserve">FRT </w:t>
            </w:r>
            <w:r w:rsidRPr="00D608BA">
              <w:rPr>
                <w:rFonts w:ascii="Cambria" w:hAnsi="Cambria" w:cs="Arial"/>
                <w:sz w:val="16"/>
                <w:szCs w:val="16"/>
                <w:lang w:val="fr-FR"/>
              </w:rPr>
              <w:sym w:font="Symbol" w:char="F044"/>
            </w:r>
            <w:proofErr w:type="spellStart"/>
            <w:r w:rsidRPr="00D608BA">
              <w:rPr>
                <w:rFonts w:ascii="Cambria" w:hAnsi="Cambria"/>
                <w:i/>
                <w:sz w:val="16"/>
                <w:szCs w:val="16"/>
              </w:rPr>
              <w:t>nac</w:t>
            </w:r>
            <w:proofErr w:type="spellEnd"/>
            <w:r w:rsidRPr="00D608BA">
              <w:rPr>
                <w:rFonts w:ascii="Cambria" w:hAnsi="Cambria"/>
                <w:i/>
                <w:sz w:val="16"/>
                <w:szCs w:val="16"/>
              </w:rPr>
              <w:t>::</w:t>
            </w:r>
            <w:proofErr w:type="spellStart"/>
            <w:r w:rsidRPr="00D608BA">
              <w:rPr>
                <w:rFonts w:ascii="Cambria" w:hAnsi="Cambria"/>
                <w:i/>
                <w:sz w:val="16"/>
                <w:szCs w:val="16"/>
              </w:rPr>
              <w:t>kan</w:t>
            </w:r>
            <w:proofErr w:type="spellEnd"/>
          </w:p>
        </w:tc>
        <w:tc>
          <w:tcPr>
            <w:tcW w:w="1843" w:type="dxa"/>
          </w:tcPr>
          <w:p w14:paraId="7515A548" w14:textId="2515825B" w:rsidR="00DA4CA8" w:rsidRPr="00D608BA" w:rsidRDefault="00DA4CA8" w:rsidP="00DA4CA8">
            <w:pPr>
              <w:widowControl w:val="0"/>
              <w:spacing w:before="40" w:after="40" w:line="360" w:lineRule="auto"/>
              <w:rPr>
                <w:rFonts w:ascii="Cambria" w:hAnsi="Cambria" w:cs="Arial"/>
                <w:sz w:val="16"/>
                <w:szCs w:val="16"/>
              </w:rPr>
            </w:pPr>
            <w:r w:rsidRPr="00D608BA">
              <w:rPr>
                <w:rFonts w:ascii="Cambria" w:hAnsi="Cambria" w:cs="Arial" w:hint="eastAsia"/>
                <w:sz w:val="16"/>
                <w:szCs w:val="16"/>
              </w:rPr>
              <w:t>T</w:t>
            </w:r>
            <w:r w:rsidRPr="00D608BA">
              <w:rPr>
                <w:rFonts w:ascii="Cambria" w:hAnsi="Cambria" w:cs="Arial"/>
                <w:sz w:val="16"/>
                <w:szCs w:val="16"/>
              </w:rPr>
              <w:t>his study</w:t>
            </w:r>
          </w:p>
        </w:tc>
      </w:tr>
      <w:tr w:rsidR="00D40C0E" w:rsidRPr="004C05BD" w14:paraId="4F188A06" w14:textId="77777777" w:rsidTr="00B12F91">
        <w:trPr>
          <w:trHeight w:val="20"/>
        </w:trPr>
        <w:tc>
          <w:tcPr>
            <w:tcW w:w="2127" w:type="dxa"/>
          </w:tcPr>
          <w:p w14:paraId="6D3DD106" w14:textId="2383C38B" w:rsidR="00D40C0E" w:rsidRPr="00D608BA" w:rsidRDefault="00D40C0E" w:rsidP="00D40C0E">
            <w:pPr>
              <w:widowControl w:val="0"/>
              <w:spacing w:before="40" w:after="40" w:line="360" w:lineRule="auto"/>
              <w:rPr>
                <w:rFonts w:ascii="Cambria" w:hAnsi="Cambria" w:cs="Arial"/>
                <w:sz w:val="16"/>
                <w:szCs w:val="16"/>
                <w:lang w:val="fr-FR"/>
              </w:rPr>
            </w:pPr>
            <w:r>
              <w:rPr>
                <w:rFonts w:ascii="Cambria" w:hAnsi="Cambria" w:cs="Arial" w:hint="eastAsia"/>
                <w:sz w:val="16"/>
                <w:szCs w:val="16"/>
                <w:lang w:val="fr-FR"/>
              </w:rPr>
              <w:t>T</w:t>
            </w:r>
            <w:r>
              <w:rPr>
                <w:rFonts w:ascii="Cambria" w:hAnsi="Cambria" w:cs="Arial"/>
                <w:sz w:val="16"/>
                <w:szCs w:val="16"/>
                <w:lang w:val="fr-FR"/>
              </w:rPr>
              <w:t>M587</w:t>
            </w:r>
          </w:p>
        </w:tc>
        <w:tc>
          <w:tcPr>
            <w:tcW w:w="4286" w:type="dxa"/>
          </w:tcPr>
          <w:p w14:paraId="7788BCAD" w14:textId="10F178AD" w:rsidR="00D40C0E" w:rsidRPr="00D608BA" w:rsidRDefault="00D40C0E" w:rsidP="00D40C0E">
            <w:pPr>
              <w:widowControl w:val="0"/>
              <w:autoSpaceDE w:val="0"/>
              <w:autoSpaceDN w:val="0"/>
              <w:adjustRightInd w:val="0"/>
              <w:spacing w:before="40" w:after="40" w:line="360" w:lineRule="auto"/>
              <w:rPr>
                <w:rFonts w:ascii="Cambria" w:hAnsi="Cambria" w:cs="Arial"/>
                <w:sz w:val="16"/>
                <w:szCs w:val="16"/>
              </w:rPr>
            </w:pPr>
            <w:r w:rsidRPr="00D608BA">
              <w:rPr>
                <w:rFonts w:ascii="Cambria" w:hAnsi="Cambria" w:cs="Arial"/>
                <w:sz w:val="16"/>
                <w:szCs w:val="16"/>
                <w:lang w:val="fr-FR"/>
              </w:rPr>
              <w:t xml:space="preserve">W3110 </w:t>
            </w:r>
            <w:proofErr w:type="spellStart"/>
            <w:r w:rsidRPr="00D608BA">
              <w:rPr>
                <w:rFonts w:ascii="Cambria" w:hAnsi="Cambria" w:cs="Arial"/>
                <w:i/>
                <w:iCs/>
                <w:sz w:val="16"/>
                <w:szCs w:val="16"/>
                <w:lang w:val="fr-FR"/>
              </w:rPr>
              <w:t>mlc</w:t>
            </w:r>
            <w:proofErr w:type="spellEnd"/>
            <w:r w:rsidRPr="00D608BA">
              <w:rPr>
                <w:rFonts w:ascii="Cambria" w:hAnsi="Cambria" w:cs="Arial"/>
                <w:sz w:val="16"/>
                <w:szCs w:val="16"/>
                <w:lang w:val="fr-FR"/>
              </w:rPr>
              <w:t xml:space="preserve"> </w:t>
            </w:r>
            <w:r w:rsidRPr="00D608BA">
              <w:rPr>
                <w:rFonts w:ascii="Cambria" w:hAnsi="Cambria" w:cs="Arial"/>
                <w:sz w:val="16"/>
                <w:szCs w:val="16"/>
                <w:lang w:val="fr-FR"/>
              </w:rPr>
              <w:sym w:font="Symbol" w:char="F044"/>
            </w:r>
            <w:proofErr w:type="spellStart"/>
            <w:r>
              <w:rPr>
                <w:rFonts w:ascii="Cambria" w:hAnsi="Cambria"/>
                <w:i/>
                <w:sz w:val="16"/>
                <w:szCs w:val="16"/>
              </w:rPr>
              <w:t>hfq</w:t>
            </w:r>
            <w:proofErr w:type="spellEnd"/>
            <w:r w:rsidRPr="00D608BA">
              <w:rPr>
                <w:rFonts w:ascii="Cambria" w:hAnsi="Cambria" w:cs="Arial"/>
                <w:sz w:val="16"/>
                <w:szCs w:val="16"/>
                <w:lang w:val="fr-FR"/>
              </w:rPr>
              <w:t>::</w:t>
            </w:r>
            <w:r w:rsidRPr="00E30652">
              <w:rPr>
                <w:rFonts w:ascii="Cambria" w:hAnsi="Cambria" w:cs="Arial"/>
                <w:i/>
                <w:iCs/>
                <w:sz w:val="16"/>
                <w:szCs w:val="16"/>
                <w:lang w:val="fr-FR"/>
              </w:rPr>
              <w:t>cat</w:t>
            </w:r>
          </w:p>
        </w:tc>
        <w:tc>
          <w:tcPr>
            <w:tcW w:w="1843" w:type="dxa"/>
          </w:tcPr>
          <w:p w14:paraId="53BB2F75" w14:textId="1AAF3BC6" w:rsidR="00D40C0E" w:rsidRPr="00D608BA" w:rsidRDefault="00D40C0E" w:rsidP="00D40C0E">
            <w:pPr>
              <w:widowControl w:val="0"/>
              <w:spacing w:before="40" w:after="40" w:line="360" w:lineRule="auto"/>
              <w:rPr>
                <w:rFonts w:ascii="Cambria" w:hAnsi="Cambria" w:cs="Arial"/>
                <w:sz w:val="16"/>
                <w:szCs w:val="16"/>
              </w:rPr>
            </w:pPr>
            <w:r>
              <w:rPr>
                <w:rFonts w:ascii="Cambria" w:hAnsi="Cambria" w:cs="Arial"/>
                <w:sz w:val="16"/>
                <w:szCs w:val="16"/>
              </w:rPr>
              <w:fldChar w:fldCharType="begin" w:fldLock="1"/>
            </w:r>
            <w:r>
              <w:rPr>
                <w:rFonts w:ascii="Cambria" w:hAnsi="Cambria" w:cs="Arial"/>
                <w:sz w:val="16"/>
                <w:szCs w:val="16"/>
              </w:rPr>
              <w:instrText>ADDIN CSL_CITATION {"citationItems":[{"id":"ITEM-1","itemData":{"DOI":"10.1101/gad.1330405","ISSN":"0890-9369 (Print)","PMID":"16166379","abstract":"Hfq-binding antisense small RNAs of Escherichia coli, SgrS and RyhB, mediate the destabilization of target mRNAs in an RNase E-dependent manner. SgrS, whose expression is induced in response to phosphosugar stress, act on the ptsG mRNA encoding a major glucose transporter, while RyhB, whose expression is induced in response to Fe depletion, acts on several mRNAs encoding Fe-binding proteins. In this report, we addressed the question of how SgrS and RyhB RNAs cooperate with RNase E to destabilize the target mRNAs. We demonstrate that Hfq along with SgrS and RyhB copurified with RNase E but not with truncated RNase E. In addition, we show that RNase E but not other degradosome components copurified with Hfq. Taken together, we conclude that RNase E forms variable ribonucleoprotein complexes with Hfq/small RNAs through its C-terminal scaffold region. These complexes, distinct from the RNA degradosome, may act as specialized RNA decay machines that initiate the degradation of mRNAs targeted by each small RNA. The present finding has uncovered the mechanical basis of mRNA destabilization mediated by bacterial small RNAs. The formation of ribonucleoprotein complexes containing RNases could be a general way by which small RNAs destabilize target mRNAs in both prokaryotes and eukaryotes.","author":[{"dropping-particle":"","family":"Morita","given":"Teppei","non-dropping-particle":"","parse-names":false,"suffix":""},{"dropping-particle":"","family":"Maki","given":"Kimika","non-dropping-particle":"","parse-names":false,"suffix":""},{"dropping-particle":"","family":"Aiba","given":"Hiroji","non-dropping-particle":"","parse-names":false,"suffix":""}],"container-title":"Genes &amp; development","id":"ITEM-1","issue":"18","issued":{"date-parts":[["2005","9"]]},"language":"eng","page":"2176-2186","title":"RNase E-based ribonucleoprotein complexes: mechanical basis of mRNA destabilization mediated by bacterial noncoding RNAs.","type":"article-journal","volume":"19"},"uris":["http://www.mendeley.com/documents/?uuid=9165f885-836b-43af-9616-a61de67fa115"]}],"mendeley":{"formattedCitation":"(Morita &lt;i&gt;et al.&lt;/i&gt;, 2005)","plainTextFormattedCitation":"(Morita et al., 2005)","previouslyFormattedCitation":"(Morita &lt;i&gt;et al.&lt;/i&gt;, 2005)"},"properties":{"noteIndex":0},"schema":"https://github.com/citation-style-language/schema/raw/master/csl-citation.json"}</w:instrText>
            </w:r>
            <w:r>
              <w:rPr>
                <w:rFonts w:ascii="Cambria" w:hAnsi="Cambria" w:cs="Arial"/>
                <w:sz w:val="16"/>
                <w:szCs w:val="16"/>
              </w:rPr>
              <w:fldChar w:fldCharType="separate"/>
            </w:r>
            <w:r w:rsidRPr="004C1ACF">
              <w:rPr>
                <w:rFonts w:ascii="Cambria" w:hAnsi="Cambria" w:cs="Arial"/>
                <w:noProof/>
                <w:sz w:val="16"/>
                <w:szCs w:val="16"/>
              </w:rPr>
              <w:t xml:space="preserve">(Morita </w:t>
            </w:r>
            <w:r w:rsidRPr="004C1ACF">
              <w:rPr>
                <w:rFonts w:ascii="Cambria" w:hAnsi="Cambria" w:cs="Arial"/>
                <w:i/>
                <w:noProof/>
                <w:sz w:val="16"/>
                <w:szCs w:val="16"/>
              </w:rPr>
              <w:t>et al.</w:t>
            </w:r>
            <w:r w:rsidRPr="004C1ACF">
              <w:rPr>
                <w:rFonts w:ascii="Cambria" w:hAnsi="Cambria" w:cs="Arial"/>
                <w:noProof/>
                <w:sz w:val="16"/>
                <w:szCs w:val="16"/>
              </w:rPr>
              <w:t>, 2005)</w:t>
            </w:r>
            <w:r>
              <w:rPr>
                <w:rFonts w:ascii="Cambria" w:hAnsi="Cambria" w:cs="Arial"/>
                <w:sz w:val="16"/>
                <w:szCs w:val="16"/>
              </w:rPr>
              <w:fldChar w:fldCharType="end"/>
            </w:r>
          </w:p>
        </w:tc>
      </w:tr>
      <w:tr w:rsidR="00D40C0E" w:rsidRPr="004C05BD" w14:paraId="3D5A62BB" w14:textId="77777777" w:rsidTr="00B12F91">
        <w:trPr>
          <w:trHeight w:val="20"/>
        </w:trPr>
        <w:tc>
          <w:tcPr>
            <w:tcW w:w="2127" w:type="dxa"/>
          </w:tcPr>
          <w:p w14:paraId="166AD26D" w14:textId="4536A990" w:rsidR="00D40C0E" w:rsidRPr="00D608BA" w:rsidRDefault="00D40C0E" w:rsidP="00D40C0E">
            <w:pPr>
              <w:widowControl w:val="0"/>
              <w:spacing w:before="40" w:after="40" w:line="360" w:lineRule="auto"/>
              <w:rPr>
                <w:rFonts w:ascii="Cambria" w:hAnsi="Cambria" w:cs="Arial"/>
                <w:sz w:val="16"/>
                <w:szCs w:val="16"/>
                <w:lang w:val="fr-FR"/>
              </w:rPr>
            </w:pPr>
            <w:r w:rsidRPr="00D608BA">
              <w:rPr>
                <w:rFonts w:ascii="Cambria" w:hAnsi="Cambria" w:cs="Arial"/>
                <w:sz w:val="16"/>
                <w:szCs w:val="16"/>
                <w:lang w:val="fr-FR"/>
              </w:rPr>
              <w:t>TM151</w:t>
            </w:r>
          </w:p>
        </w:tc>
        <w:tc>
          <w:tcPr>
            <w:tcW w:w="4286" w:type="dxa"/>
          </w:tcPr>
          <w:p w14:paraId="1B17552D" w14:textId="5D13C9BF" w:rsidR="00D40C0E" w:rsidRPr="00D608BA" w:rsidRDefault="00D40C0E" w:rsidP="00D40C0E">
            <w:pPr>
              <w:widowControl w:val="0"/>
              <w:autoSpaceDE w:val="0"/>
              <w:autoSpaceDN w:val="0"/>
              <w:adjustRightInd w:val="0"/>
              <w:spacing w:before="40" w:after="40" w:line="360" w:lineRule="auto"/>
              <w:rPr>
                <w:rFonts w:ascii="Cambria" w:hAnsi="Cambria" w:cs="Arial"/>
                <w:sz w:val="16"/>
                <w:szCs w:val="16"/>
                <w:lang w:val="fr-FR"/>
              </w:rPr>
            </w:pPr>
            <w:r w:rsidRPr="00D608BA">
              <w:rPr>
                <w:rFonts w:ascii="Cambria" w:hAnsi="Cambria" w:cs="Arial"/>
                <w:sz w:val="16"/>
                <w:szCs w:val="16"/>
                <w:lang w:val="fr-FR"/>
              </w:rPr>
              <w:t xml:space="preserve">W3110 </w:t>
            </w:r>
            <w:proofErr w:type="spellStart"/>
            <w:r w:rsidRPr="00D608BA">
              <w:rPr>
                <w:rFonts w:ascii="Cambria" w:hAnsi="Cambria" w:cs="Arial"/>
                <w:i/>
                <w:iCs/>
                <w:sz w:val="16"/>
                <w:szCs w:val="16"/>
                <w:lang w:val="fr-FR"/>
              </w:rPr>
              <w:t>mlc</w:t>
            </w:r>
            <w:proofErr w:type="spellEnd"/>
            <w:r w:rsidRPr="00D608BA">
              <w:rPr>
                <w:rFonts w:ascii="Cambria" w:hAnsi="Cambria" w:cs="Arial"/>
                <w:sz w:val="16"/>
                <w:szCs w:val="16"/>
                <w:lang w:val="fr-FR"/>
              </w:rPr>
              <w:t xml:space="preserve"> </w:t>
            </w:r>
            <w:r w:rsidRPr="00D608BA">
              <w:rPr>
                <w:rFonts w:ascii="Cambria" w:hAnsi="Cambria" w:cs="Arial"/>
                <w:i/>
                <w:iCs/>
                <w:sz w:val="16"/>
                <w:szCs w:val="16"/>
                <w:lang w:val="fr-FR"/>
              </w:rPr>
              <w:t>ams-1</w:t>
            </w:r>
            <w:r w:rsidRPr="00D608BA">
              <w:rPr>
                <w:rFonts w:ascii="Cambria" w:hAnsi="Cambria" w:cs="Arial"/>
                <w:sz w:val="16"/>
                <w:szCs w:val="16"/>
                <w:lang w:val="fr-FR"/>
              </w:rPr>
              <w:t>::Tn</w:t>
            </w:r>
            <w:r w:rsidRPr="00D608BA">
              <w:rPr>
                <w:rFonts w:ascii="Cambria" w:hAnsi="Cambria" w:cs="Arial"/>
                <w:i/>
                <w:iCs/>
                <w:sz w:val="16"/>
                <w:szCs w:val="16"/>
                <w:lang w:val="fr-FR"/>
              </w:rPr>
              <w:t>10</w:t>
            </w:r>
          </w:p>
        </w:tc>
        <w:tc>
          <w:tcPr>
            <w:tcW w:w="1843" w:type="dxa"/>
          </w:tcPr>
          <w:p w14:paraId="692B4DF3" w14:textId="788A3211" w:rsidR="00D40C0E" w:rsidRPr="00D608BA" w:rsidRDefault="00D40C0E" w:rsidP="00D40C0E">
            <w:pPr>
              <w:widowControl w:val="0"/>
              <w:spacing w:before="40" w:after="40" w:line="360" w:lineRule="auto"/>
              <w:rPr>
                <w:rFonts w:ascii="Cambria" w:hAnsi="Cambria" w:cs="Arial"/>
                <w:sz w:val="16"/>
                <w:szCs w:val="16"/>
              </w:rPr>
            </w:pPr>
            <w:r>
              <w:rPr>
                <w:rFonts w:ascii="Cambria" w:hAnsi="Cambria" w:cs="Arial"/>
                <w:sz w:val="16"/>
                <w:szCs w:val="16"/>
              </w:rPr>
              <w:fldChar w:fldCharType="begin" w:fldLock="1"/>
            </w:r>
            <w:r>
              <w:rPr>
                <w:rFonts w:ascii="Cambria" w:hAnsi="Cambria" w:cs="Arial"/>
                <w:sz w:val="16"/>
                <w:szCs w:val="16"/>
              </w:rPr>
              <w:instrText>ADDIN CSL_CITATION {"citationItems":[{"id":"ITEM-1","itemData":{"DOI":"10.1073/pnas.0509638103","ISSN":"0027-8424 (Print)","PMID":"16549791","abstract":"Stress-induced Hfq-binding small RNAs of Escherichia coli, SgrS and RyhB, down-regulate the expression of target mRNAs through base-pairing. These small RNAs form ribonucleoprotein complexes with Hfq and RNase E. The regulatory outcomes of the RNase E/Hfq/small RNA-containing ribonucleoprotein complex (sRNP) are rapid degradation of target mRNAs and translational inhibition. Here, we ask to what extent the sRNP-mediated mRNA destabilization contributes to the overall silencing of target genes by using strains in which the rapid degradation of mRNA no longer occurs. We demonstrate that translational repression occurs in the absence of sRNP-mediated mRNA destabilization. We conclude that translational repression is sufficient for gene silencing by sRNP. One possible physiological role of mRNA degradation mediated by sRNP is to rid the cell of translationally inactive mRNAs, making gene silencing irreversible.","author":[{"dropping-particle":"","family":"Morita","given":"Teppei","non-dropping-particle":"","parse-names":false,"suffix":""},{"dropping-particle":"","family":"Mochizuki","given":"Yukari","non-dropping-particle":"","parse-names":false,"suffix":""},{"dropping-particle":"","family":"Aiba","given":"Hiroji","non-dropping-particle":"","parse-names":false,"suffix":""}],"container-title":"Proceedings of the National Academy of Sciences of the United States of America","id":"ITEM-1","issue":"13","issued":{"date-parts":[["2006","3"]]},"language":"eng","page":"4858-4863","title":"Translational repression is sufficient for gene silencing by bacterial small noncoding RNAs in the absence of mRNA destruction.","type":"article-journal","volume":"103"},"uris":["http://www.mendeley.com/documents/?uuid=f4c6263c-0b7b-4e9c-a075-256bb99c62ac"]}],"mendeley":{"formattedCitation":"(Morita &lt;i&gt;et al.&lt;/i&gt;, 2006)","plainTextFormattedCitation":"(Morita et al., 2006)","previouslyFormattedCitation":"(Morita &lt;i&gt;et al.&lt;/i&gt;, 2006)"},"properties":{"noteIndex":0},"schema":"https://github.com/citation-style-language/schema/raw/master/csl-citation.json"}</w:instrText>
            </w:r>
            <w:r>
              <w:rPr>
                <w:rFonts w:ascii="Cambria" w:hAnsi="Cambria" w:cs="Arial"/>
                <w:sz w:val="16"/>
                <w:szCs w:val="16"/>
              </w:rPr>
              <w:fldChar w:fldCharType="separate"/>
            </w:r>
            <w:r w:rsidRPr="00800A75">
              <w:rPr>
                <w:rFonts w:ascii="Cambria" w:hAnsi="Cambria" w:cs="Arial"/>
                <w:noProof/>
                <w:sz w:val="16"/>
                <w:szCs w:val="16"/>
              </w:rPr>
              <w:t xml:space="preserve">(Morita </w:t>
            </w:r>
            <w:r w:rsidRPr="00800A75">
              <w:rPr>
                <w:rFonts w:ascii="Cambria" w:hAnsi="Cambria" w:cs="Arial"/>
                <w:i/>
                <w:noProof/>
                <w:sz w:val="16"/>
                <w:szCs w:val="16"/>
              </w:rPr>
              <w:t>et al.</w:t>
            </w:r>
            <w:r w:rsidRPr="00800A75">
              <w:rPr>
                <w:rFonts w:ascii="Cambria" w:hAnsi="Cambria" w:cs="Arial"/>
                <w:noProof/>
                <w:sz w:val="16"/>
                <w:szCs w:val="16"/>
              </w:rPr>
              <w:t>, 2006)</w:t>
            </w:r>
            <w:r>
              <w:rPr>
                <w:rFonts w:ascii="Cambria" w:hAnsi="Cambria" w:cs="Arial"/>
                <w:sz w:val="16"/>
                <w:szCs w:val="16"/>
              </w:rPr>
              <w:fldChar w:fldCharType="end"/>
            </w:r>
          </w:p>
        </w:tc>
      </w:tr>
      <w:tr w:rsidR="00D40C0E" w:rsidRPr="004C05BD" w14:paraId="22A3EFB8" w14:textId="77777777" w:rsidTr="00B12F91">
        <w:trPr>
          <w:trHeight w:val="20"/>
        </w:trPr>
        <w:tc>
          <w:tcPr>
            <w:tcW w:w="2127" w:type="dxa"/>
          </w:tcPr>
          <w:p w14:paraId="34302792" w14:textId="2601A1E8" w:rsidR="00D40C0E" w:rsidRDefault="00D40C0E" w:rsidP="00D40C0E">
            <w:pPr>
              <w:widowControl w:val="0"/>
              <w:spacing w:before="40" w:after="40" w:line="360" w:lineRule="auto"/>
              <w:rPr>
                <w:rFonts w:ascii="Cambria" w:hAnsi="Cambria" w:cs="Arial"/>
                <w:sz w:val="16"/>
                <w:szCs w:val="16"/>
                <w:lang w:val="fr-FR"/>
              </w:rPr>
            </w:pPr>
            <w:r>
              <w:rPr>
                <w:rFonts w:ascii="Cambria" w:hAnsi="Cambria" w:cs="Arial" w:hint="eastAsia"/>
                <w:sz w:val="16"/>
                <w:szCs w:val="16"/>
                <w:lang w:val="fr-FR"/>
              </w:rPr>
              <w:t>S</w:t>
            </w:r>
            <w:r>
              <w:rPr>
                <w:rFonts w:ascii="Cambria" w:hAnsi="Cambria" w:cs="Arial"/>
                <w:sz w:val="16"/>
                <w:szCs w:val="16"/>
                <w:lang w:val="fr-FR"/>
              </w:rPr>
              <w:t>T201</w:t>
            </w:r>
          </w:p>
        </w:tc>
        <w:tc>
          <w:tcPr>
            <w:tcW w:w="4286" w:type="dxa"/>
          </w:tcPr>
          <w:p w14:paraId="366ADACA" w14:textId="684DEEDF" w:rsidR="00D40C0E" w:rsidRPr="00D608BA" w:rsidRDefault="00D40C0E" w:rsidP="00D40C0E">
            <w:pPr>
              <w:widowControl w:val="0"/>
              <w:autoSpaceDE w:val="0"/>
              <w:autoSpaceDN w:val="0"/>
              <w:adjustRightInd w:val="0"/>
              <w:spacing w:before="40" w:after="40" w:line="360" w:lineRule="auto"/>
              <w:rPr>
                <w:rFonts w:ascii="Cambria" w:hAnsi="Cambria" w:cs="Arial"/>
                <w:sz w:val="16"/>
                <w:szCs w:val="16"/>
                <w:lang w:val="fr-FR"/>
              </w:rPr>
            </w:pPr>
            <w:r w:rsidRPr="00D608BA">
              <w:rPr>
                <w:rFonts w:ascii="Cambria" w:hAnsi="Cambria" w:cs="Arial"/>
                <w:sz w:val="16"/>
                <w:szCs w:val="16"/>
                <w:lang w:val="fr-FR"/>
              </w:rPr>
              <w:t xml:space="preserve">W3110 </w:t>
            </w:r>
            <w:r>
              <w:rPr>
                <w:rFonts w:ascii="Cambria" w:hAnsi="Cambria"/>
                <w:i/>
                <w:sz w:val="16"/>
                <w:szCs w:val="16"/>
              </w:rPr>
              <w:t>rnc14</w:t>
            </w:r>
            <w:r w:rsidRPr="00D608BA">
              <w:rPr>
                <w:rFonts w:ascii="Cambria" w:hAnsi="Cambria" w:cs="Arial"/>
                <w:sz w:val="16"/>
                <w:szCs w:val="16"/>
                <w:lang w:val="fr-FR"/>
              </w:rPr>
              <w:t>::</w:t>
            </w:r>
            <w:r>
              <w:rPr>
                <w:rFonts w:ascii="Cambria" w:hAnsi="Cambria" w:cs="Arial"/>
                <w:sz w:val="16"/>
                <w:szCs w:val="16"/>
                <w:lang w:val="fr-FR"/>
              </w:rPr>
              <w:t>Tn</w:t>
            </w:r>
            <w:r>
              <w:rPr>
                <w:rFonts w:ascii="Cambria" w:hAnsi="Cambria" w:cs="Arial"/>
                <w:i/>
                <w:iCs/>
                <w:sz w:val="16"/>
                <w:szCs w:val="16"/>
                <w:lang w:val="fr-FR"/>
              </w:rPr>
              <w:t>10</w:t>
            </w:r>
          </w:p>
        </w:tc>
        <w:tc>
          <w:tcPr>
            <w:tcW w:w="1843" w:type="dxa"/>
          </w:tcPr>
          <w:p w14:paraId="3C584D8D" w14:textId="58EC1336" w:rsidR="00D40C0E" w:rsidRDefault="00D40C0E" w:rsidP="00D40C0E">
            <w:pPr>
              <w:widowControl w:val="0"/>
              <w:spacing w:before="40" w:after="40" w:line="360" w:lineRule="auto"/>
              <w:rPr>
                <w:rFonts w:ascii="Cambria" w:hAnsi="Cambria" w:cs="Arial"/>
                <w:sz w:val="16"/>
                <w:szCs w:val="16"/>
              </w:rPr>
            </w:pPr>
            <w:r>
              <w:rPr>
                <w:rFonts w:ascii="Cambria" w:hAnsi="Cambria" w:cs="Arial"/>
                <w:sz w:val="16"/>
                <w:szCs w:val="16"/>
              </w:rPr>
              <w:fldChar w:fldCharType="begin" w:fldLock="1"/>
            </w:r>
            <w:r>
              <w:rPr>
                <w:rFonts w:ascii="Cambria" w:hAnsi="Cambria" w:cs="Arial"/>
                <w:sz w:val="16"/>
                <w:szCs w:val="16"/>
              </w:rPr>
              <w:instrText>ADDIN CSL_CITATION {"citationItems":[{"id":"ITEM-1","itemData":{"DOI":"10.1074/jbc.M312805200","ISSN":"0021-9258 (Print)","PMID":"14744860","abstract":"Recently, it has been found that ribosome pausing at stop codons caused by certain nascent peptides induces cleavage of mRNA in Escherichia coli cells (1, 2). The question we addressed in the present study is whether mRNA cleavage occurs when translation elongation is prevented. We focused on a specific peptide sequence (AS17), derived from SecM, that is known to cause elongation arrest. When the crp-crr fusion gene encoding CRP-AS17-IIA(Glc) was expressed, cAMP receptor protein (CRP) proteins truncated around the arrest sequence were efficiently produced, and they were tagged by the transfer-messenger RNA (tmRNA) system. Northern blot analysis revealed that both truncated upstream crp and downstream crr mRNAs were generated along with reduced amounts of the full-length crp-crr mRNA. The truncated crp mRNA dramatically decreased in the presence of tmRNA due to rapid degradation. The 3' ends of truncated crp mRNA correspond well to the C termini of the truncated CRP proteins. We conclude that ribosome stalling by the arrest sequence induces mRNA cleavage near the arrest point, resulting in nonstop mRNAs that are recognized by tmRNA. We propose that the mRNA cleavage induced by ribosome stalling acts in concert with the tmRNA system as a way to ensure quality control of protein synthesis and possibly to regulate the expression of certain genes.","author":[{"dropping-particle":"","family":"Sunohara","given":"Takafumi","non-dropping-particle":"","parse-names":false,"suffix":""},{"dropping-particle":"","family":"Jojima","given":"Kaoru","non-dropping-particle":"","parse-names":false,"suffix":""},{"dropping-particle":"","family":"Tagami","given":"Hideaki","non-dropping-particle":"","parse-names":false,"suffix":""},{"dropping-particle":"","family":"Inada","given":"Toshifumi","non-dropping-particle":"","parse-names":false,"suffix":""},{"dropping-particle":"","family":"Aiba","given":"Hiroji","non-dropping-particle":"","parse-names":false,"suffix":""}],"container-title":"The Journal of biological chemistry","id":"ITEM-1","issue":"15","issued":{"date-parts":[["2004","4"]]},"language":"eng","page":"15368-15375","publisher-place":"United States","title":"Ribosome stalling during translation elongation induces cleavage of mRNA being translated in Escherichia coli.","type":"article-journal","volume":"279"},"uris":["http://www.mendeley.com/documents/?uuid=bc782405-c9ba-46f1-9192-dc3305e89f48"]}],"mendeley":{"formattedCitation":"(Sunohara &lt;i&gt;et al.&lt;/i&gt;, 2004)","plainTextFormattedCitation":"(Sunohara et al., 2004)"},"properties":{"noteIndex":0},"schema":"https://github.com/citation-style-language/schema/raw/master/csl-citation.json"}</w:instrText>
            </w:r>
            <w:r>
              <w:rPr>
                <w:rFonts w:ascii="Cambria" w:hAnsi="Cambria" w:cs="Arial"/>
                <w:sz w:val="16"/>
                <w:szCs w:val="16"/>
              </w:rPr>
              <w:fldChar w:fldCharType="separate"/>
            </w:r>
            <w:r w:rsidRPr="0070251B">
              <w:rPr>
                <w:rFonts w:ascii="Cambria" w:hAnsi="Cambria" w:cs="Arial"/>
                <w:noProof/>
                <w:sz w:val="16"/>
                <w:szCs w:val="16"/>
              </w:rPr>
              <w:t xml:space="preserve">(Sunohara </w:t>
            </w:r>
            <w:r w:rsidRPr="0070251B">
              <w:rPr>
                <w:rFonts w:ascii="Cambria" w:hAnsi="Cambria" w:cs="Arial"/>
                <w:i/>
                <w:noProof/>
                <w:sz w:val="16"/>
                <w:szCs w:val="16"/>
              </w:rPr>
              <w:t>et al.</w:t>
            </w:r>
            <w:r w:rsidRPr="0070251B">
              <w:rPr>
                <w:rFonts w:ascii="Cambria" w:hAnsi="Cambria" w:cs="Arial"/>
                <w:noProof/>
                <w:sz w:val="16"/>
                <w:szCs w:val="16"/>
              </w:rPr>
              <w:t>, 2004)</w:t>
            </w:r>
            <w:r>
              <w:rPr>
                <w:rFonts w:ascii="Cambria" w:hAnsi="Cambria" w:cs="Arial"/>
                <w:sz w:val="16"/>
                <w:szCs w:val="16"/>
              </w:rPr>
              <w:fldChar w:fldCharType="end"/>
            </w:r>
          </w:p>
        </w:tc>
      </w:tr>
      <w:tr w:rsidR="00D40C0E" w:rsidRPr="004C05BD" w14:paraId="7CF7A1A5" w14:textId="77777777" w:rsidTr="00B12F91">
        <w:trPr>
          <w:trHeight w:val="20"/>
        </w:trPr>
        <w:tc>
          <w:tcPr>
            <w:tcW w:w="2127" w:type="dxa"/>
          </w:tcPr>
          <w:p w14:paraId="51E1BFA6" w14:textId="615F9659" w:rsidR="00D40C0E" w:rsidRPr="00D608BA" w:rsidRDefault="00D40C0E" w:rsidP="00D40C0E">
            <w:pPr>
              <w:widowControl w:val="0"/>
              <w:spacing w:before="40" w:after="40" w:line="360" w:lineRule="auto"/>
              <w:rPr>
                <w:rFonts w:ascii="Cambria" w:hAnsi="Cambria" w:cs="Arial"/>
                <w:sz w:val="16"/>
                <w:szCs w:val="16"/>
                <w:lang w:val="fr-FR"/>
              </w:rPr>
            </w:pPr>
            <w:r w:rsidRPr="00D608BA">
              <w:rPr>
                <w:rFonts w:ascii="Cambria" w:hAnsi="Cambria" w:cs="Arial"/>
                <w:sz w:val="16"/>
                <w:szCs w:val="16"/>
                <w:lang w:val="fr-FR"/>
              </w:rPr>
              <w:sym w:font="Symbol" w:char="F044"/>
            </w:r>
            <w:proofErr w:type="spellStart"/>
            <w:r w:rsidRPr="00D608BA">
              <w:rPr>
                <w:rFonts w:ascii="Cambria" w:hAnsi="Cambria"/>
                <w:i/>
                <w:sz w:val="16"/>
                <w:szCs w:val="16"/>
              </w:rPr>
              <w:t>glnZ</w:t>
            </w:r>
            <w:proofErr w:type="spellEnd"/>
            <w:r w:rsidRPr="00D608BA">
              <w:rPr>
                <w:rFonts w:ascii="Cambria" w:hAnsi="Cambria"/>
                <w:i/>
                <w:sz w:val="16"/>
                <w:szCs w:val="16"/>
              </w:rPr>
              <w:t xml:space="preserve"> </w:t>
            </w:r>
            <w:r w:rsidRPr="00D608BA">
              <w:rPr>
                <w:rFonts w:ascii="Cambria" w:hAnsi="Cambria" w:cs="Arial"/>
                <w:sz w:val="16"/>
                <w:szCs w:val="16"/>
                <w:lang w:val="fr-FR"/>
              </w:rPr>
              <w:sym w:font="Symbol" w:char="F044"/>
            </w:r>
            <w:proofErr w:type="spellStart"/>
            <w:r>
              <w:rPr>
                <w:rFonts w:ascii="Cambria" w:hAnsi="Cambria"/>
                <w:i/>
                <w:sz w:val="16"/>
                <w:szCs w:val="16"/>
              </w:rPr>
              <w:t>hfq</w:t>
            </w:r>
            <w:proofErr w:type="spellEnd"/>
          </w:p>
        </w:tc>
        <w:tc>
          <w:tcPr>
            <w:tcW w:w="4286" w:type="dxa"/>
          </w:tcPr>
          <w:p w14:paraId="5C822430" w14:textId="3B37F6A1" w:rsidR="00D40C0E" w:rsidRPr="00D608BA" w:rsidRDefault="00D40C0E" w:rsidP="00D40C0E">
            <w:pPr>
              <w:widowControl w:val="0"/>
              <w:autoSpaceDE w:val="0"/>
              <w:autoSpaceDN w:val="0"/>
              <w:adjustRightInd w:val="0"/>
              <w:spacing w:before="40" w:after="40" w:line="360" w:lineRule="auto"/>
              <w:rPr>
                <w:rFonts w:ascii="Cambria" w:hAnsi="Cambria" w:cs="Arial"/>
                <w:sz w:val="16"/>
                <w:szCs w:val="16"/>
              </w:rPr>
            </w:pPr>
            <w:r w:rsidRPr="00D608BA">
              <w:rPr>
                <w:rFonts w:ascii="Cambria" w:hAnsi="Cambria" w:cs="Arial"/>
                <w:sz w:val="16"/>
                <w:szCs w:val="16"/>
              </w:rPr>
              <w:t>BW25113</w:t>
            </w:r>
            <w:r w:rsidRPr="00D608BA">
              <w:rPr>
                <w:rFonts w:ascii="Cambria" w:hAnsi="Cambria"/>
                <w:sz w:val="16"/>
                <w:szCs w:val="16"/>
                <w:lang w:val="fr-FR"/>
              </w:rPr>
              <w:t xml:space="preserve"> </w:t>
            </w:r>
            <w:r w:rsidRPr="00D608BA">
              <w:rPr>
                <w:rFonts w:ascii="Cambria" w:hAnsi="Cambria" w:cs="Arial"/>
                <w:sz w:val="16"/>
                <w:szCs w:val="16"/>
                <w:lang w:val="fr-FR"/>
              </w:rPr>
              <w:sym w:font="Symbol" w:char="F044"/>
            </w:r>
            <w:proofErr w:type="spellStart"/>
            <w:r w:rsidRPr="00D608BA">
              <w:rPr>
                <w:rFonts w:ascii="Cambria" w:hAnsi="Cambria"/>
                <w:i/>
                <w:sz w:val="16"/>
                <w:szCs w:val="16"/>
              </w:rPr>
              <w:t>glnZ</w:t>
            </w:r>
            <w:proofErr w:type="spellEnd"/>
            <w:r w:rsidRPr="00D608BA">
              <w:rPr>
                <w:rFonts w:ascii="Cambria" w:hAnsi="Cambria"/>
                <w:i/>
                <w:sz w:val="16"/>
                <w:szCs w:val="16"/>
              </w:rPr>
              <w:t>::</w:t>
            </w:r>
            <w:r w:rsidRPr="00D608BA">
              <w:rPr>
                <w:rFonts w:ascii="Cambria" w:hAnsi="Cambria"/>
                <w:sz w:val="16"/>
                <w:szCs w:val="16"/>
              </w:rPr>
              <w:t xml:space="preserve">FRT </w:t>
            </w:r>
            <w:r w:rsidRPr="00D608BA">
              <w:rPr>
                <w:rFonts w:ascii="Cambria" w:hAnsi="Cambria" w:cs="Arial"/>
                <w:sz w:val="16"/>
                <w:szCs w:val="16"/>
                <w:lang w:val="fr-FR"/>
              </w:rPr>
              <w:sym w:font="Symbol" w:char="F044"/>
            </w:r>
            <w:proofErr w:type="spellStart"/>
            <w:r>
              <w:rPr>
                <w:rFonts w:ascii="Cambria" w:hAnsi="Cambria"/>
                <w:i/>
                <w:sz w:val="16"/>
                <w:szCs w:val="16"/>
              </w:rPr>
              <w:t>hfq</w:t>
            </w:r>
            <w:proofErr w:type="spellEnd"/>
            <w:r w:rsidRPr="00D608BA">
              <w:rPr>
                <w:rFonts w:ascii="Cambria" w:hAnsi="Cambria" w:cs="Arial"/>
                <w:sz w:val="16"/>
                <w:szCs w:val="16"/>
                <w:lang w:val="fr-FR"/>
              </w:rPr>
              <w:t>::</w:t>
            </w:r>
            <w:r w:rsidRPr="00E30652">
              <w:rPr>
                <w:rFonts w:ascii="Cambria" w:hAnsi="Cambria" w:cs="Arial"/>
                <w:i/>
                <w:iCs/>
                <w:sz w:val="16"/>
                <w:szCs w:val="16"/>
                <w:lang w:val="fr-FR"/>
              </w:rPr>
              <w:t>cat</w:t>
            </w:r>
          </w:p>
        </w:tc>
        <w:tc>
          <w:tcPr>
            <w:tcW w:w="1843" w:type="dxa"/>
          </w:tcPr>
          <w:p w14:paraId="07B319F6" w14:textId="79D0EEB2" w:rsidR="00D40C0E" w:rsidRPr="00D608BA" w:rsidRDefault="00D40C0E" w:rsidP="00D40C0E">
            <w:pPr>
              <w:widowControl w:val="0"/>
              <w:spacing w:before="40" w:after="40" w:line="360" w:lineRule="auto"/>
              <w:rPr>
                <w:rFonts w:ascii="Cambria" w:hAnsi="Cambria" w:cs="Arial"/>
                <w:sz w:val="16"/>
                <w:szCs w:val="16"/>
              </w:rPr>
            </w:pPr>
            <w:r w:rsidRPr="00D608BA">
              <w:rPr>
                <w:rFonts w:ascii="Cambria" w:hAnsi="Cambria" w:cs="Arial" w:hint="eastAsia"/>
                <w:sz w:val="16"/>
                <w:szCs w:val="16"/>
              </w:rPr>
              <w:t>T</w:t>
            </w:r>
            <w:r w:rsidRPr="00D608BA">
              <w:rPr>
                <w:rFonts w:ascii="Cambria" w:hAnsi="Cambria" w:cs="Arial"/>
                <w:sz w:val="16"/>
                <w:szCs w:val="16"/>
              </w:rPr>
              <w:t>his study</w:t>
            </w:r>
          </w:p>
        </w:tc>
      </w:tr>
      <w:tr w:rsidR="00D40C0E" w:rsidRPr="004C05BD" w14:paraId="2DE650B2" w14:textId="77777777" w:rsidTr="00B12F91">
        <w:trPr>
          <w:trHeight w:val="20"/>
        </w:trPr>
        <w:tc>
          <w:tcPr>
            <w:tcW w:w="2127" w:type="dxa"/>
          </w:tcPr>
          <w:p w14:paraId="556DDB12" w14:textId="52B199D7" w:rsidR="00D40C0E" w:rsidRPr="00D608BA" w:rsidRDefault="00D40C0E" w:rsidP="00D40C0E">
            <w:pPr>
              <w:widowControl w:val="0"/>
              <w:spacing w:before="40" w:after="40" w:line="360" w:lineRule="auto"/>
              <w:rPr>
                <w:rFonts w:ascii="Cambria" w:hAnsi="Cambria" w:cs="Arial"/>
                <w:sz w:val="16"/>
                <w:szCs w:val="16"/>
                <w:lang w:val="fr-FR"/>
              </w:rPr>
            </w:pPr>
            <w:r w:rsidRPr="00D608BA">
              <w:rPr>
                <w:rFonts w:ascii="Cambria" w:hAnsi="Cambria" w:cs="Arial"/>
                <w:sz w:val="16"/>
                <w:szCs w:val="16"/>
                <w:lang w:val="fr-FR"/>
              </w:rPr>
              <w:sym w:font="Symbol" w:char="F044"/>
            </w:r>
            <w:proofErr w:type="spellStart"/>
            <w:r w:rsidRPr="00D608BA">
              <w:rPr>
                <w:rFonts w:ascii="Cambria" w:hAnsi="Cambria"/>
                <w:i/>
                <w:sz w:val="16"/>
                <w:szCs w:val="16"/>
              </w:rPr>
              <w:t>glnZ</w:t>
            </w:r>
            <w:proofErr w:type="spellEnd"/>
            <w:r w:rsidRPr="00D608BA">
              <w:rPr>
                <w:rFonts w:ascii="Cambria" w:hAnsi="Cambria"/>
                <w:i/>
                <w:sz w:val="16"/>
                <w:szCs w:val="16"/>
              </w:rPr>
              <w:t xml:space="preserve"> </w:t>
            </w:r>
            <w:r w:rsidRPr="00D608BA">
              <w:rPr>
                <w:rFonts w:ascii="Cambria" w:hAnsi="Cambria" w:cs="Arial"/>
                <w:i/>
                <w:iCs/>
                <w:sz w:val="16"/>
                <w:szCs w:val="16"/>
                <w:lang w:val="fr-FR"/>
              </w:rPr>
              <w:t>ams-1</w:t>
            </w:r>
          </w:p>
        </w:tc>
        <w:tc>
          <w:tcPr>
            <w:tcW w:w="4286" w:type="dxa"/>
          </w:tcPr>
          <w:p w14:paraId="727A2C29" w14:textId="0267B7A8" w:rsidR="00D40C0E" w:rsidRPr="00D608BA" w:rsidRDefault="00D40C0E" w:rsidP="00D40C0E">
            <w:pPr>
              <w:widowControl w:val="0"/>
              <w:autoSpaceDE w:val="0"/>
              <w:autoSpaceDN w:val="0"/>
              <w:adjustRightInd w:val="0"/>
              <w:spacing w:before="40" w:after="40" w:line="360" w:lineRule="auto"/>
              <w:rPr>
                <w:rFonts w:ascii="Cambria" w:hAnsi="Cambria" w:cs="Arial"/>
                <w:sz w:val="16"/>
                <w:szCs w:val="16"/>
              </w:rPr>
            </w:pPr>
            <w:r w:rsidRPr="00D608BA">
              <w:rPr>
                <w:rFonts w:ascii="Cambria" w:hAnsi="Cambria" w:cs="Arial"/>
                <w:sz w:val="16"/>
                <w:szCs w:val="16"/>
              </w:rPr>
              <w:t>BW25113</w:t>
            </w:r>
            <w:r w:rsidRPr="00D608BA">
              <w:rPr>
                <w:rFonts w:ascii="Cambria" w:hAnsi="Cambria"/>
                <w:sz w:val="16"/>
                <w:szCs w:val="16"/>
                <w:lang w:val="fr-FR"/>
              </w:rPr>
              <w:t xml:space="preserve"> </w:t>
            </w:r>
            <w:r w:rsidRPr="00D608BA">
              <w:rPr>
                <w:rFonts w:ascii="Cambria" w:hAnsi="Cambria" w:cs="Arial"/>
                <w:sz w:val="16"/>
                <w:szCs w:val="16"/>
                <w:lang w:val="fr-FR"/>
              </w:rPr>
              <w:sym w:font="Symbol" w:char="F044"/>
            </w:r>
            <w:proofErr w:type="spellStart"/>
            <w:r w:rsidRPr="00D608BA">
              <w:rPr>
                <w:rFonts w:ascii="Cambria" w:hAnsi="Cambria"/>
                <w:i/>
                <w:sz w:val="16"/>
                <w:szCs w:val="16"/>
              </w:rPr>
              <w:t>glnZ</w:t>
            </w:r>
            <w:proofErr w:type="spellEnd"/>
            <w:r w:rsidRPr="00D608BA">
              <w:rPr>
                <w:rFonts w:ascii="Cambria" w:hAnsi="Cambria"/>
                <w:i/>
                <w:sz w:val="16"/>
                <w:szCs w:val="16"/>
              </w:rPr>
              <w:t>::</w:t>
            </w:r>
            <w:r w:rsidRPr="00D608BA">
              <w:rPr>
                <w:rFonts w:ascii="Cambria" w:hAnsi="Cambria"/>
                <w:sz w:val="16"/>
                <w:szCs w:val="16"/>
              </w:rPr>
              <w:t xml:space="preserve">FRT </w:t>
            </w:r>
            <w:r w:rsidRPr="00D608BA">
              <w:rPr>
                <w:rFonts w:ascii="Cambria" w:hAnsi="Cambria" w:cs="Arial"/>
                <w:i/>
                <w:iCs/>
                <w:sz w:val="16"/>
                <w:szCs w:val="16"/>
                <w:lang w:val="fr-FR"/>
              </w:rPr>
              <w:t>ams-1</w:t>
            </w:r>
            <w:r w:rsidRPr="00D608BA">
              <w:rPr>
                <w:rFonts w:ascii="Cambria" w:hAnsi="Cambria" w:cs="Arial"/>
                <w:sz w:val="16"/>
                <w:szCs w:val="16"/>
                <w:lang w:val="fr-FR"/>
              </w:rPr>
              <w:t>::Tn</w:t>
            </w:r>
            <w:r w:rsidRPr="00D608BA">
              <w:rPr>
                <w:rFonts w:ascii="Cambria" w:hAnsi="Cambria" w:cs="Arial"/>
                <w:i/>
                <w:iCs/>
                <w:sz w:val="16"/>
                <w:szCs w:val="16"/>
                <w:lang w:val="fr-FR"/>
              </w:rPr>
              <w:t>10</w:t>
            </w:r>
          </w:p>
        </w:tc>
        <w:tc>
          <w:tcPr>
            <w:tcW w:w="1843" w:type="dxa"/>
          </w:tcPr>
          <w:p w14:paraId="53FD0CF1" w14:textId="5FFD66BF" w:rsidR="00D40C0E" w:rsidRPr="00D608BA" w:rsidRDefault="00D40C0E" w:rsidP="00D40C0E">
            <w:pPr>
              <w:widowControl w:val="0"/>
              <w:spacing w:before="40" w:after="40" w:line="360" w:lineRule="auto"/>
              <w:rPr>
                <w:rFonts w:ascii="Cambria" w:hAnsi="Cambria" w:cs="Arial"/>
                <w:sz w:val="16"/>
                <w:szCs w:val="16"/>
              </w:rPr>
            </w:pPr>
            <w:r w:rsidRPr="00D608BA">
              <w:rPr>
                <w:rFonts w:ascii="Cambria" w:hAnsi="Cambria" w:cs="Arial" w:hint="eastAsia"/>
                <w:sz w:val="16"/>
                <w:szCs w:val="16"/>
              </w:rPr>
              <w:t>T</w:t>
            </w:r>
            <w:r w:rsidRPr="00D608BA">
              <w:rPr>
                <w:rFonts w:ascii="Cambria" w:hAnsi="Cambria" w:cs="Arial"/>
                <w:sz w:val="16"/>
                <w:szCs w:val="16"/>
              </w:rPr>
              <w:t>his study</w:t>
            </w:r>
          </w:p>
        </w:tc>
      </w:tr>
      <w:tr w:rsidR="00D40C0E" w:rsidRPr="004C05BD" w14:paraId="0F901C73" w14:textId="77777777" w:rsidTr="00B12F91">
        <w:trPr>
          <w:trHeight w:val="20"/>
        </w:trPr>
        <w:tc>
          <w:tcPr>
            <w:tcW w:w="2127" w:type="dxa"/>
          </w:tcPr>
          <w:p w14:paraId="5DDB484B" w14:textId="0E87BF38" w:rsidR="00D40C0E" w:rsidRPr="00D608BA" w:rsidRDefault="00D40C0E" w:rsidP="00D40C0E">
            <w:pPr>
              <w:widowControl w:val="0"/>
              <w:spacing w:before="40" w:after="40" w:line="360" w:lineRule="auto"/>
              <w:rPr>
                <w:rFonts w:ascii="Cambria" w:hAnsi="Cambria" w:cs="Arial"/>
                <w:sz w:val="16"/>
                <w:szCs w:val="16"/>
                <w:lang w:val="fr-FR"/>
              </w:rPr>
            </w:pPr>
            <w:r>
              <w:rPr>
                <w:rFonts w:ascii="Cambria" w:hAnsi="Cambria"/>
                <w:i/>
                <w:sz w:val="16"/>
                <w:szCs w:val="16"/>
              </w:rPr>
              <w:t>rnc14</w:t>
            </w:r>
          </w:p>
        </w:tc>
        <w:tc>
          <w:tcPr>
            <w:tcW w:w="4286" w:type="dxa"/>
          </w:tcPr>
          <w:p w14:paraId="4071424F" w14:textId="63D965AC" w:rsidR="00D40C0E" w:rsidRPr="00D608BA" w:rsidRDefault="00D40C0E" w:rsidP="00D40C0E">
            <w:pPr>
              <w:widowControl w:val="0"/>
              <w:autoSpaceDE w:val="0"/>
              <w:autoSpaceDN w:val="0"/>
              <w:adjustRightInd w:val="0"/>
              <w:spacing w:before="40" w:after="40" w:line="360" w:lineRule="auto"/>
              <w:rPr>
                <w:rFonts w:ascii="Cambria" w:hAnsi="Cambria" w:cs="Arial"/>
                <w:sz w:val="16"/>
                <w:szCs w:val="16"/>
              </w:rPr>
            </w:pPr>
            <w:r w:rsidRPr="00D608BA">
              <w:rPr>
                <w:rFonts w:ascii="Cambria" w:hAnsi="Cambria" w:cs="Arial"/>
                <w:sz w:val="16"/>
                <w:szCs w:val="16"/>
              </w:rPr>
              <w:t>BW25113</w:t>
            </w:r>
            <w:r>
              <w:rPr>
                <w:rFonts w:ascii="Cambria" w:hAnsi="Cambria"/>
                <w:i/>
                <w:sz w:val="16"/>
                <w:szCs w:val="16"/>
              </w:rPr>
              <w:t xml:space="preserve"> rnc14</w:t>
            </w:r>
            <w:r w:rsidRPr="00D608BA">
              <w:rPr>
                <w:rFonts w:ascii="Cambria" w:hAnsi="Cambria" w:cs="Arial"/>
                <w:sz w:val="16"/>
                <w:szCs w:val="16"/>
                <w:lang w:val="fr-FR"/>
              </w:rPr>
              <w:t>::</w:t>
            </w:r>
            <w:r>
              <w:rPr>
                <w:rFonts w:ascii="Cambria" w:hAnsi="Cambria" w:cs="Arial"/>
                <w:sz w:val="16"/>
                <w:szCs w:val="16"/>
                <w:lang w:val="fr-FR"/>
              </w:rPr>
              <w:t>Tn</w:t>
            </w:r>
            <w:r>
              <w:rPr>
                <w:rFonts w:ascii="Cambria" w:hAnsi="Cambria" w:cs="Arial"/>
                <w:i/>
                <w:iCs/>
                <w:sz w:val="16"/>
                <w:szCs w:val="16"/>
                <w:lang w:val="fr-FR"/>
              </w:rPr>
              <w:t>10</w:t>
            </w:r>
          </w:p>
        </w:tc>
        <w:tc>
          <w:tcPr>
            <w:tcW w:w="1843" w:type="dxa"/>
          </w:tcPr>
          <w:p w14:paraId="54099B1A" w14:textId="02A92ADB" w:rsidR="00D40C0E" w:rsidRPr="00D608BA" w:rsidRDefault="00D40C0E" w:rsidP="00D40C0E">
            <w:pPr>
              <w:widowControl w:val="0"/>
              <w:spacing w:before="40" w:after="40" w:line="360" w:lineRule="auto"/>
              <w:rPr>
                <w:rFonts w:ascii="Cambria" w:hAnsi="Cambria" w:cs="Arial"/>
                <w:sz w:val="16"/>
                <w:szCs w:val="16"/>
              </w:rPr>
            </w:pPr>
            <w:r w:rsidRPr="00D608BA">
              <w:rPr>
                <w:rFonts w:ascii="Cambria" w:hAnsi="Cambria" w:cs="Arial" w:hint="eastAsia"/>
                <w:sz w:val="16"/>
                <w:szCs w:val="16"/>
              </w:rPr>
              <w:t>T</w:t>
            </w:r>
            <w:r w:rsidRPr="00D608BA">
              <w:rPr>
                <w:rFonts w:ascii="Cambria" w:hAnsi="Cambria" w:cs="Arial"/>
                <w:sz w:val="16"/>
                <w:szCs w:val="16"/>
              </w:rPr>
              <w:t>his study</w:t>
            </w:r>
          </w:p>
        </w:tc>
      </w:tr>
      <w:tr w:rsidR="00D40C0E" w:rsidRPr="004C05BD" w14:paraId="335C3F6D" w14:textId="77777777" w:rsidTr="00B12F91">
        <w:trPr>
          <w:trHeight w:val="20"/>
        </w:trPr>
        <w:tc>
          <w:tcPr>
            <w:tcW w:w="2127" w:type="dxa"/>
          </w:tcPr>
          <w:p w14:paraId="2D0A9201" w14:textId="44C95A40" w:rsidR="00D40C0E" w:rsidRDefault="00D40C0E" w:rsidP="00D40C0E">
            <w:pPr>
              <w:widowControl w:val="0"/>
              <w:spacing w:before="40" w:after="40" w:line="360" w:lineRule="auto"/>
              <w:rPr>
                <w:rFonts w:ascii="Cambria" w:hAnsi="Cambria"/>
                <w:i/>
                <w:sz w:val="16"/>
                <w:szCs w:val="16"/>
              </w:rPr>
            </w:pPr>
            <w:r w:rsidRPr="00D608BA">
              <w:rPr>
                <w:rFonts w:ascii="Cambria" w:hAnsi="Cambria" w:cs="Arial"/>
                <w:sz w:val="16"/>
                <w:szCs w:val="16"/>
                <w:lang w:val="fr-FR"/>
              </w:rPr>
              <w:sym w:font="Symbol" w:char="F044"/>
            </w:r>
            <w:proofErr w:type="spellStart"/>
            <w:r w:rsidRPr="00D608BA">
              <w:rPr>
                <w:rFonts w:ascii="Cambria" w:hAnsi="Cambria"/>
                <w:i/>
                <w:sz w:val="16"/>
                <w:szCs w:val="16"/>
              </w:rPr>
              <w:t>glnZ</w:t>
            </w:r>
            <w:proofErr w:type="spellEnd"/>
            <w:r w:rsidRPr="00D608BA">
              <w:rPr>
                <w:rFonts w:ascii="Cambria" w:hAnsi="Cambria"/>
                <w:i/>
                <w:sz w:val="16"/>
                <w:szCs w:val="16"/>
              </w:rPr>
              <w:t xml:space="preserve"> </w:t>
            </w:r>
            <w:r>
              <w:rPr>
                <w:rFonts w:ascii="Cambria" w:hAnsi="Cambria"/>
                <w:i/>
                <w:sz w:val="16"/>
                <w:szCs w:val="16"/>
              </w:rPr>
              <w:t>rnc14</w:t>
            </w:r>
          </w:p>
        </w:tc>
        <w:tc>
          <w:tcPr>
            <w:tcW w:w="4286" w:type="dxa"/>
          </w:tcPr>
          <w:p w14:paraId="098FF05B" w14:textId="59D9F94C" w:rsidR="00D40C0E" w:rsidRPr="00D608BA" w:rsidRDefault="00D40C0E" w:rsidP="00D40C0E">
            <w:pPr>
              <w:widowControl w:val="0"/>
              <w:autoSpaceDE w:val="0"/>
              <w:autoSpaceDN w:val="0"/>
              <w:adjustRightInd w:val="0"/>
              <w:spacing w:before="40" w:after="40" w:line="360" w:lineRule="auto"/>
              <w:rPr>
                <w:rFonts w:ascii="Cambria" w:hAnsi="Cambria" w:cs="Arial"/>
                <w:sz w:val="16"/>
                <w:szCs w:val="16"/>
              </w:rPr>
            </w:pPr>
            <w:r w:rsidRPr="00D608BA">
              <w:rPr>
                <w:rFonts w:ascii="Cambria" w:hAnsi="Cambria" w:cs="Arial"/>
                <w:sz w:val="16"/>
                <w:szCs w:val="16"/>
              </w:rPr>
              <w:t>BW25113</w:t>
            </w:r>
            <w:r>
              <w:rPr>
                <w:rFonts w:ascii="Cambria" w:hAnsi="Cambria" w:cs="Arial"/>
                <w:sz w:val="16"/>
                <w:szCs w:val="16"/>
              </w:rPr>
              <w:t xml:space="preserve"> </w:t>
            </w:r>
            <w:r w:rsidRPr="00D608BA">
              <w:rPr>
                <w:rFonts w:ascii="Cambria" w:hAnsi="Cambria" w:cs="Arial"/>
                <w:sz w:val="16"/>
                <w:szCs w:val="16"/>
                <w:lang w:val="fr-FR"/>
              </w:rPr>
              <w:sym w:font="Symbol" w:char="F044"/>
            </w:r>
            <w:proofErr w:type="spellStart"/>
            <w:r w:rsidRPr="00D608BA">
              <w:rPr>
                <w:rFonts w:ascii="Cambria" w:hAnsi="Cambria"/>
                <w:i/>
                <w:sz w:val="16"/>
                <w:szCs w:val="16"/>
              </w:rPr>
              <w:t>glnZ</w:t>
            </w:r>
            <w:proofErr w:type="spellEnd"/>
            <w:r w:rsidRPr="00D608BA">
              <w:rPr>
                <w:rFonts w:ascii="Cambria" w:hAnsi="Cambria"/>
                <w:i/>
                <w:sz w:val="16"/>
                <w:szCs w:val="16"/>
              </w:rPr>
              <w:t>::</w:t>
            </w:r>
            <w:r w:rsidRPr="00D608BA">
              <w:rPr>
                <w:rFonts w:ascii="Cambria" w:hAnsi="Cambria"/>
                <w:sz w:val="16"/>
                <w:szCs w:val="16"/>
              </w:rPr>
              <w:t>FRT</w:t>
            </w:r>
            <w:r>
              <w:rPr>
                <w:rFonts w:ascii="Cambria" w:hAnsi="Cambria"/>
                <w:i/>
                <w:sz w:val="16"/>
                <w:szCs w:val="16"/>
              </w:rPr>
              <w:t xml:space="preserve"> rnc14</w:t>
            </w:r>
            <w:r w:rsidRPr="00D608BA">
              <w:rPr>
                <w:rFonts w:ascii="Cambria" w:hAnsi="Cambria" w:cs="Arial"/>
                <w:sz w:val="16"/>
                <w:szCs w:val="16"/>
                <w:lang w:val="fr-FR"/>
              </w:rPr>
              <w:t>::</w:t>
            </w:r>
            <w:r>
              <w:rPr>
                <w:rFonts w:ascii="Cambria" w:hAnsi="Cambria" w:cs="Arial"/>
                <w:sz w:val="16"/>
                <w:szCs w:val="16"/>
                <w:lang w:val="fr-FR"/>
              </w:rPr>
              <w:t>Tn</w:t>
            </w:r>
            <w:r>
              <w:rPr>
                <w:rFonts w:ascii="Cambria" w:hAnsi="Cambria" w:cs="Arial"/>
                <w:i/>
                <w:iCs/>
                <w:sz w:val="16"/>
                <w:szCs w:val="16"/>
                <w:lang w:val="fr-FR"/>
              </w:rPr>
              <w:t>10</w:t>
            </w:r>
          </w:p>
        </w:tc>
        <w:tc>
          <w:tcPr>
            <w:tcW w:w="1843" w:type="dxa"/>
          </w:tcPr>
          <w:p w14:paraId="72048B2D" w14:textId="2EDDC157" w:rsidR="00D40C0E" w:rsidRPr="00D608BA" w:rsidRDefault="00D40C0E" w:rsidP="00D40C0E">
            <w:pPr>
              <w:widowControl w:val="0"/>
              <w:spacing w:before="40" w:after="40" w:line="360" w:lineRule="auto"/>
              <w:rPr>
                <w:rFonts w:ascii="Cambria" w:hAnsi="Cambria" w:cs="Arial"/>
                <w:sz w:val="16"/>
                <w:szCs w:val="16"/>
              </w:rPr>
            </w:pPr>
            <w:r w:rsidRPr="00D608BA">
              <w:rPr>
                <w:rFonts w:ascii="Cambria" w:hAnsi="Cambria" w:cs="Arial" w:hint="eastAsia"/>
                <w:sz w:val="16"/>
                <w:szCs w:val="16"/>
              </w:rPr>
              <w:t>T</w:t>
            </w:r>
            <w:r w:rsidRPr="00D608BA">
              <w:rPr>
                <w:rFonts w:ascii="Cambria" w:hAnsi="Cambria" w:cs="Arial"/>
                <w:sz w:val="16"/>
                <w:szCs w:val="16"/>
              </w:rPr>
              <w:t>his study</w:t>
            </w:r>
          </w:p>
        </w:tc>
      </w:tr>
    </w:tbl>
    <w:p w14:paraId="59F4D616" w14:textId="77777777" w:rsidR="000060A1" w:rsidRPr="004C05BD" w:rsidRDefault="000060A1" w:rsidP="000060A1">
      <w:pPr>
        <w:spacing w:line="480" w:lineRule="auto"/>
        <w:jc w:val="both"/>
        <w:rPr>
          <w:rFonts w:ascii="Cambria" w:hAnsi="Cambria"/>
          <w:lang w:val="it-IT"/>
        </w:rPr>
      </w:pPr>
    </w:p>
    <w:p w14:paraId="6F830995" w14:textId="423D1F2E" w:rsidR="003C4339" w:rsidRDefault="003C4339" w:rsidP="00073F26">
      <w:pPr>
        <w:jc w:val="both"/>
        <w:rPr>
          <w:rFonts w:ascii="Cambria" w:hAnsi="Cambria"/>
          <w:lang w:val="it-IT"/>
        </w:rPr>
      </w:pPr>
    </w:p>
    <w:sectPr w:rsidR="003C4339" w:rsidSect="00B170FE">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2D4D7" w14:textId="77777777" w:rsidR="00C54DA3" w:rsidRDefault="00C54DA3" w:rsidP="00DC21EA">
      <w:r>
        <w:separator/>
      </w:r>
    </w:p>
  </w:endnote>
  <w:endnote w:type="continuationSeparator" w:id="0">
    <w:p w14:paraId="47277D92" w14:textId="77777777" w:rsidR="00C54DA3" w:rsidRDefault="00C54DA3" w:rsidP="00DC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decorative"/>
    <w:pitch w:val="variable"/>
    <w:sig w:usb0="00000000" w:usb1="10000000" w:usb2="00000000" w:usb3="00000000" w:csb0="80000000"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76A2A" w14:textId="77777777" w:rsidR="00C54DA3" w:rsidRDefault="00C54DA3" w:rsidP="00DC21EA">
      <w:r>
        <w:separator/>
      </w:r>
    </w:p>
  </w:footnote>
  <w:footnote w:type="continuationSeparator" w:id="0">
    <w:p w14:paraId="4E848765" w14:textId="77777777" w:rsidR="00C54DA3" w:rsidRDefault="00C54DA3" w:rsidP="00DC2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A831BC"/>
    <w:multiLevelType w:val="hybridMultilevel"/>
    <w:tmpl w:val="6B306D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DF510C"/>
    <w:multiLevelType w:val="hybridMultilevel"/>
    <w:tmpl w:val="580671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Genes Development&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174F9A"/>
    <w:rsid w:val="000031EC"/>
    <w:rsid w:val="00003CF7"/>
    <w:rsid w:val="000060A1"/>
    <w:rsid w:val="00011A8C"/>
    <w:rsid w:val="00013688"/>
    <w:rsid w:val="000143E6"/>
    <w:rsid w:val="00015FA9"/>
    <w:rsid w:val="000168AA"/>
    <w:rsid w:val="00022B44"/>
    <w:rsid w:val="00022CE1"/>
    <w:rsid w:val="00024B55"/>
    <w:rsid w:val="0002523F"/>
    <w:rsid w:val="00025284"/>
    <w:rsid w:val="00025CDD"/>
    <w:rsid w:val="000275D6"/>
    <w:rsid w:val="0003036A"/>
    <w:rsid w:val="00030B27"/>
    <w:rsid w:val="00031C79"/>
    <w:rsid w:val="0003452D"/>
    <w:rsid w:val="0004003A"/>
    <w:rsid w:val="00045924"/>
    <w:rsid w:val="00045FFF"/>
    <w:rsid w:val="00052D2E"/>
    <w:rsid w:val="00053F53"/>
    <w:rsid w:val="000547A6"/>
    <w:rsid w:val="00060B37"/>
    <w:rsid w:val="00061A91"/>
    <w:rsid w:val="00061C98"/>
    <w:rsid w:val="00062359"/>
    <w:rsid w:val="00062DD6"/>
    <w:rsid w:val="00070C9D"/>
    <w:rsid w:val="00070FE4"/>
    <w:rsid w:val="00073F26"/>
    <w:rsid w:val="0007536A"/>
    <w:rsid w:val="000759B2"/>
    <w:rsid w:val="00076B63"/>
    <w:rsid w:val="000772E2"/>
    <w:rsid w:val="00080D4C"/>
    <w:rsid w:val="00083464"/>
    <w:rsid w:val="00083B7C"/>
    <w:rsid w:val="00083EE7"/>
    <w:rsid w:val="00086223"/>
    <w:rsid w:val="000864F6"/>
    <w:rsid w:val="00087671"/>
    <w:rsid w:val="00096B10"/>
    <w:rsid w:val="000A2678"/>
    <w:rsid w:val="000A29B0"/>
    <w:rsid w:val="000A4A45"/>
    <w:rsid w:val="000A4AF8"/>
    <w:rsid w:val="000A6D24"/>
    <w:rsid w:val="000A6ED8"/>
    <w:rsid w:val="000A6EF9"/>
    <w:rsid w:val="000B7359"/>
    <w:rsid w:val="000C7CAF"/>
    <w:rsid w:val="000D1C8B"/>
    <w:rsid w:val="000D403B"/>
    <w:rsid w:val="000D4722"/>
    <w:rsid w:val="000D7DBF"/>
    <w:rsid w:val="000E65F8"/>
    <w:rsid w:val="000F10E8"/>
    <w:rsid w:val="000F1B54"/>
    <w:rsid w:val="000F3DD2"/>
    <w:rsid w:val="000F427D"/>
    <w:rsid w:val="000F5221"/>
    <w:rsid w:val="001057B6"/>
    <w:rsid w:val="0011103F"/>
    <w:rsid w:val="00112E94"/>
    <w:rsid w:val="001134D2"/>
    <w:rsid w:val="00115B25"/>
    <w:rsid w:val="00116E4C"/>
    <w:rsid w:val="0012370A"/>
    <w:rsid w:val="001238E8"/>
    <w:rsid w:val="00125847"/>
    <w:rsid w:val="00125BC2"/>
    <w:rsid w:val="00135568"/>
    <w:rsid w:val="0014048B"/>
    <w:rsid w:val="0014091A"/>
    <w:rsid w:val="00144E01"/>
    <w:rsid w:val="001557A0"/>
    <w:rsid w:val="001626B3"/>
    <w:rsid w:val="0017140E"/>
    <w:rsid w:val="00174260"/>
    <w:rsid w:val="00174B11"/>
    <w:rsid w:val="00174F9A"/>
    <w:rsid w:val="00176374"/>
    <w:rsid w:val="001765D4"/>
    <w:rsid w:val="0017789E"/>
    <w:rsid w:val="00181CAC"/>
    <w:rsid w:val="00184E0D"/>
    <w:rsid w:val="00185168"/>
    <w:rsid w:val="001861C8"/>
    <w:rsid w:val="00194687"/>
    <w:rsid w:val="001A1197"/>
    <w:rsid w:val="001A7201"/>
    <w:rsid w:val="001B373E"/>
    <w:rsid w:val="001B705F"/>
    <w:rsid w:val="001C15A0"/>
    <w:rsid w:val="001C2F2D"/>
    <w:rsid w:val="001C4731"/>
    <w:rsid w:val="001D1628"/>
    <w:rsid w:val="001D21DD"/>
    <w:rsid w:val="001D29FD"/>
    <w:rsid w:val="001D3942"/>
    <w:rsid w:val="001D4A2F"/>
    <w:rsid w:val="001D547F"/>
    <w:rsid w:val="001E5935"/>
    <w:rsid w:val="001E5964"/>
    <w:rsid w:val="001E6DB8"/>
    <w:rsid w:val="001E7562"/>
    <w:rsid w:val="001F370E"/>
    <w:rsid w:val="001F402B"/>
    <w:rsid w:val="001F4878"/>
    <w:rsid w:val="001F68D5"/>
    <w:rsid w:val="001F7EF9"/>
    <w:rsid w:val="00201C2C"/>
    <w:rsid w:val="00203232"/>
    <w:rsid w:val="002040F0"/>
    <w:rsid w:val="00205D58"/>
    <w:rsid w:val="002110F7"/>
    <w:rsid w:val="002122F6"/>
    <w:rsid w:val="002139CC"/>
    <w:rsid w:val="002152B4"/>
    <w:rsid w:val="002159B6"/>
    <w:rsid w:val="002163E8"/>
    <w:rsid w:val="00216BCF"/>
    <w:rsid w:val="0022412B"/>
    <w:rsid w:val="00224C67"/>
    <w:rsid w:val="002306F8"/>
    <w:rsid w:val="00231749"/>
    <w:rsid w:val="00231776"/>
    <w:rsid w:val="0023219E"/>
    <w:rsid w:val="00232483"/>
    <w:rsid w:val="002328DF"/>
    <w:rsid w:val="00232FBD"/>
    <w:rsid w:val="00233A5B"/>
    <w:rsid w:val="002348AC"/>
    <w:rsid w:val="00236605"/>
    <w:rsid w:val="00237946"/>
    <w:rsid w:val="00237A07"/>
    <w:rsid w:val="00241339"/>
    <w:rsid w:val="00243E82"/>
    <w:rsid w:val="0024410D"/>
    <w:rsid w:val="00247292"/>
    <w:rsid w:val="002476C5"/>
    <w:rsid w:val="00247BD9"/>
    <w:rsid w:val="00250EE4"/>
    <w:rsid w:val="002537CC"/>
    <w:rsid w:val="00255A57"/>
    <w:rsid w:val="00260971"/>
    <w:rsid w:val="00270219"/>
    <w:rsid w:val="00271A94"/>
    <w:rsid w:val="00276364"/>
    <w:rsid w:val="00277B2B"/>
    <w:rsid w:val="0028413F"/>
    <w:rsid w:val="002917F7"/>
    <w:rsid w:val="00292D30"/>
    <w:rsid w:val="00295428"/>
    <w:rsid w:val="002A6AF5"/>
    <w:rsid w:val="002A76B6"/>
    <w:rsid w:val="002A7CE1"/>
    <w:rsid w:val="002B2E5B"/>
    <w:rsid w:val="002B3D85"/>
    <w:rsid w:val="002B4961"/>
    <w:rsid w:val="002C1BCB"/>
    <w:rsid w:val="002C2C72"/>
    <w:rsid w:val="002C4A5C"/>
    <w:rsid w:val="002C4DFC"/>
    <w:rsid w:val="002C5A7E"/>
    <w:rsid w:val="002D14B3"/>
    <w:rsid w:val="002D37B0"/>
    <w:rsid w:val="002D4EC1"/>
    <w:rsid w:val="002D76FD"/>
    <w:rsid w:val="002E3BCD"/>
    <w:rsid w:val="002E7454"/>
    <w:rsid w:val="002F50BB"/>
    <w:rsid w:val="002F708E"/>
    <w:rsid w:val="003002E3"/>
    <w:rsid w:val="00301FCF"/>
    <w:rsid w:val="0030255D"/>
    <w:rsid w:val="00303A8B"/>
    <w:rsid w:val="00306686"/>
    <w:rsid w:val="00307DD1"/>
    <w:rsid w:val="00311BB9"/>
    <w:rsid w:val="00314B8D"/>
    <w:rsid w:val="00321403"/>
    <w:rsid w:val="0033050A"/>
    <w:rsid w:val="00333DB9"/>
    <w:rsid w:val="003343CE"/>
    <w:rsid w:val="003368ED"/>
    <w:rsid w:val="00337444"/>
    <w:rsid w:val="00344122"/>
    <w:rsid w:val="003464DD"/>
    <w:rsid w:val="00350001"/>
    <w:rsid w:val="00351DCE"/>
    <w:rsid w:val="003521C8"/>
    <w:rsid w:val="00352462"/>
    <w:rsid w:val="003572EE"/>
    <w:rsid w:val="00357C0B"/>
    <w:rsid w:val="0036217E"/>
    <w:rsid w:val="00362B2A"/>
    <w:rsid w:val="0036376F"/>
    <w:rsid w:val="00364DD6"/>
    <w:rsid w:val="00370B7D"/>
    <w:rsid w:val="0037358B"/>
    <w:rsid w:val="00374EC5"/>
    <w:rsid w:val="003755D4"/>
    <w:rsid w:val="0038113C"/>
    <w:rsid w:val="00382F52"/>
    <w:rsid w:val="00391984"/>
    <w:rsid w:val="00393C94"/>
    <w:rsid w:val="003A096E"/>
    <w:rsid w:val="003A1C73"/>
    <w:rsid w:val="003A1FC0"/>
    <w:rsid w:val="003A202B"/>
    <w:rsid w:val="003A3047"/>
    <w:rsid w:val="003A54FE"/>
    <w:rsid w:val="003A5DA1"/>
    <w:rsid w:val="003A7684"/>
    <w:rsid w:val="003B3D8B"/>
    <w:rsid w:val="003B5FBE"/>
    <w:rsid w:val="003C2247"/>
    <w:rsid w:val="003C2EAD"/>
    <w:rsid w:val="003C3074"/>
    <w:rsid w:val="003C3DF5"/>
    <w:rsid w:val="003C4339"/>
    <w:rsid w:val="003C7A22"/>
    <w:rsid w:val="003D155B"/>
    <w:rsid w:val="003D348E"/>
    <w:rsid w:val="003D4279"/>
    <w:rsid w:val="003D49BA"/>
    <w:rsid w:val="003D520F"/>
    <w:rsid w:val="003D6695"/>
    <w:rsid w:val="003D70FF"/>
    <w:rsid w:val="003E35C0"/>
    <w:rsid w:val="003E3C03"/>
    <w:rsid w:val="003E4B95"/>
    <w:rsid w:val="003F4580"/>
    <w:rsid w:val="003F7A17"/>
    <w:rsid w:val="003F7B04"/>
    <w:rsid w:val="00403BCA"/>
    <w:rsid w:val="00405034"/>
    <w:rsid w:val="0040684F"/>
    <w:rsid w:val="00406ACD"/>
    <w:rsid w:val="00406B58"/>
    <w:rsid w:val="00406D62"/>
    <w:rsid w:val="004105D7"/>
    <w:rsid w:val="00415DE7"/>
    <w:rsid w:val="00425EF1"/>
    <w:rsid w:val="00436E88"/>
    <w:rsid w:val="004379C9"/>
    <w:rsid w:val="00445DB8"/>
    <w:rsid w:val="004539B7"/>
    <w:rsid w:val="00455F0F"/>
    <w:rsid w:val="00464C44"/>
    <w:rsid w:val="00471FF1"/>
    <w:rsid w:val="0047553E"/>
    <w:rsid w:val="00477BD8"/>
    <w:rsid w:val="004826CA"/>
    <w:rsid w:val="00484D41"/>
    <w:rsid w:val="004853EA"/>
    <w:rsid w:val="004860AD"/>
    <w:rsid w:val="00486715"/>
    <w:rsid w:val="00487D13"/>
    <w:rsid w:val="004927A0"/>
    <w:rsid w:val="004A1E47"/>
    <w:rsid w:val="004A3933"/>
    <w:rsid w:val="004A5165"/>
    <w:rsid w:val="004A5B14"/>
    <w:rsid w:val="004B5700"/>
    <w:rsid w:val="004B78F6"/>
    <w:rsid w:val="004C05BD"/>
    <w:rsid w:val="004C1ACF"/>
    <w:rsid w:val="004C1EB9"/>
    <w:rsid w:val="004C3553"/>
    <w:rsid w:val="004C3741"/>
    <w:rsid w:val="004C62DA"/>
    <w:rsid w:val="004D0B45"/>
    <w:rsid w:val="004D0DA5"/>
    <w:rsid w:val="004D1A85"/>
    <w:rsid w:val="004D40AF"/>
    <w:rsid w:val="004D5498"/>
    <w:rsid w:val="004D722C"/>
    <w:rsid w:val="004E02C6"/>
    <w:rsid w:val="004E1FE6"/>
    <w:rsid w:val="004E29A7"/>
    <w:rsid w:val="004F39B7"/>
    <w:rsid w:val="004F5A82"/>
    <w:rsid w:val="00500980"/>
    <w:rsid w:val="00500E91"/>
    <w:rsid w:val="00502849"/>
    <w:rsid w:val="0051435F"/>
    <w:rsid w:val="00524F58"/>
    <w:rsid w:val="0052652C"/>
    <w:rsid w:val="00531A80"/>
    <w:rsid w:val="0053287A"/>
    <w:rsid w:val="00533351"/>
    <w:rsid w:val="00541CB1"/>
    <w:rsid w:val="00541FBF"/>
    <w:rsid w:val="00543ABB"/>
    <w:rsid w:val="00544355"/>
    <w:rsid w:val="00551B54"/>
    <w:rsid w:val="00553C58"/>
    <w:rsid w:val="00554965"/>
    <w:rsid w:val="0056299E"/>
    <w:rsid w:val="00563C7F"/>
    <w:rsid w:val="00564A24"/>
    <w:rsid w:val="0056686F"/>
    <w:rsid w:val="00566D23"/>
    <w:rsid w:val="005835F4"/>
    <w:rsid w:val="0058418D"/>
    <w:rsid w:val="005920B5"/>
    <w:rsid w:val="00595741"/>
    <w:rsid w:val="005A1500"/>
    <w:rsid w:val="005A1D77"/>
    <w:rsid w:val="005A7E88"/>
    <w:rsid w:val="005B3D11"/>
    <w:rsid w:val="005B3FC3"/>
    <w:rsid w:val="005B47BD"/>
    <w:rsid w:val="005B4E82"/>
    <w:rsid w:val="005D244B"/>
    <w:rsid w:val="005D2594"/>
    <w:rsid w:val="005D651C"/>
    <w:rsid w:val="005D6F80"/>
    <w:rsid w:val="005E2B72"/>
    <w:rsid w:val="005E31AC"/>
    <w:rsid w:val="005E325D"/>
    <w:rsid w:val="005E4BE3"/>
    <w:rsid w:val="005E76D8"/>
    <w:rsid w:val="005F16DF"/>
    <w:rsid w:val="005F1CA3"/>
    <w:rsid w:val="006026D5"/>
    <w:rsid w:val="0060705C"/>
    <w:rsid w:val="00607B77"/>
    <w:rsid w:val="00612176"/>
    <w:rsid w:val="006122B7"/>
    <w:rsid w:val="006226DF"/>
    <w:rsid w:val="00634F72"/>
    <w:rsid w:val="006351AD"/>
    <w:rsid w:val="006503F4"/>
    <w:rsid w:val="006532A8"/>
    <w:rsid w:val="0065488D"/>
    <w:rsid w:val="0065720F"/>
    <w:rsid w:val="00657385"/>
    <w:rsid w:val="006575CC"/>
    <w:rsid w:val="00665B87"/>
    <w:rsid w:val="006739B4"/>
    <w:rsid w:val="00680068"/>
    <w:rsid w:val="00681962"/>
    <w:rsid w:val="0068203B"/>
    <w:rsid w:val="00686EC7"/>
    <w:rsid w:val="00690A59"/>
    <w:rsid w:val="00691796"/>
    <w:rsid w:val="00692B39"/>
    <w:rsid w:val="00693AD1"/>
    <w:rsid w:val="00696A71"/>
    <w:rsid w:val="006A07F4"/>
    <w:rsid w:val="006A0C19"/>
    <w:rsid w:val="006A271A"/>
    <w:rsid w:val="006B0BE4"/>
    <w:rsid w:val="006B5CEF"/>
    <w:rsid w:val="006C1244"/>
    <w:rsid w:val="006C1E6E"/>
    <w:rsid w:val="006C29D9"/>
    <w:rsid w:val="006C2DF8"/>
    <w:rsid w:val="006C54DF"/>
    <w:rsid w:val="006C7B5A"/>
    <w:rsid w:val="006D186B"/>
    <w:rsid w:val="006E53AA"/>
    <w:rsid w:val="006E621E"/>
    <w:rsid w:val="006E7987"/>
    <w:rsid w:val="006F11E2"/>
    <w:rsid w:val="006F40F2"/>
    <w:rsid w:val="006F5DD9"/>
    <w:rsid w:val="006F678B"/>
    <w:rsid w:val="0070251B"/>
    <w:rsid w:val="007060A8"/>
    <w:rsid w:val="00706CF0"/>
    <w:rsid w:val="00706FCF"/>
    <w:rsid w:val="0070728D"/>
    <w:rsid w:val="007125F7"/>
    <w:rsid w:val="00716670"/>
    <w:rsid w:val="00717708"/>
    <w:rsid w:val="00717A19"/>
    <w:rsid w:val="00720AFF"/>
    <w:rsid w:val="00721E38"/>
    <w:rsid w:val="00724223"/>
    <w:rsid w:val="00734323"/>
    <w:rsid w:val="00734A0F"/>
    <w:rsid w:val="00735BD7"/>
    <w:rsid w:val="00737A67"/>
    <w:rsid w:val="0074003D"/>
    <w:rsid w:val="007411B9"/>
    <w:rsid w:val="00743948"/>
    <w:rsid w:val="0074394E"/>
    <w:rsid w:val="00745A7C"/>
    <w:rsid w:val="00745E6E"/>
    <w:rsid w:val="007465CA"/>
    <w:rsid w:val="007534F7"/>
    <w:rsid w:val="00755B72"/>
    <w:rsid w:val="00755D93"/>
    <w:rsid w:val="00757D2C"/>
    <w:rsid w:val="00760307"/>
    <w:rsid w:val="00763D8E"/>
    <w:rsid w:val="00765322"/>
    <w:rsid w:val="00770950"/>
    <w:rsid w:val="00770DF7"/>
    <w:rsid w:val="00771309"/>
    <w:rsid w:val="00773913"/>
    <w:rsid w:val="00774D20"/>
    <w:rsid w:val="007841FD"/>
    <w:rsid w:val="00785098"/>
    <w:rsid w:val="007903A9"/>
    <w:rsid w:val="00791BCC"/>
    <w:rsid w:val="00795811"/>
    <w:rsid w:val="007A0051"/>
    <w:rsid w:val="007A3810"/>
    <w:rsid w:val="007A7845"/>
    <w:rsid w:val="007B0AA2"/>
    <w:rsid w:val="007B159B"/>
    <w:rsid w:val="007B7AC6"/>
    <w:rsid w:val="007C0AE5"/>
    <w:rsid w:val="007C379D"/>
    <w:rsid w:val="007C74AC"/>
    <w:rsid w:val="007D09EA"/>
    <w:rsid w:val="007D23CB"/>
    <w:rsid w:val="007D2450"/>
    <w:rsid w:val="007D2AF8"/>
    <w:rsid w:val="007D451C"/>
    <w:rsid w:val="007D531D"/>
    <w:rsid w:val="007D7294"/>
    <w:rsid w:val="007E034F"/>
    <w:rsid w:val="007E3954"/>
    <w:rsid w:val="007E549B"/>
    <w:rsid w:val="007E6C74"/>
    <w:rsid w:val="007F12AF"/>
    <w:rsid w:val="007F3665"/>
    <w:rsid w:val="007F3C0D"/>
    <w:rsid w:val="007F5311"/>
    <w:rsid w:val="007F5968"/>
    <w:rsid w:val="007F5C2D"/>
    <w:rsid w:val="007F7B41"/>
    <w:rsid w:val="00800A75"/>
    <w:rsid w:val="00801700"/>
    <w:rsid w:val="00803C2B"/>
    <w:rsid w:val="00804ECC"/>
    <w:rsid w:val="008101D5"/>
    <w:rsid w:val="00823746"/>
    <w:rsid w:val="00823B8E"/>
    <w:rsid w:val="00826319"/>
    <w:rsid w:val="008268FB"/>
    <w:rsid w:val="00831C8A"/>
    <w:rsid w:val="00831CAA"/>
    <w:rsid w:val="0083598D"/>
    <w:rsid w:val="008375B3"/>
    <w:rsid w:val="00846590"/>
    <w:rsid w:val="00847CBF"/>
    <w:rsid w:val="00855407"/>
    <w:rsid w:val="008563C3"/>
    <w:rsid w:val="00856D8D"/>
    <w:rsid w:val="00862D43"/>
    <w:rsid w:val="008633A0"/>
    <w:rsid w:val="00865647"/>
    <w:rsid w:val="00865F07"/>
    <w:rsid w:val="008701AB"/>
    <w:rsid w:val="008704D8"/>
    <w:rsid w:val="0087167F"/>
    <w:rsid w:val="00876FE3"/>
    <w:rsid w:val="008811D7"/>
    <w:rsid w:val="00881283"/>
    <w:rsid w:val="008814D6"/>
    <w:rsid w:val="00893C11"/>
    <w:rsid w:val="008A073D"/>
    <w:rsid w:val="008A25AF"/>
    <w:rsid w:val="008A37BA"/>
    <w:rsid w:val="008B1E68"/>
    <w:rsid w:val="008B65CA"/>
    <w:rsid w:val="008C306F"/>
    <w:rsid w:val="008C3835"/>
    <w:rsid w:val="008C747A"/>
    <w:rsid w:val="008D243D"/>
    <w:rsid w:val="008D2C73"/>
    <w:rsid w:val="008D4836"/>
    <w:rsid w:val="008D7B76"/>
    <w:rsid w:val="008E2EFE"/>
    <w:rsid w:val="008E3C59"/>
    <w:rsid w:val="008E51FF"/>
    <w:rsid w:val="008F0492"/>
    <w:rsid w:val="008F50FE"/>
    <w:rsid w:val="008F75A8"/>
    <w:rsid w:val="008F76C2"/>
    <w:rsid w:val="008F7B47"/>
    <w:rsid w:val="0090001C"/>
    <w:rsid w:val="009017C0"/>
    <w:rsid w:val="009113A4"/>
    <w:rsid w:val="009123DC"/>
    <w:rsid w:val="00914869"/>
    <w:rsid w:val="00921EAD"/>
    <w:rsid w:val="00931787"/>
    <w:rsid w:val="00937076"/>
    <w:rsid w:val="00940E5B"/>
    <w:rsid w:val="00941DF8"/>
    <w:rsid w:val="0094239B"/>
    <w:rsid w:val="00942521"/>
    <w:rsid w:val="00942A62"/>
    <w:rsid w:val="0096018D"/>
    <w:rsid w:val="0097199E"/>
    <w:rsid w:val="00973F74"/>
    <w:rsid w:val="009771E6"/>
    <w:rsid w:val="0098124C"/>
    <w:rsid w:val="0098461F"/>
    <w:rsid w:val="009857A8"/>
    <w:rsid w:val="00995862"/>
    <w:rsid w:val="00995EA9"/>
    <w:rsid w:val="009A204D"/>
    <w:rsid w:val="009A4C57"/>
    <w:rsid w:val="009A7D01"/>
    <w:rsid w:val="009B24F8"/>
    <w:rsid w:val="009B4C3E"/>
    <w:rsid w:val="009B568A"/>
    <w:rsid w:val="009C014A"/>
    <w:rsid w:val="009C2778"/>
    <w:rsid w:val="009C644C"/>
    <w:rsid w:val="009D145B"/>
    <w:rsid w:val="009E0078"/>
    <w:rsid w:val="009E08B6"/>
    <w:rsid w:val="009E28DC"/>
    <w:rsid w:val="009E29BF"/>
    <w:rsid w:val="009E4A21"/>
    <w:rsid w:val="009F5423"/>
    <w:rsid w:val="009F75B8"/>
    <w:rsid w:val="00A10A1D"/>
    <w:rsid w:val="00A13229"/>
    <w:rsid w:val="00A13CD3"/>
    <w:rsid w:val="00A17741"/>
    <w:rsid w:val="00A17E6A"/>
    <w:rsid w:val="00A21DA9"/>
    <w:rsid w:val="00A22E5C"/>
    <w:rsid w:val="00A2677E"/>
    <w:rsid w:val="00A30580"/>
    <w:rsid w:val="00A307B7"/>
    <w:rsid w:val="00A315B9"/>
    <w:rsid w:val="00A42E9F"/>
    <w:rsid w:val="00A46518"/>
    <w:rsid w:val="00A46DB5"/>
    <w:rsid w:val="00A47319"/>
    <w:rsid w:val="00A52250"/>
    <w:rsid w:val="00A535A3"/>
    <w:rsid w:val="00A55E46"/>
    <w:rsid w:val="00A566AE"/>
    <w:rsid w:val="00A56A0F"/>
    <w:rsid w:val="00A60C25"/>
    <w:rsid w:val="00A6268B"/>
    <w:rsid w:val="00A6381A"/>
    <w:rsid w:val="00A644B5"/>
    <w:rsid w:val="00A711E1"/>
    <w:rsid w:val="00A72470"/>
    <w:rsid w:val="00A766CB"/>
    <w:rsid w:val="00A83F28"/>
    <w:rsid w:val="00A85186"/>
    <w:rsid w:val="00A90E57"/>
    <w:rsid w:val="00A927F2"/>
    <w:rsid w:val="00A93D8D"/>
    <w:rsid w:val="00A959F6"/>
    <w:rsid w:val="00A969AF"/>
    <w:rsid w:val="00AA0046"/>
    <w:rsid w:val="00AA0ECD"/>
    <w:rsid w:val="00AA54A0"/>
    <w:rsid w:val="00AB2469"/>
    <w:rsid w:val="00AB7481"/>
    <w:rsid w:val="00AC06CB"/>
    <w:rsid w:val="00AC1F8B"/>
    <w:rsid w:val="00AC2A87"/>
    <w:rsid w:val="00AC3744"/>
    <w:rsid w:val="00AC635F"/>
    <w:rsid w:val="00AC6CCB"/>
    <w:rsid w:val="00AD21E1"/>
    <w:rsid w:val="00AD4965"/>
    <w:rsid w:val="00AD5AB6"/>
    <w:rsid w:val="00AE18BD"/>
    <w:rsid w:val="00AE3108"/>
    <w:rsid w:val="00AE383C"/>
    <w:rsid w:val="00AE483B"/>
    <w:rsid w:val="00AF2D4B"/>
    <w:rsid w:val="00AF5539"/>
    <w:rsid w:val="00AF64E6"/>
    <w:rsid w:val="00AF6622"/>
    <w:rsid w:val="00B06F48"/>
    <w:rsid w:val="00B10B7B"/>
    <w:rsid w:val="00B12EEA"/>
    <w:rsid w:val="00B12F91"/>
    <w:rsid w:val="00B141C3"/>
    <w:rsid w:val="00B150DF"/>
    <w:rsid w:val="00B170FE"/>
    <w:rsid w:val="00B17C6E"/>
    <w:rsid w:val="00B17C9D"/>
    <w:rsid w:val="00B212F5"/>
    <w:rsid w:val="00B21535"/>
    <w:rsid w:val="00B23C18"/>
    <w:rsid w:val="00B23E1F"/>
    <w:rsid w:val="00B30538"/>
    <w:rsid w:val="00B31C97"/>
    <w:rsid w:val="00B32292"/>
    <w:rsid w:val="00B37D75"/>
    <w:rsid w:val="00B424F0"/>
    <w:rsid w:val="00B50E98"/>
    <w:rsid w:val="00B51D67"/>
    <w:rsid w:val="00B52095"/>
    <w:rsid w:val="00B527FE"/>
    <w:rsid w:val="00B53764"/>
    <w:rsid w:val="00B579B8"/>
    <w:rsid w:val="00B57C03"/>
    <w:rsid w:val="00B654FC"/>
    <w:rsid w:val="00B72FB7"/>
    <w:rsid w:val="00B74D8D"/>
    <w:rsid w:val="00B75E58"/>
    <w:rsid w:val="00B8151F"/>
    <w:rsid w:val="00B85850"/>
    <w:rsid w:val="00B87A03"/>
    <w:rsid w:val="00B924B2"/>
    <w:rsid w:val="00B92690"/>
    <w:rsid w:val="00B93629"/>
    <w:rsid w:val="00B958E7"/>
    <w:rsid w:val="00BA7F30"/>
    <w:rsid w:val="00BB4909"/>
    <w:rsid w:val="00BB6520"/>
    <w:rsid w:val="00BB776E"/>
    <w:rsid w:val="00BB7DD2"/>
    <w:rsid w:val="00BC0B75"/>
    <w:rsid w:val="00BC7099"/>
    <w:rsid w:val="00BD5924"/>
    <w:rsid w:val="00BD5E95"/>
    <w:rsid w:val="00BD6A12"/>
    <w:rsid w:val="00BE0463"/>
    <w:rsid w:val="00BE094F"/>
    <w:rsid w:val="00BF146D"/>
    <w:rsid w:val="00BF3A1D"/>
    <w:rsid w:val="00BF54F9"/>
    <w:rsid w:val="00BF5584"/>
    <w:rsid w:val="00BF7F5E"/>
    <w:rsid w:val="00C02F4F"/>
    <w:rsid w:val="00C035CF"/>
    <w:rsid w:val="00C06B36"/>
    <w:rsid w:val="00C0787F"/>
    <w:rsid w:val="00C113AD"/>
    <w:rsid w:val="00C15653"/>
    <w:rsid w:val="00C20386"/>
    <w:rsid w:val="00C2443E"/>
    <w:rsid w:val="00C277F0"/>
    <w:rsid w:val="00C338C6"/>
    <w:rsid w:val="00C34D42"/>
    <w:rsid w:val="00C35238"/>
    <w:rsid w:val="00C37AD3"/>
    <w:rsid w:val="00C401DB"/>
    <w:rsid w:val="00C45585"/>
    <w:rsid w:val="00C45A7E"/>
    <w:rsid w:val="00C54DA3"/>
    <w:rsid w:val="00C57139"/>
    <w:rsid w:val="00C57B93"/>
    <w:rsid w:val="00C61185"/>
    <w:rsid w:val="00C62D06"/>
    <w:rsid w:val="00C63B8D"/>
    <w:rsid w:val="00C64D46"/>
    <w:rsid w:val="00C760CD"/>
    <w:rsid w:val="00C774D9"/>
    <w:rsid w:val="00C80054"/>
    <w:rsid w:val="00C80B73"/>
    <w:rsid w:val="00C821BB"/>
    <w:rsid w:val="00C82ACF"/>
    <w:rsid w:val="00C850AE"/>
    <w:rsid w:val="00C9799E"/>
    <w:rsid w:val="00CA0E95"/>
    <w:rsid w:val="00CA2C28"/>
    <w:rsid w:val="00CB0B02"/>
    <w:rsid w:val="00CB0F1B"/>
    <w:rsid w:val="00CB1A83"/>
    <w:rsid w:val="00CB267B"/>
    <w:rsid w:val="00CB26AC"/>
    <w:rsid w:val="00CB360A"/>
    <w:rsid w:val="00CB646A"/>
    <w:rsid w:val="00CB7BA2"/>
    <w:rsid w:val="00CC2403"/>
    <w:rsid w:val="00CC3468"/>
    <w:rsid w:val="00CC563A"/>
    <w:rsid w:val="00CD6A60"/>
    <w:rsid w:val="00CE2695"/>
    <w:rsid w:val="00CE3564"/>
    <w:rsid w:val="00CE4F6B"/>
    <w:rsid w:val="00CE6D3D"/>
    <w:rsid w:val="00CF0870"/>
    <w:rsid w:val="00CF0B74"/>
    <w:rsid w:val="00CF14BA"/>
    <w:rsid w:val="00CF1701"/>
    <w:rsid w:val="00CF2847"/>
    <w:rsid w:val="00CF647B"/>
    <w:rsid w:val="00D00923"/>
    <w:rsid w:val="00D03FC7"/>
    <w:rsid w:val="00D0582C"/>
    <w:rsid w:val="00D05A9E"/>
    <w:rsid w:val="00D06165"/>
    <w:rsid w:val="00D06E24"/>
    <w:rsid w:val="00D07063"/>
    <w:rsid w:val="00D078E3"/>
    <w:rsid w:val="00D07CD9"/>
    <w:rsid w:val="00D10D45"/>
    <w:rsid w:val="00D10D58"/>
    <w:rsid w:val="00D15215"/>
    <w:rsid w:val="00D159CD"/>
    <w:rsid w:val="00D17119"/>
    <w:rsid w:val="00D23CBD"/>
    <w:rsid w:val="00D23E11"/>
    <w:rsid w:val="00D25720"/>
    <w:rsid w:val="00D2702D"/>
    <w:rsid w:val="00D274B4"/>
    <w:rsid w:val="00D321B9"/>
    <w:rsid w:val="00D32A1C"/>
    <w:rsid w:val="00D34A7F"/>
    <w:rsid w:val="00D40C0E"/>
    <w:rsid w:val="00D44A73"/>
    <w:rsid w:val="00D467CE"/>
    <w:rsid w:val="00D473AB"/>
    <w:rsid w:val="00D50CF3"/>
    <w:rsid w:val="00D52176"/>
    <w:rsid w:val="00D524A5"/>
    <w:rsid w:val="00D55C74"/>
    <w:rsid w:val="00D608BA"/>
    <w:rsid w:val="00D64597"/>
    <w:rsid w:val="00D653F4"/>
    <w:rsid w:val="00D67562"/>
    <w:rsid w:val="00D679AB"/>
    <w:rsid w:val="00D71A8E"/>
    <w:rsid w:val="00D800EB"/>
    <w:rsid w:val="00D822ED"/>
    <w:rsid w:val="00D8490E"/>
    <w:rsid w:val="00D90FAE"/>
    <w:rsid w:val="00D948F3"/>
    <w:rsid w:val="00DA0054"/>
    <w:rsid w:val="00DA3AC3"/>
    <w:rsid w:val="00DA3D82"/>
    <w:rsid w:val="00DA4CA8"/>
    <w:rsid w:val="00DA4F4C"/>
    <w:rsid w:val="00DB4BA8"/>
    <w:rsid w:val="00DB58BD"/>
    <w:rsid w:val="00DB76FC"/>
    <w:rsid w:val="00DC0998"/>
    <w:rsid w:val="00DC0E85"/>
    <w:rsid w:val="00DC136D"/>
    <w:rsid w:val="00DC15AA"/>
    <w:rsid w:val="00DC1E86"/>
    <w:rsid w:val="00DC21EA"/>
    <w:rsid w:val="00DC510A"/>
    <w:rsid w:val="00DD4420"/>
    <w:rsid w:val="00DD70B7"/>
    <w:rsid w:val="00DE5ABA"/>
    <w:rsid w:val="00DF0A1C"/>
    <w:rsid w:val="00DF503F"/>
    <w:rsid w:val="00DF7BAB"/>
    <w:rsid w:val="00E004DD"/>
    <w:rsid w:val="00E028F2"/>
    <w:rsid w:val="00E07D55"/>
    <w:rsid w:val="00E129BF"/>
    <w:rsid w:val="00E144EA"/>
    <w:rsid w:val="00E223A1"/>
    <w:rsid w:val="00E23DF3"/>
    <w:rsid w:val="00E24696"/>
    <w:rsid w:val="00E25965"/>
    <w:rsid w:val="00E25DCF"/>
    <w:rsid w:val="00E30652"/>
    <w:rsid w:val="00E31107"/>
    <w:rsid w:val="00E35791"/>
    <w:rsid w:val="00E36533"/>
    <w:rsid w:val="00E42F68"/>
    <w:rsid w:val="00E43B33"/>
    <w:rsid w:val="00E44A6A"/>
    <w:rsid w:val="00E455A5"/>
    <w:rsid w:val="00E47714"/>
    <w:rsid w:val="00E52DE7"/>
    <w:rsid w:val="00E542AC"/>
    <w:rsid w:val="00E5445D"/>
    <w:rsid w:val="00E54BCB"/>
    <w:rsid w:val="00E57B4E"/>
    <w:rsid w:val="00E60483"/>
    <w:rsid w:val="00E654A4"/>
    <w:rsid w:val="00E66210"/>
    <w:rsid w:val="00E7066F"/>
    <w:rsid w:val="00E70C8B"/>
    <w:rsid w:val="00E7197F"/>
    <w:rsid w:val="00E7292A"/>
    <w:rsid w:val="00E74C5C"/>
    <w:rsid w:val="00E759FA"/>
    <w:rsid w:val="00E81052"/>
    <w:rsid w:val="00E81427"/>
    <w:rsid w:val="00E831D0"/>
    <w:rsid w:val="00E84748"/>
    <w:rsid w:val="00E90478"/>
    <w:rsid w:val="00E904C4"/>
    <w:rsid w:val="00E96B19"/>
    <w:rsid w:val="00EA090A"/>
    <w:rsid w:val="00EA0DA8"/>
    <w:rsid w:val="00EA4685"/>
    <w:rsid w:val="00EA7CF0"/>
    <w:rsid w:val="00EB528C"/>
    <w:rsid w:val="00EB55CD"/>
    <w:rsid w:val="00EB78CB"/>
    <w:rsid w:val="00EB7F0B"/>
    <w:rsid w:val="00EC05D0"/>
    <w:rsid w:val="00EC0FE3"/>
    <w:rsid w:val="00EC295A"/>
    <w:rsid w:val="00EC70ED"/>
    <w:rsid w:val="00ED1FE7"/>
    <w:rsid w:val="00ED299B"/>
    <w:rsid w:val="00ED349E"/>
    <w:rsid w:val="00ED4010"/>
    <w:rsid w:val="00ED4110"/>
    <w:rsid w:val="00ED41F7"/>
    <w:rsid w:val="00ED602D"/>
    <w:rsid w:val="00ED7603"/>
    <w:rsid w:val="00EF0B33"/>
    <w:rsid w:val="00EF13A1"/>
    <w:rsid w:val="00EF2DA8"/>
    <w:rsid w:val="00F01142"/>
    <w:rsid w:val="00F06319"/>
    <w:rsid w:val="00F06BBE"/>
    <w:rsid w:val="00F10F34"/>
    <w:rsid w:val="00F124B8"/>
    <w:rsid w:val="00F12BC7"/>
    <w:rsid w:val="00F15737"/>
    <w:rsid w:val="00F20AFD"/>
    <w:rsid w:val="00F23E52"/>
    <w:rsid w:val="00F24D33"/>
    <w:rsid w:val="00F25B61"/>
    <w:rsid w:val="00F340FE"/>
    <w:rsid w:val="00F376DC"/>
    <w:rsid w:val="00F44515"/>
    <w:rsid w:val="00F44F6A"/>
    <w:rsid w:val="00F46D3D"/>
    <w:rsid w:val="00F5007F"/>
    <w:rsid w:val="00F53F64"/>
    <w:rsid w:val="00F55473"/>
    <w:rsid w:val="00F578AB"/>
    <w:rsid w:val="00F6399B"/>
    <w:rsid w:val="00F65228"/>
    <w:rsid w:val="00F66279"/>
    <w:rsid w:val="00F67B29"/>
    <w:rsid w:val="00F71CFB"/>
    <w:rsid w:val="00F7290B"/>
    <w:rsid w:val="00F75798"/>
    <w:rsid w:val="00F812C6"/>
    <w:rsid w:val="00F81A56"/>
    <w:rsid w:val="00F82028"/>
    <w:rsid w:val="00F82607"/>
    <w:rsid w:val="00F830B9"/>
    <w:rsid w:val="00F83AFC"/>
    <w:rsid w:val="00F8640E"/>
    <w:rsid w:val="00F86FAA"/>
    <w:rsid w:val="00F9432C"/>
    <w:rsid w:val="00F9535D"/>
    <w:rsid w:val="00F97544"/>
    <w:rsid w:val="00FA4206"/>
    <w:rsid w:val="00FB7568"/>
    <w:rsid w:val="00FB7861"/>
    <w:rsid w:val="00FC3469"/>
    <w:rsid w:val="00FC7665"/>
    <w:rsid w:val="00FD2833"/>
    <w:rsid w:val="00FD5236"/>
    <w:rsid w:val="00FE3715"/>
    <w:rsid w:val="00FE7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E2DF8C"/>
  <w15:chartTrackingRefBased/>
  <w15:docId w15:val="{44F8CC25-1BD4-0D43-93CB-2A3D9A49C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741"/>
    <w:rPr>
      <w:rFonts w:ascii="ＭＳ Ｐゴシック" w:eastAsia="ＭＳ Ｐゴシック" w:hAnsi="ＭＳ Ｐゴシック" w:cs="ＭＳ Ｐゴシック"/>
      <w:sz w:val="24"/>
      <w:szCs w:val="24"/>
    </w:rPr>
  </w:style>
  <w:style w:type="paragraph" w:styleId="2">
    <w:name w:val="heading 2"/>
    <w:basedOn w:val="a"/>
    <w:next w:val="a"/>
    <w:qFormat/>
    <w:rsid w:val="000864F6"/>
    <w:pPr>
      <w:keepNext/>
      <w:outlineLvl w:val="1"/>
    </w:pPr>
    <w:rPr>
      <w:rFonts w:ascii="Arial" w:hAnsi="Arial" w:cs="Arial"/>
      <w:b/>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864F6"/>
    <w:pPr>
      <w:tabs>
        <w:tab w:val="left" w:pos="426"/>
      </w:tabs>
      <w:spacing w:line="312" w:lineRule="auto"/>
      <w:jc w:val="both"/>
    </w:pPr>
    <w:rPr>
      <w:rFonts w:ascii="Times" w:eastAsia="Times" w:hAnsi="Times"/>
      <w:sz w:val="18"/>
      <w:szCs w:val="20"/>
    </w:rPr>
  </w:style>
  <w:style w:type="paragraph" w:customStyle="1" w:styleId="HTMLPreformatted1">
    <w:name w:val="HTML Preformatted1"/>
    <w:basedOn w:val="a"/>
    <w:rsid w:val="0008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4">
    <w:name w:val="Table Grid"/>
    <w:basedOn w:val="a1"/>
    <w:rsid w:val="00086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086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en-US"/>
    </w:rPr>
  </w:style>
  <w:style w:type="character" w:styleId="a5">
    <w:name w:val="Emphasis"/>
    <w:qFormat/>
    <w:rsid w:val="000864F6"/>
    <w:rPr>
      <w:i w:val="0"/>
      <w:iCs w:val="0"/>
    </w:rPr>
  </w:style>
  <w:style w:type="paragraph" w:styleId="Web">
    <w:name w:val="Normal (Web)"/>
    <w:basedOn w:val="a"/>
    <w:rsid w:val="000864F6"/>
    <w:pPr>
      <w:spacing w:before="100" w:beforeAutospacing="1" w:after="100" w:afterAutospacing="1"/>
    </w:pPr>
    <w:rPr>
      <w:lang w:eastAsia="en-US"/>
    </w:rPr>
  </w:style>
  <w:style w:type="character" w:styleId="a6">
    <w:name w:val="Hyperlink"/>
    <w:uiPriority w:val="99"/>
    <w:rsid w:val="000864F6"/>
    <w:rPr>
      <w:color w:val="0000FF"/>
      <w:u w:val="single"/>
    </w:rPr>
  </w:style>
  <w:style w:type="paragraph" w:styleId="a7">
    <w:name w:val="Balloon Text"/>
    <w:basedOn w:val="a"/>
    <w:semiHidden/>
    <w:rsid w:val="00680068"/>
    <w:rPr>
      <w:rFonts w:ascii="Tahoma" w:hAnsi="Tahoma" w:cs="Tahoma"/>
      <w:sz w:val="16"/>
      <w:szCs w:val="16"/>
    </w:rPr>
  </w:style>
  <w:style w:type="paragraph" w:styleId="a8">
    <w:name w:val="Plain Text"/>
    <w:basedOn w:val="a"/>
    <w:rsid w:val="00112E94"/>
    <w:rPr>
      <w:rFonts w:ascii="Courier New" w:hAnsi="Courier New" w:cs="Courier New"/>
      <w:sz w:val="20"/>
      <w:szCs w:val="20"/>
    </w:rPr>
  </w:style>
  <w:style w:type="character" w:customStyle="1" w:styleId="bold">
    <w:name w:val="bold"/>
    <w:basedOn w:val="a0"/>
    <w:rsid w:val="00022B44"/>
  </w:style>
  <w:style w:type="paragraph" w:customStyle="1" w:styleId="aug">
    <w:name w:val="aug"/>
    <w:basedOn w:val="a"/>
    <w:rsid w:val="004826CA"/>
    <w:pPr>
      <w:spacing w:after="240" w:line="480" w:lineRule="atLeast"/>
    </w:pPr>
    <w:rPr>
      <w:lang w:val="en-GB" w:eastAsia="en-US"/>
    </w:rPr>
  </w:style>
  <w:style w:type="character" w:customStyle="1" w:styleId="HTML0">
    <w:name w:val="HTML 書式付き (文字)"/>
    <w:link w:val="HTML"/>
    <w:uiPriority w:val="99"/>
    <w:rsid w:val="00CF0B74"/>
    <w:rPr>
      <w:rFonts w:ascii="Courier New" w:eastAsia="Courier New" w:hAnsi="Courier New" w:cs="Courier New"/>
      <w:lang w:val="en-US" w:eastAsia="en-US"/>
    </w:rPr>
  </w:style>
  <w:style w:type="paragraph" w:styleId="a9">
    <w:name w:val="header"/>
    <w:basedOn w:val="a"/>
    <w:link w:val="aa"/>
    <w:uiPriority w:val="99"/>
    <w:unhideWhenUsed/>
    <w:rsid w:val="00DC21EA"/>
    <w:pPr>
      <w:tabs>
        <w:tab w:val="center" w:pos="4536"/>
        <w:tab w:val="right" w:pos="9072"/>
      </w:tabs>
    </w:pPr>
  </w:style>
  <w:style w:type="character" w:customStyle="1" w:styleId="aa">
    <w:name w:val="ヘッダー (文字)"/>
    <w:link w:val="a9"/>
    <w:uiPriority w:val="99"/>
    <w:rsid w:val="00DC21EA"/>
    <w:rPr>
      <w:sz w:val="24"/>
      <w:szCs w:val="24"/>
    </w:rPr>
  </w:style>
  <w:style w:type="paragraph" w:styleId="ab">
    <w:name w:val="footer"/>
    <w:basedOn w:val="a"/>
    <w:link w:val="ac"/>
    <w:uiPriority w:val="99"/>
    <w:unhideWhenUsed/>
    <w:rsid w:val="00DC21EA"/>
    <w:pPr>
      <w:tabs>
        <w:tab w:val="center" w:pos="4536"/>
        <w:tab w:val="right" w:pos="9072"/>
      </w:tabs>
    </w:pPr>
  </w:style>
  <w:style w:type="character" w:customStyle="1" w:styleId="ac">
    <w:name w:val="フッター (文字)"/>
    <w:link w:val="ab"/>
    <w:uiPriority w:val="99"/>
    <w:rsid w:val="00DC21EA"/>
    <w:rPr>
      <w:sz w:val="24"/>
      <w:szCs w:val="24"/>
    </w:rPr>
  </w:style>
  <w:style w:type="paragraph" w:styleId="ad">
    <w:name w:val="Revision"/>
    <w:hidden/>
    <w:uiPriority w:val="99"/>
    <w:semiHidden/>
    <w:rsid w:val="004C05BD"/>
    <w:rPr>
      <w:sz w:val="24"/>
      <w:szCs w:val="24"/>
      <w:lang w:val="de-DE" w:eastAsia="de-DE"/>
    </w:rPr>
  </w:style>
  <w:style w:type="paragraph" w:customStyle="1" w:styleId="Default">
    <w:name w:val="Default"/>
    <w:rsid w:val="00AC635F"/>
    <w:pPr>
      <w:widowControl w:val="0"/>
      <w:autoSpaceDE w:val="0"/>
      <w:autoSpaceDN w:val="0"/>
      <w:adjustRightInd w:val="0"/>
    </w:pPr>
    <w:rPr>
      <w:rFonts w:ascii="Century" w:hAnsi="Century" w:cs="Century"/>
      <w:color w:val="000000"/>
      <w:sz w:val="24"/>
      <w:szCs w:val="24"/>
    </w:rPr>
  </w:style>
  <w:style w:type="character" w:customStyle="1" w:styleId="apple-converted-space">
    <w:name w:val="apple-converted-space"/>
    <w:basedOn w:val="a0"/>
    <w:rsid w:val="00F65228"/>
  </w:style>
  <w:style w:type="character" w:styleId="ae">
    <w:name w:val="FollowedHyperlink"/>
    <w:uiPriority w:val="99"/>
    <w:semiHidden/>
    <w:unhideWhenUsed/>
    <w:rsid w:val="00F6522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689">
      <w:bodyDiv w:val="1"/>
      <w:marLeft w:val="0"/>
      <w:marRight w:val="0"/>
      <w:marTop w:val="0"/>
      <w:marBottom w:val="0"/>
      <w:divBdr>
        <w:top w:val="none" w:sz="0" w:space="0" w:color="auto"/>
        <w:left w:val="none" w:sz="0" w:space="0" w:color="auto"/>
        <w:bottom w:val="none" w:sz="0" w:space="0" w:color="auto"/>
        <w:right w:val="none" w:sz="0" w:space="0" w:color="auto"/>
      </w:divBdr>
    </w:div>
    <w:div w:id="77947176">
      <w:bodyDiv w:val="1"/>
      <w:marLeft w:val="0"/>
      <w:marRight w:val="0"/>
      <w:marTop w:val="0"/>
      <w:marBottom w:val="0"/>
      <w:divBdr>
        <w:top w:val="none" w:sz="0" w:space="0" w:color="auto"/>
        <w:left w:val="none" w:sz="0" w:space="0" w:color="auto"/>
        <w:bottom w:val="none" w:sz="0" w:space="0" w:color="auto"/>
        <w:right w:val="none" w:sz="0" w:space="0" w:color="auto"/>
      </w:divBdr>
    </w:div>
    <w:div w:id="93937869">
      <w:bodyDiv w:val="1"/>
      <w:marLeft w:val="0"/>
      <w:marRight w:val="0"/>
      <w:marTop w:val="0"/>
      <w:marBottom w:val="0"/>
      <w:divBdr>
        <w:top w:val="none" w:sz="0" w:space="0" w:color="auto"/>
        <w:left w:val="none" w:sz="0" w:space="0" w:color="auto"/>
        <w:bottom w:val="none" w:sz="0" w:space="0" w:color="auto"/>
        <w:right w:val="none" w:sz="0" w:space="0" w:color="auto"/>
      </w:divBdr>
    </w:div>
    <w:div w:id="102921647">
      <w:bodyDiv w:val="1"/>
      <w:marLeft w:val="0"/>
      <w:marRight w:val="0"/>
      <w:marTop w:val="0"/>
      <w:marBottom w:val="0"/>
      <w:divBdr>
        <w:top w:val="none" w:sz="0" w:space="0" w:color="auto"/>
        <w:left w:val="none" w:sz="0" w:space="0" w:color="auto"/>
        <w:bottom w:val="none" w:sz="0" w:space="0" w:color="auto"/>
        <w:right w:val="none" w:sz="0" w:space="0" w:color="auto"/>
      </w:divBdr>
    </w:div>
    <w:div w:id="103354810">
      <w:bodyDiv w:val="1"/>
      <w:marLeft w:val="0"/>
      <w:marRight w:val="0"/>
      <w:marTop w:val="0"/>
      <w:marBottom w:val="0"/>
      <w:divBdr>
        <w:top w:val="none" w:sz="0" w:space="0" w:color="auto"/>
        <w:left w:val="none" w:sz="0" w:space="0" w:color="auto"/>
        <w:bottom w:val="none" w:sz="0" w:space="0" w:color="auto"/>
        <w:right w:val="none" w:sz="0" w:space="0" w:color="auto"/>
      </w:divBdr>
    </w:div>
    <w:div w:id="111094407">
      <w:bodyDiv w:val="1"/>
      <w:marLeft w:val="0"/>
      <w:marRight w:val="0"/>
      <w:marTop w:val="0"/>
      <w:marBottom w:val="0"/>
      <w:divBdr>
        <w:top w:val="none" w:sz="0" w:space="0" w:color="auto"/>
        <w:left w:val="none" w:sz="0" w:space="0" w:color="auto"/>
        <w:bottom w:val="none" w:sz="0" w:space="0" w:color="auto"/>
        <w:right w:val="none" w:sz="0" w:space="0" w:color="auto"/>
      </w:divBdr>
    </w:div>
    <w:div w:id="130902528">
      <w:bodyDiv w:val="1"/>
      <w:marLeft w:val="0"/>
      <w:marRight w:val="0"/>
      <w:marTop w:val="0"/>
      <w:marBottom w:val="0"/>
      <w:divBdr>
        <w:top w:val="none" w:sz="0" w:space="0" w:color="auto"/>
        <w:left w:val="none" w:sz="0" w:space="0" w:color="auto"/>
        <w:bottom w:val="none" w:sz="0" w:space="0" w:color="auto"/>
        <w:right w:val="none" w:sz="0" w:space="0" w:color="auto"/>
      </w:divBdr>
    </w:div>
    <w:div w:id="132791819">
      <w:bodyDiv w:val="1"/>
      <w:marLeft w:val="0"/>
      <w:marRight w:val="0"/>
      <w:marTop w:val="0"/>
      <w:marBottom w:val="0"/>
      <w:divBdr>
        <w:top w:val="none" w:sz="0" w:space="0" w:color="auto"/>
        <w:left w:val="none" w:sz="0" w:space="0" w:color="auto"/>
        <w:bottom w:val="none" w:sz="0" w:space="0" w:color="auto"/>
        <w:right w:val="none" w:sz="0" w:space="0" w:color="auto"/>
      </w:divBdr>
    </w:div>
    <w:div w:id="157041900">
      <w:bodyDiv w:val="1"/>
      <w:marLeft w:val="0"/>
      <w:marRight w:val="0"/>
      <w:marTop w:val="0"/>
      <w:marBottom w:val="0"/>
      <w:divBdr>
        <w:top w:val="none" w:sz="0" w:space="0" w:color="auto"/>
        <w:left w:val="none" w:sz="0" w:space="0" w:color="auto"/>
        <w:bottom w:val="none" w:sz="0" w:space="0" w:color="auto"/>
        <w:right w:val="none" w:sz="0" w:space="0" w:color="auto"/>
      </w:divBdr>
    </w:div>
    <w:div w:id="184637296">
      <w:bodyDiv w:val="1"/>
      <w:marLeft w:val="0"/>
      <w:marRight w:val="0"/>
      <w:marTop w:val="0"/>
      <w:marBottom w:val="0"/>
      <w:divBdr>
        <w:top w:val="none" w:sz="0" w:space="0" w:color="auto"/>
        <w:left w:val="none" w:sz="0" w:space="0" w:color="auto"/>
        <w:bottom w:val="none" w:sz="0" w:space="0" w:color="auto"/>
        <w:right w:val="none" w:sz="0" w:space="0" w:color="auto"/>
      </w:divBdr>
    </w:div>
    <w:div w:id="197939523">
      <w:bodyDiv w:val="1"/>
      <w:marLeft w:val="0"/>
      <w:marRight w:val="0"/>
      <w:marTop w:val="0"/>
      <w:marBottom w:val="0"/>
      <w:divBdr>
        <w:top w:val="none" w:sz="0" w:space="0" w:color="auto"/>
        <w:left w:val="none" w:sz="0" w:space="0" w:color="auto"/>
        <w:bottom w:val="none" w:sz="0" w:space="0" w:color="auto"/>
        <w:right w:val="none" w:sz="0" w:space="0" w:color="auto"/>
      </w:divBdr>
    </w:div>
    <w:div w:id="205531186">
      <w:bodyDiv w:val="1"/>
      <w:marLeft w:val="0"/>
      <w:marRight w:val="0"/>
      <w:marTop w:val="0"/>
      <w:marBottom w:val="0"/>
      <w:divBdr>
        <w:top w:val="none" w:sz="0" w:space="0" w:color="auto"/>
        <w:left w:val="none" w:sz="0" w:space="0" w:color="auto"/>
        <w:bottom w:val="none" w:sz="0" w:space="0" w:color="auto"/>
        <w:right w:val="none" w:sz="0" w:space="0" w:color="auto"/>
      </w:divBdr>
    </w:div>
    <w:div w:id="264657057">
      <w:bodyDiv w:val="1"/>
      <w:marLeft w:val="0"/>
      <w:marRight w:val="0"/>
      <w:marTop w:val="0"/>
      <w:marBottom w:val="0"/>
      <w:divBdr>
        <w:top w:val="none" w:sz="0" w:space="0" w:color="auto"/>
        <w:left w:val="none" w:sz="0" w:space="0" w:color="auto"/>
        <w:bottom w:val="none" w:sz="0" w:space="0" w:color="auto"/>
        <w:right w:val="none" w:sz="0" w:space="0" w:color="auto"/>
      </w:divBdr>
    </w:div>
    <w:div w:id="306251483">
      <w:bodyDiv w:val="1"/>
      <w:marLeft w:val="0"/>
      <w:marRight w:val="0"/>
      <w:marTop w:val="0"/>
      <w:marBottom w:val="0"/>
      <w:divBdr>
        <w:top w:val="none" w:sz="0" w:space="0" w:color="auto"/>
        <w:left w:val="none" w:sz="0" w:space="0" w:color="auto"/>
        <w:bottom w:val="none" w:sz="0" w:space="0" w:color="auto"/>
        <w:right w:val="none" w:sz="0" w:space="0" w:color="auto"/>
      </w:divBdr>
    </w:div>
    <w:div w:id="315379629">
      <w:bodyDiv w:val="1"/>
      <w:marLeft w:val="0"/>
      <w:marRight w:val="0"/>
      <w:marTop w:val="0"/>
      <w:marBottom w:val="0"/>
      <w:divBdr>
        <w:top w:val="none" w:sz="0" w:space="0" w:color="auto"/>
        <w:left w:val="none" w:sz="0" w:space="0" w:color="auto"/>
        <w:bottom w:val="none" w:sz="0" w:space="0" w:color="auto"/>
        <w:right w:val="none" w:sz="0" w:space="0" w:color="auto"/>
      </w:divBdr>
    </w:div>
    <w:div w:id="323359906">
      <w:bodyDiv w:val="1"/>
      <w:marLeft w:val="0"/>
      <w:marRight w:val="0"/>
      <w:marTop w:val="0"/>
      <w:marBottom w:val="0"/>
      <w:divBdr>
        <w:top w:val="none" w:sz="0" w:space="0" w:color="auto"/>
        <w:left w:val="none" w:sz="0" w:space="0" w:color="auto"/>
        <w:bottom w:val="none" w:sz="0" w:space="0" w:color="auto"/>
        <w:right w:val="none" w:sz="0" w:space="0" w:color="auto"/>
      </w:divBdr>
    </w:div>
    <w:div w:id="356080835">
      <w:bodyDiv w:val="1"/>
      <w:marLeft w:val="0"/>
      <w:marRight w:val="0"/>
      <w:marTop w:val="0"/>
      <w:marBottom w:val="0"/>
      <w:divBdr>
        <w:top w:val="none" w:sz="0" w:space="0" w:color="auto"/>
        <w:left w:val="none" w:sz="0" w:space="0" w:color="auto"/>
        <w:bottom w:val="none" w:sz="0" w:space="0" w:color="auto"/>
        <w:right w:val="none" w:sz="0" w:space="0" w:color="auto"/>
      </w:divBdr>
    </w:div>
    <w:div w:id="372926102">
      <w:bodyDiv w:val="1"/>
      <w:marLeft w:val="0"/>
      <w:marRight w:val="0"/>
      <w:marTop w:val="0"/>
      <w:marBottom w:val="0"/>
      <w:divBdr>
        <w:top w:val="none" w:sz="0" w:space="0" w:color="auto"/>
        <w:left w:val="none" w:sz="0" w:space="0" w:color="auto"/>
        <w:bottom w:val="none" w:sz="0" w:space="0" w:color="auto"/>
        <w:right w:val="none" w:sz="0" w:space="0" w:color="auto"/>
      </w:divBdr>
    </w:div>
    <w:div w:id="373896684">
      <w:bodyDiv w:val="1"/>
      <w:marLeft w:val="0"/>
      <w:marRight w:val="0"/>
      <w:marTop w:val="0"/>
      <w:marBottom w:val="0"/>
      <w:divBdr>
        <w:top w:val="none" w:sz="0" w:space="0" w:color="auto"/>
        <w:left w:val="none" w:sz="0" w:space="0" w:color="auto"/>
        <w:bottom w:val="none" w:sz="0" w:space="0" w:color="auto"/>
        <w:right w:val="none" w:sz="0" w:space="0" w:color="auto"/>
      </w:divBdr>
    </w:div>
    <w:div w:id="404378026">
      <w:bodyDiv w:val="1"/>
      <w:marLeft w:val="0"/>
      <w:marRight w:val="0"/>
      <w:marTop w:val="0"/>
      <w:marBottom w:val="0"/>
      <w:divBdr>
        <w:top w:val="none" w:sz="0" w:space="0" w:color="auto"/>
        <w:left w:val="none" w:sz="0" w:space="0" w:color="auto"/>
        <w:bottom w:val="none" w:sz="0" w:space="0" w:color="auto"/>
        <w:right w:val="none" w:sz="0" w:space="0" w:color="auto"/>
      </w:divBdr>
    </w:div>
    <w:div w:id="407533910">
      <w:bodyDiv w:val="1"/>
      <w:marLeft w:val="0"/>
      <w:marRight w:val="0"/>
      <w:marTop w:val="0"/>
      <w:marBottom w:val="0"/>
      <w:divBdr>
        <w:top w:val="none" w:sz="0" w:space="0" w:color="auto"/>
        <w:left w:val="none" w:sz="0" w:space="0" w:color="auto"/>
        <w:bottom w:val="none" w:sz="0" w:space="0" w:color="auto"/>
        <w:right w:val="none" w:sz="0" w:space="0" w:color="auto"/>
      </w:divBdr>
    </w:div>
    <w:div w:id="432020557">
      <w:bodyDiv w:val="1"/>
      <w:marLeft w:val="0"/>
      <w:marRight w:val="0"/>
      <w:marTop w:val="0"/>
      <w:marBottom w:val="0"/>
      <w:divBdr>
        <w:top w:val="none" w:sz="0" w:space="0" w:color="auto"/>
        <w:left w:val="none" w:sz="0" w:space="0" w:color="auto"/>
        <w:bottom w:val="none" w:sz="0" w:space="0" w:color="auto"/>
        <w:right w:val="none" w:sz="0" w:space="0" w:color="auto"/>
      </w:divBdr>
    </w:div>
    <w:div w:id="446461406">
      <w:bodyDiv w:val="1"/>
      <w:marLeft w:val="0"/>
      <w:marRight w:val="0"/>
      <w:marTop w:val="0"/>
      <w:marBottom w:val="0"/>
      <w:divBdr>
        <w:top w:val="none" w:sz="0" w:space="0" w:color="auto"/>
        <w:left w:val="none" w:sz="0" w:space="0" w:color="auto"/>
        <w:bottom w:val="none" w:sz="0" w:space="0" w:color="auto"/>
        <w:right w:val="none" w:sz="0" w:space="0" w:color="auto"/>
      </w:divBdr>
    </w:div>
    <w:div w:id="452527480">
      <w:bodyDiv w:val="1"/>
      <w:marLeft w:val="0"/>
      <w:marRight w:val="0"/>
      <w:marTop w:val="0"/>
      <w:marBottom w:val="0"/>
      <w:divBdr>
        <w:top w:val="none" w:sz="0" w:space="0" w:color="auto"/>
        <w:left w:val="none" w:sz="0" w:space="0" w:color="auto"/>
        <w:bottom w:val="none" w:sz="0" w:space="0" w:color="auto"/>
        <w:right w:val="none" w:sz="0" w:space="0" w:color="auto"/>
      </w:divBdr>
    </w:div>
    <w:div w:id="456417584">
      <w:bodyDiv w:val="1"/>
      <w:marLeft w:val="0"/>
      <w:marRight w:val="0"/>
      <w:marTop w:val="0"/>
      <w:marBottom w:val="0"/>
      <w:divBdr>
        <w:top w:val="none" w:sz="0" w:space="0" w:color="auto"/>
        <w:left w:val="none" w:sz="0" w:space="0" w:color="auto"/>
        <w:bottom w:val="none" w:sz="0" w:space="0" w:color="auto"/>
        <w:right w:val="none" w:sz="0" w:space="0" w:color="auto"/>
      </w:divBdr>
    </w:div>
    <w:div w:id="460803136">
      <w:bodyDiv w:val="1"/>
      <w:marLeft w:val="0"/>
      <w:marRight w:val="0"/>
      <w:marTop w:val="0"/>
      <w:marBottom w:val="0"/>
      <w:divBdr>
        <w:top w:val="none" w:sz="0" w:space="0" w:color="auto"/>
        <w:left w:val="none" w:sz="0" w:space="0" w:color="auto"/>
        <w:bottom w:val="none" w:sz="0" w:space="0" w:color="auto"/>
        <w:right w:val="none" w:sz="0" w:space="0" w:color="auto"/>
      </w:divBdr>
    </w:div>
    <w:div w:id="463039128">
      <w:bodyDiv w:val="1"/>
      <w:marLeft w:val="0"/>
      <w:marRight w:val="0"/>
      <w:marTop w:val="0"/>
      <w:marBottom w:val="0"/>
      <w:divBdr>
        <w:top w:val="none" w:sz="0" w:space="0" w:color="auto"/>
        <w:left w:val="none" w:sz="0" w:space="0" w:color="auto"/>
        <w:bottom w:val="none" w:sz="0" w:space="0" w:color="auto"/>
        <w:right w:val="none" w:sz="0" w:space="0" w:color="auto"/>
      </w:divBdr>
    </w:div>
    <w:div w:id="471096834">
      <w:bodyDiv w:val="1"/>
      <w:marLeft w:val="0"/>
      <w:marRight w:val="0"/>
      <w:marTop w:val="0"/>
      <w:marBottom w:val="0"/>
      <w:divBdr>
        <w:top w:val="none" w:sz="0" w:space="0" w:color="auto"/>
        <w:left w:val="none" w:sz="0" w:space="0" w:color="auto"/>
        <w:bottom w:val="none" w:sz="0" w:space="0" w:color="auto"/>
        <w:right w:val="none" w:sz="0" w:space="0" w:color="auto"/>
      </w:divBdr>
    </w:div>
    <w:div w:id="471674740">
      <w:bodyDiv w:val="1"/>
      <w:marLeft w:val="0"/>
      <w:marRight w:val="0"/>
      <w:marTop w:val="0"/>
      <w:marBottom w:val="0"/>
      <w:divBdr>
        <w:top w:val="none" w:sz="0" w:space="0" w:color="auto"/>
        <w:left w:val="none" w:sz="0" w:space="0" w:color="auto"/>
        <w:bottom w:val="none" w:sz="0" w:space="0" w:color="auto"/>
        <w:right w:val="none" w:sz="0" w:space="0" w:color="auto"/>
      </w:divBdr>
    </w:div>
    <w:div w:id="477381317">
      <w:bodyDiv w:val="1"/>
      <w:marLeft w:val="0"/>
      <w:marRight w:val="0"/>
      <w:marTop w:val="0"/>
      <w:marBottom w:val="0"/>
      <w:divBdr>
        <w:top w:val="none" w:sz="0" w:space="0" w:color="auto"/>
        <w:left w:val="none" w:sz="0" w:space="0" w:color="auto"/>
        <w:bottom w:val="none" w:sz="0" w:space="0" w:color="auto"/>
        <w:right w:val="none" w:sz="0" w:space="0" w:color="auto"/>
      </w:divBdr>
    </w:div>
    <w:div w:id="490484624">
      <w:bodyDiv w:val="1"/>
      <w:marLeft w:val="0"/>
      <w:marRight w:val="0"/>
      <w:marTop w:val="0"/>
      <w:marBottom w:val="0"/>
      <w:divBdr>
        <w:top w:val="none" w:sz="0" w:space="0" w:color="auto"/>
        <w:left w:val="none" w:sz="0" w:space="0" w:color="auto"/>
        <w:bottom w:val="none" w:sz="0" w:space="0" w:color="auto"/>
        <w:right w:val="none" w:sz="0" w:space="0" w:color="auto"/>
      </w:divBdr>
    </w:div>
    <w:div w:id="508183048">
      <w:bodyDiv w:val="1"/>
      <w:marLeft w:val="0"/>
      <w:marRight w:val="0"/>
      <w:marTop w:val="0"/>
      <w:marBottom w:val="0"/>
      <w:divBdr>
        <w:top w:val="none" w:sz="0" w:space="0" w:color="auto"/>
        <w:left w:val="none" w:sz="0" w:space="0" w:color="auto"/>
        <w:bottom w:val="none" w:sz="0" w:space="0" w:color="auto"/>
        <w:right w:val="none" w:sz="0" w:space="0" w:color="auto"/>
      </w:divBdr>
    </w:div>
    <w:div w:id="535894444">
      <w:bodyDiv w:val="1"/>
      <w:marLeft w:val="0"/>
      <w:marRight w:val="0"/>
      <w:marTop w:val="0"/>
      <w:marBottom w:val="0"/>
      <w:divBdr>
        <w:top w:val="none" w:sz="0" w:space="0" w:color="auto"/>
        <w:left w:val="none" w:sz="0" w:space="0" w:color="auto"/>
        <w:bottom w:val="none" w:sz="0" w:space="0" w:color="auto"/>
        <w:right w:val="none" w:sz="0" w:space="0" w:color="auto"/>
      </w:divBdr>
    </w:div>
    <w:div w:id="574629808">
      <w:bodyDiv w:val="1"/>
      <w:marLeft w:val="0"/>
      <w:marRight w:val="0"/>
      <w:marTop w:val="0"/>
      <w:marBottom w:val="0"/>
      <w:divBdr>
        <w:top w:val="none" w:sz="0" w:space="0" w:color="auto"/>
        <w:left w:val="none" w:sz="0" w:space="0" w:color="auto"/>
        <w:bottom w:val="none" w:sz="0" w:space="0" w:color="auto"/>
        <w:right w:val="none" w:sz="0" w:space="0" w:color="auto"/>
      </w:divBdr>
    </w:div>
    <w:div w:id="580528175">
      <w:bodyDiv w:val="1"/>
      <w:marLeft w:val="0"/>
      <w:marRight w:val="0"/>
      <w:marTop w:val="0"/>
      <w:marBottom w:val="0"/>
      <w:divBdr>
        <w:top w:val="none" w:sz="0" w:space="0" w:color="auto"/>
        <w:left w:val="none" w:sz="0" w:space="0" w:color="auto"/>
        <w:bottom w:val="none" w:sz="0" w:space="0" w:color="auto"/>
        <w:right w:val="none" w:sz="0" w:space="0" w:color="auto"/>
      </w:divBdr>
    </w:div>
    <w:div w:id="584654321">
      <w:bodyDiv w:val="1"/>
      <w:marLeft w:val="0"/>
      <w:marRight w:val="0"/>
      <w:marTop w:val="0"/>
      <w:marBottom w:val="0"/>
      <w:divBdr>
        <w:top w:val="none" w:sz="0" w:space="0" w:color="auto"/>
        <w:left w:val="none" w:sz="0" w:space="0" w:color="auto"/>
        <w:bottom w:val="none" w:sz="0" w:space="0" w:color="auto"/>
        <w:right w:val="none" w:sz="0" w:space="0" w:color="auto"/>
      </w:divBdr>
    </w:div>
    <w:div w:id="584729387">
      <w:bodyDiv w:val="1"/>
      <w:marLeft w:val="0"/>
      <w:marRight w:val="0"/>
      <w:marTop w:val="0"/>
      <w:marBottom w:val="0"/>
      <w:divBdr>
        <w:top w:val="none" w:sz="0" w:space="0" w:color="auto"/>
        <w:left w:val="none" w:sz="0" w:space="0" w:color="auto"/>
        <w:bottom w:val="none" w:sz="0" w:space="0" w:color="auto"/>
        <w:right w:val="none" w:sz="0" w:space="0" w:color="auto"/>
      </w:divBdr>
    </w:div>
    <w:div w:id="611789187">
      <w:bodyDiv w:val="1"/>
      <w:marLeft w:val="0"/>
      <w:marRight w:val="0"/>
      <w:marTop w:val="0"/>
      <w:marBottom w:val="0"/>
      <w:divBdr>
        <w:top w:val="none" w:sz="0" w:space="0" w:color="auto"/>
        <w:left w:val="none" w:sz="0" w:space="0" w:color="auto"/>
        <w:bottom w:val="none" w:sz="0" w:space="0" w:color="auto"/>
        <w:right w:val="none" w:sz="0" w:space="0" w:color="auto"/>
      </w:divBdr>
    </w:div>
    <w:div w:id="615453329">
      <w:bodyDiv w:val="1"/>
      <w:marLeft w:val="0"/>
      <w:marRight w:val="0"/>
      <w:marTop w:val="0"/>
      <w:marBottom w:val="0"/>
      <w:divBdr>
        <w:top w:val="none" w:sz="0" w:space="0" w:color="auto"/>
        <w:left w:val="none" w:sz="0" w:space="0" w:color="auto"/>
        <w:bottom w:val="none" w:sz="0" w:space="0" w:color="auto"/>
        <w:right w:val="none" w:sz="0" w:space="0" w:color="auto"/>
      </w:divBdr>
    </w:div>
    <w:div w:id="653412975">
      <w:bodyDiv w:val="1"/>
      <w:marLeft w:val="0"/>
      <w:marRight w:val="0"/>
      <w:marTop w:val="0"/>
      <w:marBottom w:val="0"/>
      <w:divBdr>
        <w:top w:val="none" w:sz="0" w:space="0" w:color="auto"/>
        <w:left w:val="none" w:sz="0" w:space="0" w:color="auto"/>
        <w:bottom w:val="none" w:sz="0" w:space="0" w:color="auto"/>
        <w:right w:val="none" w:sz="0" w:space="0" w:color="auto"/>
      </w:divBdr>
    </w:div>
    <w:div w:id="667903983">
      <w:bodyDiv w:val="1"/>
      <w:marLeft w:val="0"/>
      <w:marRight w:val="0"/>
      <w:marTop w:val="0"/>
      <w:marBottom w:val="0"/>
      <w:divBdr>
        <w:top w:val="none" w:sz="0" w:space="0" w:color="auto"/>
        <w:left w:val="none" w:sz="0" w:space="0" w:color="auto"/>
        <w:bottom w:val="none" w:sz="0" w:space="0" w:color="auto"/>
        <w:right w:val="none" w:sz="0" w:space="0" w:color="auto"/>
      </w:divBdr>
    </w:div>
    <w:div w:id="706956570">
      <w:bodyDiv w:val="1"/>
      <w:marLeft w:val="0"/>
      <w:marRight w:val="0"/>
      <w:marTop w:val="0"/>
      <w:marBottom w:val="0"/>
      <w:divBdr>
        <w:top w:val="none" w:sz="0" w:space="0" w:color="auto"/>
        <w:left w:val="none" w:sz="0" w:space="0" w:color="auto"/>
        <w:bottom w:val="none" w:sz="0" w:space="0" w:color="auto"/>
        <w:right w:val="none" w:sz="0" w:space="0" w:color="auto"/>
      </w:divBdr>
    </w:div>
    <w:div w:id="746345421">
      <w:bodyDiv w:val="1"/>
      <w:marLeft w:val="0"/>
      <w:marRight w:val="0"/>
      <w:marTop w:val="0"/>
      <w:marBottom w:val="0"/>
      <w:divBdr>
        <w:top w:val="none" w:sz="0" w:space="0" w:color="auto"/>
        <w:left w:val="none" w:sz="0" w:space="0" w:color="auto"/>
        <w:bottom w:val="none" w:sz="0" w:space="0" w:color="auto"/>
        <w:right w:val="none" w:sz="0" w:space="0" w:color="auto"/>
      </w:divBdr>
    </w:div>
    <w:div w:id="758064705">
      <w:bodyDiv w:val="1"/>
      <w:marLeft w:val="0"/>
      <w:marRight w:val="0"/>
      <w:marTop w:val="0"/>
      <w:marBottom w:val="0"/>
      <w:divBdr>
        <w:top w:val="none" w:sz="0" w:space="0" w:color="auto"/>
        <w:left w:val="none" w:sz="0" w:space="0" w:color="auto"/>
        <w:bottom w:val="none" w:sz="0" w:space="0" w:color="auto"/>
        <w:right w:val="none" w:sz="0" w:space="0" w:color="auto"/>
      </w:divBdr>
    </w:div>
    <w:div w:id="782698809">
      <w:bodyDiv w:val="1"/>
      <w:marLeft w:val="0"/>
      <w:marRight w:val="0"/>
      <w:marTop w:val="0"/>
      <w:marBottom w:val="0"/>
      <w:divBdr>
        <w:top w:val="none" w:sz="0" w:space="0" w:color="auto"/>
        <w:left w:val="none" w:sz="0" w:space="0" w:color="auto"/>
        <w:bottom w:val="none" w:sz="0" w:space="0" w:color="auto"/>
        <w:right w:val="none" w:sz="0" w:space="0" w:color="auto"/>
      </w:divBdr>
    </w:div>
    <w:div w:id="818154285">
      <w:bodyDiv w:val="1"/>
      <w:marLeft w:val="0"/>
      <w:marRight w:val="0"/>
      <w:marTop w:val="0"/>
      <w:marBottom w:val="0"/>
      <w:divBdr>
        <w:top w:val="none" w:sz="0" w:space="0" w:color="auto"/>
        <w:left w:val="none" w:sz="0" w:space="0" w:color="auto"/>
        <w:bottom w:val="none" w:sz="0" w:space="0" w:color="auto"/>
        <w:right w:val="none" w:sz="0" w:space="0" w:color="auto"/>
      </w:divBdr>
    </w:div>
    <w:div w:id="830676976">
      <w:bodyDiv w:val="1"/>
      <w:marLeft w:val="0"/>
      <w:marRight w:val="0"/>
      <w:marTop w:val="0"/>
      <w:marBottom w:val="0"/>
      <w:divBdr>
        <w:top w:val="none" w:sz="0" w:space="0" w:color="auto"/>
        <w:left w:val="none" w:sz="0" w:space="0" w:color="auto"/>
        <w:bottom w:val="none" w:sz="0" w:space="0" w:color="auto"/>
        <w:right w:val="none" w:sz="0" w:space="0" w:color="auto"/>
      </w:divBdr>
    </w:div>
    <w:div w:id="843478452">
      <w:bodyDiv w:val="1"/>
      <w:marLeft w:val="0"/>
      <w:marRight w:val="0"/>
      <w:marTop w:val="0"/>
      <w:marBottom w:val="0"/>
      <w:divBdr>
        <w:top w:val="none" w:sz="0" w:space="0" w:color="auto"/>
        <w:left w:val="none" w:sz="0" w:space="0" w:color="auto"/>
        <w:bottom w:val="none" w:sz="0" w:space="0" w:color="auto"/>
        <w:right w:val="none" w:sz="0" w:space="0" w:color="auto"/>
      </w:divBdr>
    </w:div>
    <w:div w:id="850294036">
      <w:bodyDiv w:val="1"/>
      <w:marLeft w:val="0"/>
      <w:marRight w:val="0"/>
      <w:marTop w:val="0"/>
      <w:marBottom w:val="0"/>
      <w:divBdr>
        <w:top w:val="none" w:sz="0" w:space="0" w:color="auto"/>
        <w:left w:val="none" w:sz="0" w:space="0" w:color="auto"/>
        <w:bottom w:val="none" w:sz="0" w:space="0" w:color="auto"/>
        <w:right w:val="none" w:sz="0" w:space="0" w:color="auto"/>
      </w:divBdr>
    </w:div>
    <w:div w:id="853225804">
      <w:bodyDiv w:val="1"/>
      <w:marLeft w:val="0"/>
      <w:marRight w:val="0"/>
      <w:marTop w:val="0"/>
      <w:marBottom w:val="0"/>
      <w:divBdr>
        <w:top w:val="none" w:sz="0" w:space="0" w:color="auto"/>
        <w:left w:val="none" w:sz="0" w:space="0" w:color="auto"/>
        <w:bottom w:val="none" w:sz="0" w:space="0" w:color="auto"/>
        <w:right w:val="none" w:sz="0" w:space="0" w:color="auto"/>
      </w:divBdr>
    </w:div>
    <w:div w:id="855659803">
      <w:bodyDiv w:val="1"/>
      <w:marLeft w:val="0"/>
      <w:marRight w:val="0"/>
      <w:marTop w:val="0"/>
      <w:marBottom w:val="0"/>
      <w:divBdr>
        <w:top w:val="none" w:sz="0" w:space="0" w:color="auto"/>
        <w:left w:val="none" w:sz="0" w:space="0" w:color="auto"/>
        <w:bottom w:val="none" w:sz="0" w:space="0" w:color="auto"/>
        <w:right w:val="none" w:sz="0" w:space="0" w:color="auto"/>
      </w:divBdr>
    </w:div>
    <w:div w:id="899710933">
      <w:bodyDiv w:val="1"/>
      <w:marLeft w:val="0"/>
      <w:marRight w:val="0"/>
      <w:marTop w:val="0"/>
      <w:marBottom w:val="0"/>
      <w:divBdr>
        <w:top w:val="none" w:sz="0" w:space="0" w:color="auto"/>
        <w:left w:val="none" w:sz="0" w:space="0" w:color="auto"/>
        <w:bottom w:val="none" w:sz="0" w:space="0" w:color="auto"/>
        <w:right w:val="none" w:sz="0" w:space="0" w:color="auto"/>
      </w:divBdr>
    </w:div>
    <w:div w:id="942810478">
      <w:bodyDiv w:val="1"/>
      <w:marLeft w:val="0"/>
      <w:marRight w:val="0"/>
      <w:marTop w:val="0"/>
      <w:marBottom w:val="0"/>
      <w:divBdr>
        <w:top w:val="none" w:sz="0" w:space="0" w:color="auto"/>
        <w:left w:val="none" w:sz="0" w:space="0" w:color="auto"/>
        <w:bottom w:val="none" w:sz="0" w:space="0" w:color="auto"/>
        <w:right w:val="none" w:sz="0" w:space="0" w:color="auto"/>
      </w:divBdr>
    </w:div>
    <w:div w:id="945311244">
      <w:bodyDiv w:val="1"/>
      <w:marLeft w:val="0"/>
      <w:marRight w:val="0"/>
      <w:marTop w:val="0"/>
      <w:marBottom w:val="0"/>
      <w:divBdr>
        <w:top w:val="none" w:sz="0" w:space="0" w:color="auto"/>
        <w:left w:val="none" w:sz="0" w:space="0" w:color="auto"/>
        <w:bottom w:val="none" w:sz="0" w:space="0" w:color="auto"/>
        <w:right w:val="none" w:sz="0" w:space="0" w:color="auto"/>
      </w:divBdr>
    </w:div>
    <w:div w:id="963193065">
      <w:bodyDiv w:val="1"/>
      <w:marLeft w:val="0"/>
      <w:marRight w:val="0"/>
      <w:marTop w:val="0"/>
      <w:marBottom w:val="0"/>
      <w:divBdr>
        <w:top w:val="none" w:sz="0" w:space="0" w:color="auto"/>
        <w:left w:val="none" w:sz="0" w:space="0" w:color="auto"/>
        <w:bottom w:val="none" w:sz="0" w:space="0" w:color="auto"/>
        <w:right w:val="none" w:sz="0" w:space="0" w:color="auto"/>
      </w:divBdr>
    </w:div>
    <w:div w:id="976641093">
      <w:bodyDiv w:val="1"/>
      <w:marLeft w:val="0"/>
      <w:marRight w:val="0"/>
      <w:marTop w:val="0"/>
      <w:marBottom w:val="0"/>
      <w:divBdr>
        <w:top w:val="none" w:sz="0" w:space="0" w:color="auto"/>
        <w:left w:val="none" w:sz="0" w:space="0" w:color="auto"/>
        <w:bottom w:val="none" w:sz="0" w:space="0" w:color="auto"/>
        <w:right w:val="none" w:sz="0" w:space="0" w:color="auto"/>
      </w:divBdr>
    </w:div>
    <w:div w:id="999163138">
      <w:bodyDiv w:val="1"/>
      <w:marLeft w:val="0"/>
      <w:marRight w:val="0"/>
      <w:marTop w:val="0"/>
      <w:marBottom w:val="0"/>
      <w:divBdr>
        <w:top w:val="none" w:sz="0" w:space="0" w:color="auto"/>
        <w:left w:val="none" w:sz="0" w:space="0" w:color="auto"/>
        <w:bottom w:val="none" w:sz="0" w:space="0" w:color="auto"/>
        <w:right w:val="none" w:sz="0" w:space="0" w:color="auto"/>
      </w:divBdr>
    </w:div>
    <w:div w:id="1016424666">
      <w:bodyDiv w:val="1"/>
      <w:marLeft w:val="0"/>
      <w:marRight w:val="0"/>
      <w:marTop w:val="0"/>
      <w:marBottom w:val="0"/>
      <w:divBdr>
        <w:top w:val="none" w:sz="0" w:space="0" w:color="auto"/>
        <w:left w:val="none" w:sz="0" w:space="0" w:color="auto"/>
        <w:bottom w:val="none" w:sz="0" w:space="0" w:color="auto"/>
        <w:right w:val="none" w:sz="0" w:space="0" w:color="auto"/>
      </w:divBdr>
    </w:div>
    <w:div w:id="1019699372">
      <w:bodyDiv w:val="1"/>
      <w:marLeft w:val="0"/>
      <w:marRight w:val="0"/>
      <w:marTop w:val="0"/>
      <w:marBottom w:val="0"/>
      <w:divBdr>
        <w:top w:val="none" w:sz="0" w:space="0" w:color="auto"/>
        <w:left w:val="none" w:sz="0" w:space="0" w:color="auto"/>
        <w:bottom w:val="none" w:sz="0" w:space="0" w:color="auto"/>
        <w:right w:val="none" w:sz="0" w:space="0" w:color="auto"/>
      </w:divBdr>
    </w:div>
    <w:div w:id="1039747938">
      <w:bodyDiv w:val="1"/>
      <w:marLeft w:val="0"/>
      <w:marRight w:val="0"/>
      <w:marTop w:val="0"/>
      <w:marBottom w:val="0"/>
      <w:divBdr>
        <w:top w:val="none" w:sz="0" w:space="0" w:color="auto"/>
        <w:left w:val="none" w:sz="0" w:space="0" w:color="auto"/>
        <w:bottom w:val="none" w:sz="0" w:space="0" w:color="auto"/>
        <w:right w:val="none" w:sz="0" w:space="0" w:color="auto"/>
      </w:divBdr>
    </w:div>
    <w:div w:id="1064837780">
      <w:bodyDiv w:val="1"/>
      <w:marLeft w:val="0"/>
      <w:marRight w:val="0"/>
      <w:marTop w:val="0"/>
      <w:marBottom w:val="0"/>
      <w:divBdr>
        <w:top w:val="none" w:sz="0" w:space="0" w:color="auto"/>
        <w:left w:val="none" w:sz="0" w:space="0" w:color="auto"/>
        <w:bottom w:val="none" w:sz="0" w:space="0" w:color="auto"/>
        <w:right w:val="none" w:sz="0" w:space="0" w:color="auto"/>
      </w:divBdr>
    </w:div>
    <w:div w:id="1072967297">
      <w:bodyDiv w:val="1"/>
      <w:marLeft w:val="0"/>
      <w:marRight w:val="0"/>
      <w:marTop w:val="0"/>
      <w:marBottom w:val="0"/>
      <w:divBdr>
        <w:top w:val="none" w:sz="0" w:space="0" w:color="auto"/>
        <w:left w:val="none" w:sz="0" w:space="0" w:color="auto"/>
        <w:bottom w:val="none" w:sz="0" w:space="0" w:color="auto"/>
        <w:right w:val="none" w:sz="0" w:space="0" w:color="auto"/>
      </w:divBdr>
    </w:div>
    <w:div w:id="1086418701">
      <w:bodyDiv w:val="1"/>
      <w:marLeft w:val="0"/>
      <w:marRight w:val="0"/>
      <w:marTop w:val="0"/>
      <w:marBottom w:val="0"/>
      <w:divBdr>
        <w:top w:val="none" w:sz="0" w:space="0" w:color="auto"/>
        <w:left w:val="none" w:sz="0" w:space="0" w:color="auto"/>
        <w:bottom w:val="none" w:sz="0" w:space="0" w:color="auto"/>
        <w:right w:val="none" w:sz="0" w:space="0" w:color="auto"/>
      </w:divBdr>
    </w:div>
    <w:div w:id="1097797464">
      <w:bodyDiv w:val="1"/>
      <w:marLeft w:val="0"/>
      <w:marRight w:val="0"/>
      <w:marTop w:val="0"/>
      <w:marBottom w:val="0"/>
      <w:divBdr>
        <w:top w:val="none" w:sz="0" w:space="0" w:color="auto"/>
        <w:left w:val="none" w:sz="0" w:space="0" w:color="auto"/>
        <w:bottom w:val="none" w:sz="0" w:space="0" w:color="auto"/>
        <w:right w:val="none" w:sz="0" w:space="0" w:color="auto"/>
      </w:divBdr>
    </w:div>
    <w:div w:id="1098525949">
      <w:bodyDiv w:val="1"/>
      <w:marLeft w:val="0"/>
      <w:marRight w:val="0"/>
      <w:marTop w:val="0"/>
      <w:marBottom w:val="0"/>
      <w:divBdr>
        <w:top w:val="none" w:sz="0" w:space="0" w:color="auto"/>
        <w:left w:val="none" w:sz="0" w:space="0" w:color="auto"/>
        <w:bottom w:val="none" w:sz="0" w:space="0" w:color="auto"/>
        <w:right w:val="none" w:sz="0" w:space="0" w:color="auto"/>
      </w:divBdr>
    </w:div>
    <w:div w:id="1112356581">
      <w:bodyDiv w:val="1"/>
      <w:marLeft w:val="0"/>
      <w:marRight w:val="0"/>
      <w:marTop w:val="0"/>
      <w:marBottom w:val="0"/>
      <w:divBdr>
        <w:top w:val="none" w:sz="0" w:space="0" w:color="auto"/>
        <w:left w:val="none" w:sz="0" w:space="0" w:color="auto"/>
        <w:bottom w:val="none" w:sz="0" w:space="0" w:color="auto"/>
        <w:right w:val="none" w:sz="0" w:space="0" w:color="auto"/>
      </w:divBdr>
    </w:div>
    <w:div w:id="1118262691">
      <w:bodyDiv w:val="1"/>
      <w:marLeft w:val="0"/>
      <w:marRight w:val="0"/>
      <w:marTop w:val="0"/>
      <w:marBottom w:val="0"/>
      <w:divBdr>
        <w:top w:val="none" w:sz="0" w:space="0" w:color="auto"/>
        <w:left w:val="none" w:sz="0" w:space="0" w:color="auto"/>
        <w:bottom w:val="none" w:sz="0" w:space="0" w:color="auto"/>
        <w:right w:val="none" w:sz="0" w:space="0" w:color="auto"/>
      </w:divBdr>
    </w:div>
    <w:div w:id="1156608164">
      <w:bodyDiv w:val="1"/>
      <w:marLeft w:val="0"/>
      <w:marRight w:val="0"/>
      <w:marTop w:val="0"/>
      <w:marBottom w:val="0"/>
      <w:divBdr>
        <w:top w:val="none" w:sz="0" w:space="0" w:color="auto"/>
        <w:left w:val="none" w:sz="0" w:space="0" w:color="auto"/>
        <w:bottom w:val="none" w:sz="0" w:space="0" w:color="auto"/>
        <w:right w:val="none" w:sz="0" w:space="0" w:color="auto"/>
      </w:divBdr>
    </w:div>
    <w:div w:id="1161702228">
      <w:bodyDiv w:val="1"/>
      <w:marLeft w:val="0"/>
      <w:marRight w:val="0"/>
      <w:marTop w:val="0"/>
      <w:marBottom w:val="0"/>
      <w:divBdr>
        <w:top w:val="none" w:sz="0" w:space="0" w:color="auto"/>
        <w:left w:val="none" w:sz="0" w:space="0" w:color="auto"/>
        <w:bottom w:val="none" w:sz="0" w:space="0" w:color="auto"/>
        <w:right w:val="none" w:sz="0" w:space="0" w:color="auto"/>
      </w:divBdr>
    </w:div>
    <w:div w:id="1168137315">
      <w:bodyDiv w:val="1"/>
      <w:marLeft w:val="0"/>
      <w:marRight w:val="0"/>
      <w:marTop w:val="0"/>
      <w:marBottom w:val="0"/>
      <w:divBdr>
        <w:top w:val="none" w:sz="0" w:space="0" w:color="auto"/>
        <w:left w:val="none" w:sz="0" w:space="0" w:color="auto"/>
        <w:bottom w:val="none" w:sz="0" w:space="0" w:color="auto"/>
        <w:right w:val="none" w:sz="0" w:space="0" w:color="auto"/>
      </w:divBdr>
    </w:div>
    <w:div w:id="1185482075">
      <w:bodyDiv w:val="1"/>
      <w:marLeft w:val="0"/>
      <w:marRight w:val="0"/>
      <w:marTop w:val="0"/>
      <w:marBottom w:val="0"/>
      <w:divBdr>
        <w:top w:val="none" w:sz="0" w:space="0" w:color="auto"/>
        <w:left w:val="none" w:sz="0" w:space="0" w:color="auto"/>
        <w:bottom w:val="none" w:sz="0" w:space="0" w:color="auto"/>
        <w:right w:val="none" w:sz="0" w:space="0" w:color="auto"/>
      </w:divBdr>
    </w:div>
    <w:div w:id="1194149523">
      <w:bodyDiv w:val="1"/>
      <w:marLeft w:val="0"/>
      <w:marRight w:val="0"/>
      <w:marTop w:val="0"/>
      <w:marBottom w:val="0"/>
      <w:divBdr>
        <w:top w:val="none" w:sz="0" w:space="0" w:color="auto"/>
        <w:left w:val="none" w:sz="0" w:space="0" w:color="auto"/>
        <w:bottom w:val="none" w:sz="0" w:space="0" w:color="auto"/>
        <w:right w:val="none" w:sz="0" w:space="0" w:color="auto"/>
      </w:divBdr>
    </w:div>
    <w:div w:id="1194920451">
      <w:bodyDiv w:val="1"/>
      <w:marLeft w:val="0"/>
      <w:marRight w:val="0"/>
      <w:marTop w:val="0"/>
      <w:marBottom w:val="0"/>
      <w:divBdr>
        <w:top w:val="none" w:sz="0" w:space="0" w:color="auto"/>
        <w:left w:val="none" w:sz="0" w:space="0" w:color="auto"/>
        <w:bottom w:val="none" w:sz="0" w:space="0" w:color="auto"/>
        <w:right w:val="none" w:sz="0" w:space="0" w:color="auto"/>
      </w:divBdr>
    </w:div>
    <w:div w:id="1200050758">
      <w:bodyDiv w:val="1"/>
      <w:marLeft w:val="0"/>
      <w:marRight w:val="0"/>
      <w:marTop w:val="0"/>
      <w:marBottom w:val="0"/>
      <w:divBdr>
        <w:top w:val="none" w:sz="0" w:space="0" w:color="auto"/>
        <w:left w:val="none" w:sz="0" w:space="0" w:color="auto"/>
        <w:bottom w:val="none" w:sz="0" w:space="0" w:color="auto"/>
        <w:right w:val="none" w:sz="0" w:space="0" w:color="auto"/>
      </w:divBdr>
    </w:div>
    <w:div w:id="1235316980">
      <w:bodyDiv w:val="1"/>
      <w:marLeft w:val="0"/>
      <w:marRight w:val="0"/>
      <w:marTop w:val="0"/>
      <w:marBottom w:val="0"/>
      <w:divBdr>
        <w:top w:val="none" w:sz="0" w:space="0" w:color="auto"/>
        <w:left w:val="none" w:sz="0" w:space="0" w:color="auto"/>
        <w:bottom w:val="none" w:sz="0" w:space="0" w:color="auto"/>
        <w:right w:val="none" w:sz="0" w:space="0" w:color="auto"/>
      </w:divBdr>
    </w:div>
    <w:div w:id="1267495349">
      <w:bodyDiv w:val="1"/>
      <w:marLeft w:val="0"/>
      <w:marRight w:val="0"/>
      <w:marTop w:val="0"/>
      <w:marBottom w:val="0"/>
      <w:divBdr>
        <w:top w:val="none" w:sz="0" w:space="0" w:color="auto"/>
        <w:left w:val="none" w:sz="0" w:space="0" w:color="auto"/>
        <w:bottom w:val="none" w:sz="0" w:space="0" w:color="auto"/>
        <w:right w:val="none" w:sz="0" w:space="0" w:color="auto"/>
      </w:divBdr>
    </w:div>
    <w:div w:id="1267621089">
      <w:bodyDiv w:val="1"/>
      <w:marLeft w:val="0"/>
      <w:marRight w:val="0"/>
      <w:marTop w:val="0"/>
      <w:marBottom w:val="0"/>
      <w:divBdr>
        <w:top w:val="none" w:sz="0" w:space="0" w:color="auto"/>
        <w:left w:val="none" w:sz="0" w:space="0" w:color="auto"/>
        <w:bottom w:val="none" w:sz="0" w:space="0" w:color="auto"/>
        <w:right w:val="none" w:sz="0" w:space="0" w:color="auto"/>
      </w:divBdr>
    </w:div>
    <w:div w:id="1271355486">
      <w:bodyDiv w:val="1"/>
      <w:marLeft w:val="0"/>
      <w:marRight w:val="0"/>
      <w:marTop w:val="0"/>
      <w:marBottom w:val="0"/>
      <w:divBdr>
        <w:top w:val="none" w:sz="0" w:space="0" w:color="auto"/>
        <w:left w:val="none" w:sz="0" w:space="0" w:color="auto"/>
        <w:bottom w:val="none" w:sz="0" w:space="0" w:color="auto"/>
        <w:right w:val="none" w:sz="0" w:space="0" w:color="auto"/>
      </w:divBdr>
    </w:div>
    <w:div w:id="1274052280">
      <w:bodyDiv w:val="1"/>
      <w:marLeft w:val="0"/>
      <w:marRight w:val="0"/>
      <w:marTop w:val="0"/>
      <w:marBottom w:val="0"/>
      <w:divBdr>
        <w:top w:val="none" w:sz="0" w:space="0" w:color="auto"/>
        <w:left w:val="none" w:sz="0" w:space="0" w:color="auto"/>
        <w:bottom w:val="none" w:sz="0" w:space="0" w:color="auto"/>
        <w:right w:val="none" w:sz="0" w:space="0" w:color="auto"/>
      </w:divBdr>
    </w:div>
    <w:div w:id="1289358326">
      <w:bodyDiv w:val="1"/>
      <w:marLeft w:val="0"/>
      <w:marRight w:val="0"/>
      <w:marTop w:val="0"/>
      <w:marBottom w:val="0"/>
      <w:divBdr>
        <w:top w:val="none" w:sz="0" w:space="0" w:color="auto"/>
        <w:left w:val="none" w:sz="0" w:space="0" w:color="auto"/>
        <w:bottom w:val="none" w:sz="0" w:space="0" w:color="auto"/>
        <w:right w:val="none" w:sz="0" w:space="0" w:color="auto"/>
      </w:divBdr>
    </w:div>
    <w:div w:id="1292125750">
      <w:bodyDiv w:val="1"/>
      <w:marLeft w:val="0"/>
      <w:marRight w:val="0"/>
      <w:marTop w:val="0"/>
      <w:marBottom w:val="0"/>
      <w:divBdr>
        <w:top w:val="none" w:sz="0" w:space="0" w:color="auto"/>
        <w:left w:val="none" w:sz="0" w:space="0" w:color="auto"/>
        <w:bottom w:val="none" w:sz="0" w:space="0" w:color="auto"/>
        <w:right w:val="none" w:sz="0" w:space="0" w:color="auto"/>
      </w:divBdr>
    </w:div>
    <w:div w:id="1304388568">
      <w:bodyDiv w:val="1"/>
      <w:marLeft w:val="0"/>
      <w:marRight w:val="0"/>
      <w:marTop w:val="0"/>
      <w:marBottom w:val="0"/>
      <w:divBdr>
        <w:top w:val="none" w:sz="0" w:space="0" w:color="auto"/>
        <w:left w:val="none" w:sz="0" w:space="0" w:color="auto"/>
        <w:bottom w:val="none" w:sz="0" w:space="0" w:color="auto"/>
        <w:right w:val="none" w:sz="0" w:space="0" w:color="auto"/>
      </w:divBdr>
    </w:div>
    <w:div w:id="1327244742">
      <w:bodyDiv w:val="1"/>
      <w:marLeft w:val="0"/>
      <w:marRight w:val="0"/>
      <w:marTop w:val="0"/>
      <w:marBottom w:val="0"/>
      <w:divBdr>
        <w:top w:val="none" w:sz="0" w:space="0" w:color="auto"/>
        <w:left w:val="none" w:sz="0" w:space="0" w:color="auto"/>
        <w:bottom w:val="none" w:sz="0" w:space="0" w:color="auto"/>
        <w:right w:val="none" w:sz="0" w:space="0" w:color="auto"/>
      </w:divBdr>
    </w:div>
    <w:div w:id="1329676666">
      <w:bodyDiv w:val="1"/>
      <w:marLeft w:val="0"/>
      <w:marRight w:val="0"/>
      <w:marTop w:val="0"/>
      <w:marBottom w:val="0"/>
      <w:divBdr>
        <w:top w:val="none" w:sz="0" w:space="0" w:color="auto"/>
        <w:left w:val="none" w:sz="0" w:space="0" w:color="auto"/>
        <w:bottom w:val="none" w:sz="0" w:space="0" w:color="auto"/>
        <w:right w:val="none" w:sz="0" w:space="0" w:color="auto"/>
      </w:divBdr>
    </w:div>
    <w:div w:id="1334838262">
      <w:bodyDiv w:val="1"/>
      <w:marLeft w:val="0"/>
      <w:marRight w:val="0"/>
      <w:marTop w:val="0"/>
      <w:marBottom w:val="0"/>
      <w:divBdr>
        <w:top w:val="none" w:sz="0" w:space="0" w:color="auto"/>
        <w:left w:val="none" w:sz="0" w:space="0" w:color="auto"/>
        <w:bottom w:val="none" w:sz="0" w:space="0" w:color="auto"/>
        <w:right w:val="none" w:sz="0" w:space="0" w:color="auto"/>
      </w:divBdr>
    </w:div>
    <w:div w:id="1344864626">
      <w:bodyDiv w:val="1"/>
      <w:marLeft w:val="0"/>
      <w:marRight w:val="0"/>
      <w:marTop w:val="0"/>
      <w:marBottom w:val="0"/>
      <w:divBdr>
        <w:top w:val="none" w:sz="0" w:space="0" w:color="auto"/>
        <w:left w:val="none" w:sz="0" w:space="0" w:color="auto"/>
        <w:bottom w:val="none" w:sz="0" w:space="0" w:color="auto"/>
        <w:right w:val="none" w:sz="0" w:space="0" w:color="auto"/>
      </w:divBdr>
    </w:div>
    <w:div w:id="1361974257">
      <w:bodyDiv w:val="1"/>
      <w:marLeft w:val="0"/>
      <w:marRight w:val="0"/>
      <w:marTop w:val="0"/>
      <w:marBottom w:val="0"/>
      <w:divBdr>
        <w:top w:val="none" w:sz="0" w:space="0" w:color="auto"/>
        <w:left w:val="none" w:sz="0" w:space="0" w:color="auto"/>
        <w:bottom w:val="none" w:sz="0" w:space="0" w:color="auto"/>
        <w:right w:val="none" w:sz="0" w:space="0" w:color="auto"/>
      </w:divBdr>
    </w:div>
    <w:div w:id="1363245187">
      <w:bodyDiv w:val="1"/>
      <w:marLeft w:val="0"/>
      <w:marRight w:val="0"/>
      <w:marTop w:val="0"/>
      <w:marBottom w:val="0"/>
      <w:divBdr>
        <w:top w:val="none" w:sz="0" w:space="0" w:color="auto"/>
        <w:left w:val="none" w:sz="0" w:space="0" w:color="auto"/>
        <w:bottom w:val="none" w:sz="0" w:space="0" w:color="auto"/>
        <w:right w:val="none" w:sz="0" w:space="0" w:color="auto"/>
      </w:divBdr>
    </w:div>
    <w:div w:id="1383825247">
      <w:bodyDiv w:val="1"/>
      <w:marLeft w:val="0"/>
      <w:marRight w:val="0"/>
      <w:marTop w:val="0"/>
      <w:marBottom w:val="0"/>
      <w:divBdr>
        <w:top w:val="none" w:sz="0" w:space="0" w:color="auto"/>
        <w:left w:val="none" w:sz="0" w:space="0" w:color="auto"/>
        <w:bottom w:val="none" w:sz="0" w:space="0" w:color="auto"/>
        <w:right w:val="none" w:sz="0" w:space="0" w:color="auto"/>
      </w:divBdr>
    </w:div>
    <w:div w:id="1462193046">
      <w:bodyDiv w:val="1"/>
      <w:marLeft w:val="0"/>
      <w:marRight w:val="0"/>
      <w:marTop w:val="0"/>
      <w:marBottom w:val="0"/>
      <w:divBdr>
        <w:top w:val="none" w:sz="0" w:space="0" w:color="auto"/>
        <w:left w:val="none" w:sz="0" w:space="0" w:color="auto"/>
        <w:bottom w:val="none" w:sz="0" w:space="0" w:color="auto"/>
        <w:right w:val="none" w:sz="0" w:space="0" w:color="auto"/>
      </w:divBdr>
    </w:div>
    <w:div w:id="1466434838">
      <w:bodyDiv w:val="1"/>
      <w:marLeft w:val="0"/>
      <w:marRight w:val="0"/>
      <w:marTop w:val="0"/>
      <w:marBottom w:val="0"/>
      <w:divBdr>
        <w:top w:val="none" w:sz="0" w:space="0" w:color="auto"/>
        <w:left w:val="none" w:sz="0" w:space="0" w:color="auto"/>
        <w:bottom w:val="none" w:sz="0" w:space="0" w:color="auto"/>
        <w:right w:val="none" w:sz="0" w:space="0" w:color="auto"/>
      </w:divBdr>
    </w:div>
    <w:div w:id="1475566384">
      <w:bodyDiv w:val="1"/>
      <w:marLeft w:val="0"/>
      <w:marRight w:val="0"/>
      <w:marTop w:val="0"/>
      <w:marBottom w:val="0"/>
      <w:divBdr>
        <w:top w:val="none" w:sz="0" w:space="0" w:color="auto"/>
        <w:left w:val="none" w:sz="0" w:space="0" w:color="auto"/>
        <w:bottom w:val="none" w:sz="0" w:space="0" w:color="auto"/>
        <w:right w:val="none" w:sz="0" w:space="0" w:color="auto"/>
      </w:divBdr>
    </w:div>
    <w:div w:id="1486580363">
      <w:bodyDiv w:val="1"/>
      <w:marLeft w:val="0"/>
      <w:marRight w:val="0"/>
      <w:marTop w:val="0"/>
      <w:marBottom w:val="0"/>
      <w:divBdr>
        <w:top w:val="none" w:sz="0" w:space="0" w:color="auto"/>
        <w:left w:val="none" w:sz="0" w:space="0" w:color="auto"/>
        <w:bottom w:val="none" w:sz="0" w:space="0" w:color="auto"/>
        <w:right w:val="none" w:sz="0" w:space="0" w:color="auto"/>
      </w:divBdr>
    </w:div>
    <w:div w:id="1489438569">
      <w:bodyDiv w:val="1"/>
      <w:marLeft w:val="0"/>
      <w:marRight w:val="0"/>
      <w:marTop w:val="0"/>
      <w:marBottom w:val="0"/>
      <w:divBdr>
        <w:top w:val="none" w:sz="0" w:space="0" w:color="auto"/>
        <w:left w:val="none" w:sz="0" w:space="0" w:color="auto"/>
        <w:bottom w:val="none" w:sz="0" w:space="0" w:color="auto"/>
        <w:right w:val="none" w:sz="0" w:space="0" w:color="auto"/>
      </w:divBdr>
    </w:div>
    <w:div w:id="1518501041">
      <w:bodyDiv w:val="1"/>
      <w:marLeft w:val="0"/>
      <w:marRight w:val="0"/>
      <w:marTop w:val="0"/>
      <w:marBottom w:val="0"/>
      <w:divBdr>
        <w:top w:val="none" w:sz="0" w:space="0" w:color="auto"/>
        <w:left w:val="none" w:sz="0" w:space="0" w:color="auto"/>
        <w:bottom w:val="none" w:sz="0" w:space="0" w:color="auto"/>
        <w:right w:val="none" w:sz="0" w:space="0" w:color="auto"/>
      </w:divBdr>
    </w:div>
    <w:div w:id="1529028842">
      <w:bodyDiv w:val="1"/>
      <w:marLeft w:val="0"/>
      <w:marRight w:val="0"/>
      <w:marTop w:val="0"/>
      <w:marBottom w:val="0"/>
      <w:divBdr>
        <w:top w:val="none" w:sz="0" w:space="0" w:color="auto"/>
        <w:left w:val="none" w:sz="0" w:space="0" w:color="auto"/>
        <w:bottom w:val="none" w:sz="0" w:space="0" w:color="auto"/>
        <w:right w:val="none" w:sz="0" w:space="0" w:color="auto"/>
      </w:divBdr>
    </w:div>
    <w:div w:id="1532568921">
      <w:bodyDiv w:val="1"/>
      <w:marLeft w:val="0"/>
      <w:marRight w:val="0"/>
      <w:marTop w:val="0"/>
      <w:marBottom w:val="0"/>
      <w:divBdr>
        <w:top w:val="none" w:sz="0" w:space="0" w:color="auto"/>
        <w:left w:val="none" w:sz="0" w:space="0" w:color="auto"/>
        <w:bottom w:val="none" w:sz="0" w:space="0" w:color="auto"/>
        <w:right w:val="none" w:sz="0" w:space="0" w:color="auto"/>
      </w:divBdr>
    </w:div>
    <w:div w:id="1549563878">
      <w:bodyDiv w:val="1"/>
      <w:marLeft w:val="0"/>
      <w:marRight w:val="0"/>
      <w:marTop w:val="0"/>
      <w:marBottom w:val="0"/>
      <w:divBdr>
        <w:top w:val="none" w:sz="0" w:space="0" w:color="auto"/>
        <w:left w:val="none" w:sz="0" w:space="0" w:color="auto"/>
        <w:bottom w:val="none" w:sz="0" w:space="0" w:color="auto"/>
        <w:right w:val="none" w:sz="0" w:space="0" w:color="auto"/>
      </w:divBdr>
    </w:div>
    <w:div w:id="1582444512">
      <w:bodyDiv w:val="1"/>
      <w:marLeft w:val="0"/>
      <w:marRight w:val="0"/>
      <w:marTop w:val="0"/>
      <w:marBottom w:val="0"/>
      <w:divBdr>
        <w:top w:val="none" w:sz="0" w:space="0" w:color="auto"/>
        <w:left w:val="none" w:sz="0" w:space="0" w:color="auto"/>
        <w:bottom w:val="none" w:sz="0" w:space="0" w:color="auto"/>
        <w:right w:val="none" w:sz="0" w:space="0" w:color="auto"/>
      </w:divBdr>
    </w:div>
    <w:div w:id="1598099271">
      <w:bodyDiv w:val="1"/>
      <w:marLeft w:val="0"/>
      <w:marRight w:val="0"/>
      <w:marTop w:val="0"/>
      <w:marBottom w:val="0"/>
      <w:divBdr>
        <w:top w:val="none" w:sz="0" w:space="0" w:color="auto"/>
        <w:left w:val="none" w:sz="0" w:space="0" w:color="auto"/>
        <w:bottom w:val="none" w:sz="0" w:space="0" w:color="auto"/>
        <w:right w:val="none" w:sz="0" w:space="0" w:color="auto"/>
      </w:divBdr>
    </w:div>
    <w:div w:id="1620336346">
      <w:bodyDiv w:val="1"/>
      <w:marLeft w:val="0"/>
      <w:marRight w:val="0"/>
      <w:marTop w:val="0"/>
      <w:marBottom w:val="0"/>
      <w:divBdr>
        <w:top w:val="none" w:sz="0" w:space="0" w:color="auto"/>
        <w:left w:val="none" w:sz="0" w:space="0" w:color="auto"/>
        <w:bottom w:val="none" w:sz="0" w:space="0" w:color="auto"/>
        <w:right w:val="none" w:sz="0" w:space="0" w:color="auto"/>
      </w:divBdr>
    </w:div>
    <w:div w:id="1639799254">
      <w:bodyDiv w:val="1"/>
      <w:marLeft w:val="0"/>
      <w:marRight w:val="0"/>
      <w:marTop w:val="0"/>
      <w:marBottom w:val="0"/>
      <w:divBdr>
        <w:top w:val="none" w:sz="0" w:space="0" w:color="auto"/>
        <w:left w:val="none" w:sz="0" w:space="0" w:color="auto"/>
        <w:bottom w:val="none" w:sz="0" w:space="0" w:color="auto"/>
        <w:right w:val="none" w:sz="0" w:space="0" w:color="auto"/>
      </w:divBdr>
    </w:div>
    <w:div w:id="1645963711">
      <w:bodyDiv w:val="1"/>
      <w:marLeft w:val="0"/>
      <w:marRight w:val="0"/>
      <w:marTop w:val="0"/>
      <w:marBottom w:val="0"/>
      <w:divBdr>
        <w:top w:val="none" w:sz="0" w:space="0" w:color="auto"/>
        <w:left w:val="none" w:sz="0" w:space="0" w:color="auto"/>
        <w:bottom w:val="none" w:sz="0" w:space="0" w:color="auto"/>
        <w:right w:val="none" w:sz="0" w:space="0" w:color="auto"/>
      </w:divBdr>
    </w:div>
    <w:div w:id="1662809384">
      <w:bodyDiv w:val="1"/>
      <w:marLeft w:val="0"/>
      <w:marRight w:val="0"/>
      <w:marTop w:val="0"/>
      <w:marBottom w:val="0"/>
      <w:divBdr>
        <w:top w:val="none" w:sz="0" w:space="0" w:color="auto"/>
        <w:left w:val="none" w:sz="0" w:space="0" w:color="auto"/>
        <w:bottom w:val="none" w:sz="0" w:space="0" w:color="auto"/>
        <w:right w:val="none" w:sz="0" w:space="0" w:color="auto"/>
      </w:divBdr>
    </w:div>
    <w:div w:id="1757632161">
      <w:bodyDiv w:val="1"/>
      <w:marLeft w:val="0"/>
      <w:marRight w:val="0"/>
      <w:marTop w:val="0"/>
      <w:marBottom w:val="0"/>
      <w:divBdr>
        <w:top w:val="none" w:sz="0" w:space="0" w:color="auto"/>
        <w:left w:val="none" w:sz="0" w:space="0" w:color="auto"/>
        <w:bottom w:val="none" w:sz="0" w:space="0" w:color="auto"/>
        <w:right w:val="none" w:sz="0" w:space="0" w:color="auto"/>
      </w:divBdr>
    </w:div>
    <w:div w:id="1758089634">
      <w:bodyDiv w:val="1"/>
      <w:marLeft w:val="0"/>
      <w:marRight w:val="0"/>
      <w:marTop w:val="0"/>
      <w:marBottom w:val="0"/>
      <w:divBdr>
        <w:top w:val="none" w:sz="0" w:space="0" w:color="auto"/>
        <w:left w:val="none" w:sz="0" w:space="0" w:color="auto"/>
        <w:bottom w:val="none" w:sz="0" w:space="0" w:color="auto"/>
        <w:right w:val="none" w:sz="0" w:space="0" w:color="auto"/>
      </w:divBdr>
    </w:div>
    <w:div w:id="1767772448">
      <w:bodyDiv w:val="1"/>
      <w:marLeft w:val="0"/>
      <w:marRight w:val="0"/>
      <w:marTop w:val="0"/>
      <w:marBottom w:val="0"/>
      <w:divBdr>
        <w:top w:val="none" w:sz="0" w:space="0" w:color="auto"/>
        <w:left w:val="none" w:sz="0" w:space="0" w:color="auto"/>
        <w:bottom w:val="none" w:sz="0" w:space="0" w:color="auto"/>
        <w:right w:val="none" w:sz="0" w:space="0" w:color="auto"/>
      </w:divBdr>
    </w:div>
    <w:div w:id="1783499129">
      <w:bodyDiv w:val="1"/>
      <w:marLeft w:val="0"/>
      <w:marRight w:val="0"/>
      <w:marTop w:val="0"/>
      <w:marBottom w:val="0"/>
      <w:divBdr>
        <w:top w:val="none" w:sz="0" w:space="0" w:color="auto"/>
        <w:left w:val="none" w:sz="0" w:space="0" w:color="auto"/>
        <w:bottom w:val="none" w:sz="0" w:space="0" w:color="auto"/>
        <w:right w:val="none" w:sz="0" w:space="0" w:color="auto"/>
      </w:divBdr>
    </w:div>
    <w:div w:id="1785073383">
      <w:bodyDiv w:val="1"/>
      <w:marLeft w:val="0"/>
      <w:marRight w:val="0"/>
      <w:marTop w:val="0"/>
      <w:marBottom w:val="0"/>
      <w:divBdr>
        <w:top w:val="none" w:sz="0" w:space="0" w:color="auto"/>
        <w:left w:val="none" w:sz="0" w:space="0" w:color="auto"/>
        <w:bottom w:val="none" w:sz="0" w:space="0" w:color="auto"/>
        <w:right w:val="none" w:sz="0" w:space="0" w:color="auto"/>
      </w:divBdr>
    </w:div>
    <w:div w:id="1811707467">
      <w:bodyDiv w:val="1"/>
      <w:marLeft w:val="0"/>
      <w:marRight w:val="0"/>
      <w:marTop w:val="0"/>
      <w:marBottom w:val="0"/>
      <w:divBdr>
        <w:top w:val="none" w:sz="0" w:space="0" w:color="auto"/>
        <w:left w:val="none" w:sz="0" w:space="0" w:color="auto"/>
        <w:bottom w:val="none" w:sz="0" w:space="0" w:color="auto"/>
        <w:right w:val="none" w:sz="0" w:space="0" w:color="auto"/>
      </w:divBdr>
    </w:div>
    <w:div w:id="1848133422">
      <w:bodyDiv w:val="1"/>
      <w:marLeft w:val="0"/>
      <w:marRight w:val="0"/>
      <w:marTop w:val="0"/>
      <w:marBottom w:val="0"/>
      <w:divBdr>
        <w:top w:val="none" w:sz="0" w:space="0" w:color="auto"/>
        <w:left w:val="none" w:sz="0" w:space="0" w:color="auto"/>
        <w:bottom w:val="none" w:sz="0" w:space="0" w:color="auto"/>
        <w:right w:val="none" w:sz="0" w:space="0" w:color="auto"/>
      </w:divBdr>
    </w:div>
    <w:div w:id="1853758853">
      <w:bodyDiv w:val="1"/>
      <w:marLeft w:val="0"/>
      <w:marRight w:val="0"/>
      <w:marTop w:val="0"/>
      <w:marBottom w:val="0"/>
      <w:divBdr>
        <w:top w:val="none" w:sz="0" w:space="0" w:color="auto"/>
        <w:left w:val="none" w:sz="0" w:space="0" w:color="auto"/>
        <w:bottom w:val="none" w:sz="0" w:space="0" w:color="auto"/>
        <w:right w:val="none" w:sz="0" w:space="0" w:color="auto"/>
      </w:divBdr>
    </w:div>
    <w:div w:id="1877085377">
      <w:bodyDiv w:val="1"/>
      <w:marLeft w:val="0"/>
      <w:marRight w:val="0"/>
      <w:marTop w:val="0"/>
      <w:marBottom w:val="0"/>
      <w:divBdr>
        <w:top w:val="none" w:sz="0" w:space="0" w:color="auto"/>
        <w:left w:val="none" w:sz="0" w:space="0" w:color="auto"/>
        <w:bottom w:val="none" w:sz="0" w:space="0" w:color="auto"/>
        <w:right w:val="none" w:sz="0" w:space="0" w:color="auto"/>
      </w:divBdr>
    </w:div>
    <w:div w:id="1878082446">
      <w:bodyDiv w:val="1"/>
      <w:marLeft w:val="0"/>
      <w:marRight w:val="0"/>
      <w:marTop w:val="0"/>
      <w:marBottom w:val="0"/>
      <w:divBdr>
        <w:top w:val="none" w:sz="0" w:space="0" w:color="auto"/>
        <w:left w:val="none" w:sz="0" w:space="0" w:color="auto"/>
        <w:bottom w:val="none" w:sz="0" w:space="0" w:color="auto"/>
        <w:right w:val="none" w:sz="0" w:space="0" w:color="auto"/>
      </w:divBdr>
    </w:div>
    <w:div w:id="1888490437">
      <w:bodyDiv w:val="1"/>
      <w:marLeft w:val="0"/>
      <w:marRight w:val="0"/>
      <w:marTop w:val="0"/>
      <w:marBottom w:val="0"/>
      <w:divBdr>
        <w:top w:val="none" w:sz="0" w:space="0" w:color="auto"/>
        <w:left w:val="none" w:sz="0" w:space="0" w:color="auto"/>
        <w:bottom w:val="none" w:sz="0" w:space="0" w:color="auto"/>
        <w:right w:val="none" w:sz="0" w:space="0" w:color="auto"/>
      </w:divBdr>
    </w:div>
    <w:div w:id="1921527357">
      <w:bodyDiv w:val="1"/>
      <w:marLeft w:val="0"/>
      <w:marRight w:val="0"/>
      <w:marTop w:val="0"/>
      <w:marBottom w:val="0"/>
      <w:divBdr>
        <w:top w:val="none" w:sz="0" w:space="0" w:color="auto"/>
        <w:left w:val="none" w:sz="0" w:space="0" w:color="auto"/>
        <w:bottom w:val="none" w:sz="0" w:space="0" w:color="auto"/>
        <w:right w:val="none" w:sz="0" w:space="0" w:color="auto"/>
      </w:divBdr>
    </w:div>
    <w:div w:id="1936355299">
      <w:bodyDiv w:val="1"/>
      <w:marLeft w:val="0"/>
      <w:marRight w:val="0"/>
      <w:marTop w:val="0"/>
      <w:marBottom w:val="0"/>
      <w:divBdr>
        <w:top w:val="none" w:sz="0" w:space="0" w:color="auto"/>
        <w:left w:val="none" w:sz="0" w:space="0" w:color="auto"/>
        <w:bottom w:val="none" w:sz="0" w:space="0" w:color="auto"/>
        <w:right w:val="none" w:sz="0" w:space="0" w:color="auto"/>
      </w:divBdr>
    </w:div>
    <w:div w:id="1958830958">
      <w:bodyDiv w:val="1"/>
      <w:marLeft w:val="0"/>
      <w:marRight w:val="0"/>
      <w:marTop w:val="0"/>
      <w:marBottom w:val="0"/>
      <w:divBdr>
        <w:top w:val="none" w:sz="0" w:space="0" w:color="auto"/>
        <w:left w:val="none" w:sz="0" w:space="0" w:color="auto"/>
        <w:bottom w:val="none" w:sz="0" w:space="0" w:color="auto"/>
        <w:right w:val="none" w:sz="0" w:space="0" w:color="auto"/>
      </w:divBdr>
    </w:div>
    <w:div w:id="1975258757">
      <w:bodyDiv w:val="1"/>
      <w:marLeft w:val="0"/>
      <w:marRight w:val="0"/>
      <w:marTop w:val="0"/>
      <w:marBottom w:val="0"/>
      <w:divBdr>
        <w:top w:val="none" w:sz="0" w:space="0" w:color="auto"/>
        <w:left w:val="none" w:sz="0" w:space="0" w:color="auto"/>
        <w:bottom w:val="none" w:sz="0" w:space="0" w:color="auto"/>
        <w:right w:val="none" w:sz="0" w:space="0" w:color="auto"/>
      </w:divBdr>
    </w:div>
    <w:div w:id="1991670313">
      <w:bodyDiv w:val="1"/>
      <w:marLeft w:val="0"/>
      <w:marRight w:val="0"/>
      <w:marTop w:val="0"/>
      <w:marBottom w:val="0"/>
      <w:divBdr>
        <w:top w:val="none" w:sz="0" w:space="0" w:color="auto"/>
        <w:left w:val="none" w:sz="0" w:space="0" w:color="auto"/>
        <w:bottom w:val="none" w:sz="0" w:space="0" w:color="auto"/>
        <w:right w:val="none" w:sz="0" w:space="0" w:color="auto"/>
      </w:divBdr>
    </w:div>
    <w:div w:id="2025784774">
      <w:bodyDiv w:val="1"/>
      <w:marLeft w:val="0"/>
      <w:marRight w:val="0"/>
      <w:marTop w:val="0"/>
      <w:marBottom w:val="0"/>
      <w:divBdr>
        <w:top w:val="none" w:sz="0" w:space="0" w:color="auto"/>
        <w:left w:val="none" w:sz="0" w:space="0" w:color="auto"/>
        <w:bottom w:val="none" w:sz="0" w:space="0" w:color="auto"/>
        <w:right w:val="none" w:sz="0" w:space="0" w:color="auto"/>
      </w:divBdr>
    </w:div>
    <w:div w:id="2026855847">
      <w:bodyDiv w:val="1"/>
      <w:marLeft w:val="0"/>
      <w:marRight w:val="0"/>
      <w:marTop w:val="0"/>
      <w:marBottom w:val="0"/>
      <w:divBdr>
        <w:top w:val="none" w:sz="0" w:space="0" w:color="auto"/>
        <w:left w:val="none" w:sz="0" w:space="0" w:color="auto"/>
        <w:bottom w:val="none" w:sz="0" w:space="0" w:color="auto"/>
        <w:right w:val="none" w:sz="0" w:space="0" w:color="auto"/>
      </w:divBdr>
    </w:div>
    <w:div w:id="2033460205">
      <w:bodyDiv w:val="1"/>
      <w:marLeft w:val="0"/>
      <w:marRight w:val="0"/>
      <w:marTop w:val="0"/>
      <w:marBottom w:val="0"/>
      <w:divBdr>
        <w:top w:val="none" w:sz="0" w:space="0" w:color="auto"/>
        <w:left w:val="none" w:sz="0" w:space="0" w:color="auto"/>
        <w:bottom w:val="none" w:sz="0" w:space="0" w:color="auto"/>
        <w:right w:val="none" w:sz="0" w:space="0" w:color="auto"/>
      </w:divBdr>
    </w:div>
    <w:div w:id="2063602153">
      <w:bodyDiv w:val="1"/>
      <w:marLeft w:val="0"/>
      <w:marRight w:val="0"/>
      <w:marTop w:val="0"/>
      <w:marBottom w:val="0"/>
      <w:divBdr>
        <w:top w:val="none" w:sz="0" w:space="0" w:color="auto"/>
        <w:left w:val="none" w:sz="0" w:space="0" w:color="auto"/>
        <w:bottom w:val="none" w:sz="0" w:space="0" w:color="auto"/>
        <w:right w:val="none" w:sz="0" w:space="0" w:color="auto"/>
      </w:divBdr>
    </w:div>
    <w:div w:id="2074349089">
      <w:bodyDiv w:val="1"/>
      <w:marLeft w:val="0"/>
      <w:marRight w:val="0"/>
      <w:marTop w:val="0"/>
      <w:marBottom w:val="0"/>
      <w:divBdr>
        <w:top w:val="none" w:sz="0" w:space="0" w:color="auto"/>
        <w:left w:val="none" w:sz="0" w:space="0" w:color="auto"/>
        <w:bottom w:val="none" w:sz="0" w:space="0" w:color="auto"/>
        <w:right w:val="none" w:sz="0" w:space="0" w:color="auto"/>
      </w:divBdr>
    </w:div>
    <w:div w:id="2078671959">
      <w:bodyDiv w:val="1"/>
      <w:marLeft w:val="0"/>
      <w:marRight w:val="0"/>
      <w:marTop w:val="0"/>
      <w:marBottom w:val="0"/>
      <w:divBdr>
        <w:top w:val="none" w:sz="0" w:space="0" w:color="auto"/>
        <w:left w:val="none" w:sz="0" w:space="0" w:color="auto"/>
        <w:bottom w:val="none" w:sz="0" w:space="0" w:color="auto"/>
        <w:right w:val="none" w:sz="0" w:space="0" w:color="auto"/>
      </w:divBdr>
    </w:div>
    <w:div w:id="2119107351">
      <w:bodyDiv w:val="1"/>
      <w:marLeft w:val="0"/>
      <w:marRight w:val="0"/>
      <w:marTop w:val="0"/>
      <w:marBottom w:val="0"/>
      <w:divBdr>
        <w:top w:val="none" w:sz="0" w:space="0" w:color="auto"/>
        <w:left w:val="none" w:sz="0" w:space="0" w:color="auto"/>
        <w:bottom w:val="none" w:sz="0" w:space="0" w:color="auto"/>
        <w:right w:val="none" w:sz="0" w:space="0" w:color="auto"/>
      </w:divBdr>
    </w:div>
    <w:div w:id="212187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CC086-104B-4D34-A8B7-6BC9AD0B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1347</Words>
  <Characters>7684</Characters>
  <Application>Microsoft Office Word</Application>
  <DocSecurity>0</DocSecurity>
  <Lines>64</Lines>
  <Paragraphs>18</Paragraphs>
  <ScaleCrop>false</ScaleCrop>
  <HeadingPairs>
    <vt:vector size="6" baseType="variant">
      <vt:variant>
        <vt:lpstr>タイトル</vt:lpstr>
      </vt:variant>
      <vt:variant>
        <vt:i4>1</vt:i4>
      </vt:variant>
      <vt:variant>
        <vt:lpstr>Titel</vt:lpstr>
      </vt:variant>
      <vt:variant>
        <vt:i4>1</vt:i4>
      </vt:variant>
      <vt:variant>
        <vt:lpstr>Title</vt:lpstr>
      </vt:variant>
      <vt:variant>
        <vt:i4>1</vt:i4>
      </vt:variant>
    </vt:vector>
  </HeadingPairs>
  <TitlesOfParts>
    <vt:vector size="3" baseType="lpstr">
      <vt:lpstr>Supplementary Figure S</vt:lpstr>
      <vt:lpstr>Supplementary Figure S</vt:lpstr>
      <vt:lpstr>Supplementary Figure S</vt:lpstr>
    </vt:vector>
  </TitlesOfParts>
  <Company>mpiib</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Figure S</dc:title>
  <dc:subject/>
  <dc:creator>sharma</dc:creator>
  <cp:keywords/>
  <dc:description/>
  <cp:lastModifiedBy>MiyakoshiMasatoshi</cp:lastModifiedBy>
  <cp:revision>2</cp:revision>
  <cp:lastPrinted>2022-07-06T07:51:00Z</cp:lastPrinted>
  <dcterms:created xsi:type="dcterms:W3CDTF">2022-11-28T09:21:00Z</dcterms:created>
  <dcterms:modified xsi:type="dcterms:W3CDTF">2022-11-28T09:21:00Z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http://www.zotero.org/styles/cell</vt:lpwstr>
  </property>
  <property fmtid="{D5CDD505-2E9C-101B-9397-08002B2CF9AE}" pid="7" name="Mendeley Recent Style Name 2_1">
    <vt:lpwstr>Cell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http://www.zotero.org/styles/journal-of-bacteriology</vt:lpwstr>
  </property>
  <property fmtid="{D5CDD505-2E9C-101B-9397-08002B2CF9AE}" pid="15" name="Mendeley Recent Style Name 6_1">
    <vt:lpwstr>Journal of Bacteriology</vt:lpwstr>
  </property>
  <property fmtid="{D5CDD505-2E9C-101B-9397-08002B2CF9AE}" pid="16" name="Mendeley Recent Style Id 7_1">
    <vt:lpwstr>http://www.zotero.org/styles/molecular-microbiology</vt:lpwstr>
  </property>
  <property fmtid="{D5CDD505-2E9C-101B-9397-08002B2CF9AE}" pid="17" name="Mendeley Recent Style Name 7_1">
    <vt:lpwstr>Molecular Microbiology</vt:lpwstr>
  </property>
  <property fmtid="{D5CDD505-2E9C-101B-9397-08002B2CF9AE}" pid="18" name="Mendeley Recent Style Id 8_1">
    <vt:lpwstr>http://www.zotero.org/styles/pnas</vt:lpwstr>
  </property>
  <property fmtid="{D5CDD505-2E9C-101B-9397-08002B2CF9AE}" pid="19" name="Mendeley Recent Style Name 8_1">
    <vt:lpwstr>Proceedings of the National Academy of Sciences of the United States of America</vt:lpwstr>
  </property>
  <property fmtid="{D5CDD505-2E9C-101B-9397-08002B2CF9AE}" pid="20" name="Mendeley Recent Style Id 9_1">
    <vt:lpwstr>http://www.zotero.org/styles/the-embo-journal</vt:lpwstr>
  </property>
  <property fmtid="{D5CDD505-2E9C-101B-9397-08002B2CF9AE}" pid="21" name="Mendeley Recent Style Name 9_1">
    <vt:lpwstr>The EMBO Journal</vt:lpwstr>
  </property>
  <property fmtid="{D5CDD505-2E9C-101B-9397-08002B2CF9AE}" pid="22" name="Mendeley Document_1">
    <vt:lpwstr>True</vt:lpwstr>
  </property>
  <property fmtid="{D5CDD505-2E9C-101B-9397-08002B2CF9AE}" pid="23" name="Mendeley Unique User Id_1">
    <vt:lpwstr>a518134c-7b61-383d-b1f1-f5cbcffc896d</vt:lpwstr>
  </property>
  <property fmtid="{D5CDD505-2E9C-101B-9397-08002B2CF9AE}" pid="24" name="Mendeley Citation Style_1">
    <vt:lpwstr>http://www.zotero.org/styles/molecular-microbiology</vt:lpwstr>
  </property>
</Properties>
</file>