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678C" w14:textId="77777777" w:rsidR="00743662" w:rsidRPr="00BA594E" w:rsidRDefault="00743662" w:rsidP="00743662">
      <w:pPr>
        <w:rPr>
          <w:b/>
          <w:bCs/>
          <w:sz w:val="24"/>
          <w:szCs w:val="24"/>
        </w:rPr>
      </w:pPr>
      <w:r w:rsidRPr="00BA594E">
        <w:rPr>
          <w:b/>
          <w:bCs/>
          <w:sz w:val="24"/>
          <w:szCs w:val="24"/>
        </w:rPr>
        <w:t>Table S2.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8"/>
        <w:gridCol w:w="2994"/>
        <w:gridCol w:w="807"/>
        <w:gridCol w:w="1073"/>
        <w:gridCol w:w="1073"/>
        <w:gridCol w:w="1183"/>
        <w:gridCol w:w="1183"/>
      </w:tblGrid>
      <w:tr w:rsidR="00743662" w:rsidRPr="00BA594E" w14:paraId="4843ECA0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284B3D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b/>
                <w:bCs/>
                <w:color w:val="000000"/>
                <w:kern w:val="24"/>
                <w:sz w:val="22"/>
                <w:szCs w:val="22"/>
              </w:rPr>
              <w:t>Peptide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DB33C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b/>
                <w:bCs/>
                <w:color w:val="000000"/>
                <w:kern w:val="24"/>
                <w:sz w:val="22"/>
                <w:szCs w:val="22"/>
              </w:rPr>
              <w:t>Sequence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5E6A95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b/>
                <w:bCs/>
                <w:color w:val="000000"/>
                <w:kern w:val="24"/>
                <w:sz w:val="22"/>
                <w:szCs w:val="22"/>
              </w:rPr>
              <w:t>Variant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2B9166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b/>
                <w:bCs/>
                <w:color w:val="000000"/>
                <w:kern w:val="24"/>
                <w:sz w:val="22"/>
                <w:szCs w:val="22"/>
                <w:lang w:val="el-GR"/>
              </w:rPr>
              <w:t xml:space="preserve">Δ </w:t>
            </w:r>
            <w:r w:rsidRPr="00BA594E">
              <w:rPr>
                <w:b/>
                <w:bCs/>
                <w:color w:val="000000"/>
                <w:kern w:val="24"/>
                <w:sz w:val="22"/>
                <w:szCs w:val="22"/>
              </w:rPr>
              <w:t>Da 1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75C38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b/>
                <w:bCs/>
                <w:color w:val="000000"/>
                <w:kern w:val="24"/>
                <w:sz w:val="22"/>
                <w:szCs w:val="22"/>
                <w:lang w:val="el-GR"/>
              </w:rPr>
              <w:t xml:space="preserve">Δ </w:t>
            </w:r>
            <w:r w:rsidRPr="00BA594E">
              <w:rPr>
                <w:b/>
                <w:bCs/>
                <w:color w:val="000000"/>
                <w:kern w:val="24"/>
                <w:sz w:val="22"/>
                <w:szCs w:val="22"/>
              </w:rPr>
              <w:t>Da 2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DB199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b/>
                <w:bCs/>
                <w:color w:val="000000"/>
                <w:kern w:val="24"/>
                <w:sz w:val="22"/>
                <w:szCs w:val="22"/>
                <w:lang w:val="el-GR"/>
              </w:rPr>
              <w:t xml:space="preserve">Δ </w:t>
            </w:r>
            <w:r w:rsidRPr="00BA594E">
              <w:rPr>
                <w:b/>
                <w:bCs/>
                <w:color w:val="000000"/>
                <w:kern w:val="24"/>
                <w:sz w:val="22"/>
                <w:szCs w:val="22"/>
              </w:rPr>
              <w:t>Da 10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717FE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b/>
                <w:bCs/>
                <w:color w:val="000000"/>
                <w:kern w:val="24"/>
                <w:sz w:val="22"/>
                <w:szCs w:val="22"/>
                <w:lang w:val="el-GR"/>
              </w:rPr>
              <w:t xml:space="preserve">Δ </w:t>
            </w:r>
            <w:r w:rsidRPr="00BA594E">
              <w:rPr>
                <w:b/>
                <w:bCs/>
                <w:color w:val="000000"/>
                <w:kern w:val="24"/>
                <w:sz w:val="22"/>
                <w:szCs w:val="22"/>
              </w:rPr>
              <w:t>Da 30 min</w:t>
            </w:r>
          </w:p>
        </w:tc>
      </w:tr>
      <w:tr w:rsidR="00743662" w:rsidRPr="00BA594E" w14:paraId="1A8C5314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D982B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92-103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77FF4B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FAS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I</w:t>
            </w:r>
            <w:r w:rsidRPr="002C20E6">
              <w:rPr>
                <w:kern w:val="24"/>
                <w:sz w:val="22"/>
                <w:szCs w:val="22"/>
              </w:rPr>
              <w:t>EKSNIIRG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89BA3D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BA6F6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50B9E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0.2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F9AE8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0.9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A8A346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0.9 ± 0.1</w:t>
            </w:r>
          </w:p>
        </w:tc>
      </w:tr>
      <w:tr w:rsidR="00743662" w:rsidRPr="00BA594E" w14:paraId="74B280C4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5BE4E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401-420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69836E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VIRGDEVRQIAPGQTG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N</w:t>
            </w:r>
            <w:r w:rsidRPr="002C20E6">
              <w:rPr>
                <w:kern w:val="24"/>
                <w:sz w:val="22"/>
                <w:szCs w:val="22"/>
              </w:rPr>
              <w:t>IAD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E3E30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8A96F6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0.6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CE0D0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0.7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D7493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0.5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21BF3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0.3 ± 0.3</w:t>
            </w:r>
          </w:p>
        </w:tc>
      </w:tr>
      <w:tr w:rsidR="00743662" w:rsidRPr="00BA594E" w14:paraId="257E22EC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02D7D6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401-421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1F17AB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VIRGDEVRQIAPGQTG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N</w:t>
            </w:r>
            <w:r w:rsidRPr="002C20E6">
              <w:rPr>
                <w:kern w:val="24"/>
                <w:sz w:val="22"/>
                <w:szCs w:val="22"/>
              </w:rPr>
              <w:t>IADY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DBB66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F0E7C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0.5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F99CA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0.9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FAC1AD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0.4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E4E6F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0.3 ± 0.3</w:t>
            </w:r>
          </w:p>
        </w:tc>
      </w:tr>
      <w:tr w:rsidR="00743662" w:rsidRPr="00BA594E" w14:paraId="36AF906C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0E753F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407-420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B4F6F6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VRQIAPGQTG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N</w:t>
            </w:r>
            <w:r w:rsidRPr="002C20E6">
              <w:rPr>
                <w:kern w:val="24"/>
                <w:sz w:val="22"/>
                <w:szCs w:val="22"/>
              </w:rPr>
              <w:t>IAD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7305A0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AB7ED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0.6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2D4B3A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0.7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ABE38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0.5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44D516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0.5 ± 0.2</w:t>
            </w:r>
          </w:p>
        </w:tc>
      </w:tr>
      <w:tr w:rsidR="00743662" w:rsidRPr="00BA594E" w14:paraId="223F0270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445A80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407-421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509D1E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VRQIAPGQTG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N</w:t>
            </w:r>
            <w:r w:rsidRPr="002C20E6">
              <w:rPr>
                <w:kern w:val="24"/>
                <w:sz w:val="22"/>
                <w:szCs w:val="22"/>
              </w:rPr>
              <w:t>IADY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A85FB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6CC4D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0.5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C7A83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0.8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8D56F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0.6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4E2DC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0.3 ± 0.3</w:t>
            </w:r>
          </w:p>
        </w:tc>
      </w:tr>
      <w:tr w:rsidR="00743662" w:rsidRPr="00BA594E" w14:paraId="1DC35E16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4D3FAD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407-422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90CA81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VRQIAPGQTG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N</w:t>
            </w:r>
            <w:r w:rsidRPr="002C20E6">
              <w:rPr>
                <w:kern w:val="24"/>
                <w:sz w:val="22"/>
                <w:szCs w:val="22"/>
              </w:rPr>
              <w:t>IADYN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B59DF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79E42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-0.4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3344D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-0.3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E5230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-0.1 ± 0.</w:t>
            </w:r>
            <w:r>
              <w:rPr>
                <w:color w:val="000000"/>
                <w:kern w:val="24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7CC5F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0.1 ± 0.1</w:t>
            </w:r>
          </w:p>
        </w:tc>
      </w:tr>
      <w:tr w:rsidR="00743662" w:rsidRPr="00BA594E" w14:paraId="029145A2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FD452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442-452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532790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DSKV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S</w:t>
            </w:r>
            <w:r w:rsidRPr="002C20E6">
              <w:rPr>
                <w:kern w:val="24"/>
                <w:sz w:val="22"/>
                <w:szCs w:val="22"/>
              </w:rPr>
              <w:t>GNYNYL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2187E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681C96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0.3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1D74A4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0.5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10A2B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0.1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3F89A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0.2</w:t>
            </w:r>
          </w:p>
        </w:tc>
      </w:tr>
      <w:tr w:rsidR="00743662" w:rsidRPr="00BA594E" w14:paraId="14435DB3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29098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444-452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5F6A4B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KV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S</w:t>
            </w:r>
            <w:r w:rsidRPr="002C20E6">
              <w:rPr>
                <w:kern w:val="24"/>
                <w:sz w:val="22"/>
                <w:szCs w:val="22"/>
              </w:rPr>
              <w:t>GNYNYL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7D9F74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5B07A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-1.5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4225E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-1.3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B5EA2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-1.2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E40FEA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-1.1 ± 0.2</w:t>
            </w:r>
          </w:p>
        </w:tc>
      </w:tr>
      <w:tr w:rsidR="00743662" w:rsidRPr="00BA594E" w14:paraId="02B55936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6E5FC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542-552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5C9D78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NFNGL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K</w:t>
            </w:r>
            <w:r w:rsidRPr="002C20E6">
              <w:rPr>
                <w:kern w:val="24"/>
                <w:sz w:val="22"/>
                <w:szCs w:val="22"/>
              </w:rPr>
              <w:t>GTGVL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11F88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776CF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9D16FA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875255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-0.5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6E54BA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-0.5 ± 0.1</w:t>
            </w:r>
          </w:p>
        </w:tc>
      </w:tr>
      <w:tr w:rsidR="00743662" w:rsidRPr="00BA594E" w14:paraId="7D37BAC0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2C26F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544-552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E07E7E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NGL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K</w:t>
            </w:r>
            <w:r w:rsidRPr="002C20E6">
              <w:rPr>
                <w:kern w:val="24"/>
                <w:sz w:val="22"/>
                <w:szCs w:val="22"/>
              </w:rPr>
              <w:t>GTGVL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619CA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C3B92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0.1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A35BD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0.0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065FC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9542FD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0.1</w:t>
            </w:r>
          </w:p>
        </w:tc>
      </w:tr>
      <w:tr w:rsidR="00743662" w:rsidRPr="00BA594E" w14:paraId="1598B293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04459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569-582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EEBD25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I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D</w:t>
            </w:r>
            <w:r w:rsidRPr="002C20E6">
              <w:rPr>
                <w:kern w:val="24"/>
                <w:sz w:val="22"/>
                <w:szCs w:val="22"/>
              </w:rPr>
              <w:t>DTTDAVRDPQTL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DB27F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99A57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6DCBE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-0.3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34388F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-0.4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6A7F0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-0.5 ± 0.3</w:t>
            </w:r>
          </w:p>
        </w:tc>
      </w:tr>
      <w:tr w:rsidR="00743662" w:rsidRPr="00BA594E" w14:paraId="409AF8A6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07624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761-768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5141F0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K</w:t>
            </w:r>
            <w:r w:rsidRPr="002C20E6">
              <w:rPr>
                <w:kern w:val="24"/>
                <w:sz w:val="22"/>
                <w:szCs w:val="22"/>
              </w:rPr>
              <w:t>RALTGIA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5B645C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2604E5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96BF8C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-0.1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3F4F86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DAB69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-0.3 ± 0.2</w:t>
            </w:r>
          </w:p>
        </w:tc>
      </w:tr>
      <w:tr w:rsidR="00743662" w:rsidRPr="00BA594E" w14:paraId="00904923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41CAA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780-793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08340C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AQVKQIYKTPPIK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C17FDC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52EA0C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E9A101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-0.1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D28A9D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-0.1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1C8E6A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0.3</w:t>
            </w:r>
          </w:p>
        </w:tc>
      </w:tr>
      <w:tr w:rsidR="00743662" w:rsidRPr="00BA594E" w14:paraId="06B639F4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5261E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943-958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830935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GKLQ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N</w:t>
            </w:r>
            <w:r w:rsidRPr="002C20E6">
              <w:rPr>
                <w:kern w:val="24"/>
                <w:sz w:val="22"/>
                <w:szCs w:val="22"/>
              </w:rPr>
              <w:t>VVNQNAQALNT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04E1D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Delta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59AA2F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1.1 ± 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E2B12F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0.3 ± 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B3FEF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0.2 ± 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49079F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0.4</w:t>
            </w:r>
          </w:p>
        </w:tc>
      </w:tr>
      <w:tr w:rsidR="00743662" w:rsidRPr="00BA594E" w14:paraId="73C4C5D6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D9FB4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943-958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8A21D2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GKLQ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N</w:t>
            </w:r>
            <w:r w:rsidRPr="002C20E6">
              <w:rPr>
                <w:kern w:val="24"/>
                <w:sz w:val="22"/>
                <w:szCs w:val="22"/>
              </w:rPr>
              <w:t>VVNQNAQALNT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404A41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6D9F11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-1.9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7C27F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-1.3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1611F0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-1.3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BAEA8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-1.7 ± 0.3</w:t>
            </w:r>
          </w:p>
        </w:tc>
      </w:tr>
      <w:tr w:rsidR="00743662" w:rsidRPr="00BA594E" w14:paraId="34A69AA4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E69FCC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959-967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8D3518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LVKQLSS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K</w:t>
            </w:r>
            <w:r w:rsidRPr="002C20E6">
              <w:rPr>
                <w:kern w:val="24"/>
                <w:sz w:val="22"/>
                <w:szCs w:val="22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3AA75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32BBB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0.8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57AEF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0.8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E0645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0.2 ± 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764E4C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0.1 ± 0.1</w:t>
            </w:r>
          </w:p>
        </w:tc>
      </w:tr>
      <w:tr w:rsidR="00743662" w:rsidRPr="00BA594E" w14:paraId="45E3E713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87681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959-974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B1CE8B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LVKQLSS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K</w:t>
            </w:r>
            <w:r w:rsidRPr="002C20E6">
              <w:rPr>
                <w:kern w:val="24"/>
                <w:sz w:val="22"/>
                <w:szCs w:val="22"/>
              </w:rPr>
              <w:t>FGAISSVL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4D725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28C7F5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2.1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8BACA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1.9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6AD09D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1.9 ± 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D20A5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1.7 ± 0.3</w:t>
            </w:r>
          </w:p>
        </w:tc>
      </w:tr>
      <w:tr w:rsidR="00743662" w:rsidRPr="00BA594E" w14:paraId="0E3183C5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24AF9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977-987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7074EA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IL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A</w:t>
            </w:r>
            <w:r w:rsidRPr="002C20E6">
              <w:rPr>
                <w:kern w:val="24"/>
                <w:sz w:val="22"/>
                <w:szCs w:val="22"/>
              </w:rPr>
              <w:t>RLDPPEAE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421F0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AD509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-0.8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F8C2A3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-0.7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4FB9A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-0.4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91748F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-0.1 ± 0.2</w:t>
            </w:r>
          </w:p>
        </w:tc>
      </w:tr>
      <w:tr w:rsidR="00743662" w:rsidRPr="00BA594E" w14:paraId="716B3DC4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98CCAC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977-987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F0AD7D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kern w:val="24"/>
                <w:sz w:val="22"/>
                <w:szCs w:val="22"/>
              </w:rPr>
              <w:t>I</w:t>
            </w: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F</w:t>
            </w:r>
            <w:r w:rsidRPr="002C20E6">
              <w:rPr>
                <w:kern w:val="24"/>
                <w:sz w:val="22"/>
                <w:szCs w:val="22"/>
              </w:rPr>
              <w:t>SRLDPPEAE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3C676F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Omicron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58CAB1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0.7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64B91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0.5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1CE06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-0.2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D9825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-0.4 ± 0.2</w:t>
            </w:r>
          </w:p>
        </w:tc>
      </w:tr>
      <w:tr w:rsidR="00743662" w:rsidRPr="00BA594E" w14:paraId="6997A1FE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2D7E71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979-987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5880CD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A</w:t>
            </w:r>
            <w:r w:rsidRPr="002C20E6">
              <w:rPr>
                <w:kern w:val="24"/>
                <w:sz w:val="22"/>
                <w:szCs w:val="22"/>
              </w:rPr>
              <w:t>RLDPPEAE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522AD1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414E9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-0.4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70FFAE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-0.4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0D5D67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-0.9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C4EBD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-1.0 ± 0.2</w:t>
            </w:r>
          </w:p>
        </w:tc>
      </w:tr>
      <w:tr w:rsidR="00743662" w:rsidRPr="00BA594E" w14:paraId="64BD5BD0" w14:textId="77777777" w:rsidTr="0019668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2E6AC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979-989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C36EE0" w14:textId="77777777" w:rsidR="00743662" w:rsidRPr="002C20E6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2C20E6">
              <w:rPr>
                <w:b/>
                <w:bCs/>
                <w:kern w:val="24"/>
                <w:sz w:val="22"/>
                <w:szCs w:val="22"/>
                <w:u w:val="single"/>
              </w:rPr>
              <w:t>A</w:t>
            </w:r>
            <w:r w:rsidRPr="002C20E6">
              <w:rPr>
                <w:kern w:val="24"/>
                <w:sz w:val="22"/>
                <w:szCs w:val="22"/>
              </w:rPr>
              <w:t>RLDPPEAEVQ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81305C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2920F8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-0.6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E2CB59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-0.4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9FD58B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-0.5 ± 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D028E2" w14:textId="77777777" w:rsidR="00743662" w:rsidRPr="00BA594E" w:rsidRDefault="00743662" w:rsidP="00196683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A594E">
              <w:rPr>
                <w:color w:val="000000"/>
                <w:kern w:val="24"/>
                <w:sz w:val="22"/>
                <w:szCs w:val="22"/>
              </w:rPr>
              <w:t>-0.4 ± 0.2</w:t>
            </w:r>
          </w:p>
        </w:tc>
      </w:tr>
    </w:tbl>
    <w:p w14:paraId="4F782230" w14:textId="77777777" w:rsidR="00743662" w:rsidRPr="00BA594E" w:rsidRDefault="00743662" w:rsidP="00743662">
      <w:pPr>
        <w:pStyle w:val="SMcaption"/>
      </w:pPr>
    </w:p>
    <w:p w14:paraId="5FC4548D" w14:textId="77777777" w:rsidR="00111763" w:rsidRDefault="00000000"/>
    <w:sectPr w:rsidR="0011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62"/>
    <w:rsid w:val="00265925"/>
    <w:rsid w:val="0040376C"/>
    <w:rsid w:val="007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B6CA"/>
  <w15:chartTrackingRefBased/>
  <w15:docId w15:val="{61A316CE-9FC3-4E06-BE0B-4CF594E3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6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743662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1363</Characters>
  <Application>Microsoft Office Word</Application>
  <DocSecurity>0</DocSecurity>
  <Lines>34</Lines>
  <Paragraphs>14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Theresa Sophia Claire</dc:creator>
  <cp:keywords/>
  <dc:description/>
  <cp:lastModifiedBy>Buckley, Theresa Sophia Claire</cp:lastModifiedBy>
  <cp:revision>1</cp:revision>
  <dcterms:created xsi:type="dcterms:W3CDTF">2023-01-25T17:49:00Z</dcterms:created>
  <dcterms:modified xsi:type="dcterms:W3CDTF">2023-01-25T17:51:00Z</dcterms:modified>
</cp:coreProperties>
</file>