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CDF1230" w14:textId="77777777" w:rsidR="00B257C8" w:rsidRPr="00B257C8" w:rsidRDefault="00B257C8" w:rsidP="00B257C8">
            <w:pPr>
              <w:rPr>
                <w:rFonts w:ascii="Noto Sans" w:eastAsia="Noto Sans" w:hAnsi="Noto Sans" w:cs="Noto Sans"/>
                <w:color w:val="434343"/>
                <w:sz w:val="18"/>
                <w:szCs w:val="18"/>
              </w:rPr>
            </w:pPr>
            <w:r w:rsidRPr="00B257C8">
              <w:rPr>
                <w:rFonts w:ascii="Noto Sans" w:eastAsia="Noto Sans" w:hAnsi="Noto Sans" w:cs="Noto Sans"/>
                <w:color w:val="434343"/>
                <w:sz w:val="18"/>
                <w:szCs w:val="18"/>
              </w:rPr>
              <w:t>Material availability and accession numbers</w:t>
            </w:r>
          </w:p>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9AFA64B" w:rsidR="00F102CC" w:rsidRPr="003D5AF6" w:rsidRDefault="00DE5EF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38E3B23" w:rsidR="00F102CC" w:rsidRPr="003D5AF6" w:rsidRDefault="00DE5EF9">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67D53D20" w:rsidR="00DE5EF9" w:rsidRPr="003D5AF6" w:rsidRDefault="00DE5EF9" w:rsidP="00B257C8">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7C72A9F" w:rsidR="00F102CC" w:rsidRPr="003D5AF6" w:rsidRDefault="00B257C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EBAE436" w:rsidR="00F102CC" w:rsidRPr="003D5AF6" w:rsidRDefault="00B257C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A55A1CA" w:rsidR="00F102CC" w:rsidRPr="00B257C8" w:rsidRDefault="00F102CC">
            <w:pPr>
              <w:rPr>
                <w:rFonts w:ascii="Noto Sans" w:eastAsia="Noto Sans" w:hAnsi="Noto Sans" w:cs="Noto San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22CA1EA" w:rsidR="00F102CC" w:rsidRPr="003D5AF6" w:rsidRDefault="00B257C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24263F43" w:rsidR="00F102CC" w:rsidRPr="00B257C8" w:rsidRDefault="00B257C8">
            <w:pPr>
              <w:rPr>
                <w:rFonts w:ascii="Noto Sans" w:eastAsia="Noto Sans" w:hAnsi="Noto Sans" w:cs="Noto Sans"/>
                <w:color w:val="434343"/>
                <w:sz w:val="18"/>
                <w:szCs w:val="18"/>
              </w:rPr>
            </w:pPr>
            <w:r>
              <w:rPr>
                <w:rFonts w:ascii="Noto Sans" w:eastAsia="Noto Sans" w:hAnsi="Noto Sans" w:cs="Noto Sans"/>
                <w:bCs/>
                <w:color w:val="434343"/>
                <w:sz w:val="18"/>
                <w:szCs w:val="18"/>
              </w:rPr>
              <w:t xml:space="preserve">Methods, Subsection: </w:t>
            </w:r>
            <w:r w:rsidRPr="00B257C8">
              <w:rPr>
                <w:rFonts w:ascii="Noto Sans" w:eastAsia="Noto Sans" w:hAnsi="Noto Sans" w:cs="Noto Sans"/>
                <w:i/>
                <w:iCs/>
                <w:color w:val="434343"/>
                <w:sz w:val="18"/>
                <w:szCs w:val="18"/>
              </w:rPr>
              <w:t>In vivo</w:t>
            </w:r>
            <w:r w:rsidRPr="00B257C8">
              <w:rPr>
                <w:rFonts w:ascii="Noto Sans" w:eastAsia="Noto Sans" w:hAnsi="Noto Sans" w:cs="Noto Sans"/>
                <w:color w:val="434343"/>
                <w:sz w:val="18"/>
                <w:szCs w:val="18"/>
              </w:rPr>
              <w:t xml:space="preserve"> experiment to investigate amygdalin degradation in the bee gut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2587DEA"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DAB0C2F" w:rsidR="00F102CC" w:rsidRPr="003D5AF6" w:rsidRDefault="0036767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4FFF1E" w14:textId="52045E4F" w:rsidR="00F102CC" w:rsidRPr="00367676" w:rsidRDefault="00367676">
            <w:pPr>
              <w:rPr>
                <w:rFonts w:ascii="Noto Sans" w:eastAsia="Noto Sans" w:hAnsi="Noto Sans" w:cs="Noto Sans"/>
                <w:bCs/>
                <w:color w:val="434343"/>
                <w:sz w:val="18"/>
                <w:szCs w:val="18"/>
              </w:rPr>
            </w:pPr>
            <w:r w:rsidRPr="00367676">
              <w:rPr>
                <w:rFonts w:ascii="Noto Sans" w:eastAsia="Noto Sans" w:hAnsi="Noto Sans" w:cs="Noto Sans"/>
                <w:bCs/>
                <w:color w:val="434343"/>
                <w:sz w:val="18"/>
                <w:szCs w:val="18"/>
              </w:rPr>
              <w:t>Methods</w:t>
            </w:r>
          </w:p>
          <w:p w14:paraId="4AA8ECCC" w14:textId="3E24544A" w:rsidR="00367676" w:rsidRPr="00B257C8" w:rsidRDefault="00B257C8">
            <w:pPr>
              <w:rPr>
                <w:rFonts w:ascii="Noto Sans" w:eastAsia="Noto Sans" w:hAnsi="Noto Sans" w:cs="Noto Sans"/>
                <w:color w:val="434343"/>
                <w:sz w:val="18"/>
                <w:szCs w:val="18"/>
              </w:rPr>
            </w:pPr>
            <w:r w:rsidRPr="00B257C8">
              <w:rPr>
                <w:rFonts w:ascii="Noto Sans" w:eastAsia="Noto Sans" w:hAnsi="Noto Sans" w:cs="Noto Sans"/>
                <w:color w:val="434343"/>
                <w:sz w:val="18"/>
                <w:szCs w:val="18"/>
              </w:rPr>
              <w:t>Material availability and accession numbers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53F7738" w:rsidR="00F102CC" w:rsidRDefault="00367676">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ECD84CC" w:rsidR="00F102CC" w:rsidRPr="003D5AF6" w:rsidRDefault="003676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D6C5DB3" w:rsidR="00F102CC" w:rsidRPr="003D5AF6" w:rsidRDefault="003676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1BD11D" w14:textId="06295A77" w:rsidR="00F102CC" w:rsidRDefault="003676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r w:rsidR="00B257C8">
              <w:rPr>
                <w:rFonts w:ascii="Noto Sans" w:eastAsia="Noto Sans" w:hAnsi="Noto Sans" w:cs="Noto Sans"/>
                <w:bCs/>
                <w:color w:val="434343"/>
                <w:sz w:val="18"/>
                <w:szCs w:val="18"/>
              </w:rPr>
              <w:t xml:space="preserve">, </w:t>
            </w:r>
            <w:r w:rsidR="00B257C8">
              <w:rPr>
                <w:rFonts w:ascii="Noto Sans" w:eastAsia="Noto Sans" w:hAnsi="Noto Sans" w:cs="Noto Sans"/>
                <w:bCs/>
                <w:color w:val="434343"/>
                <w:sz w:val="18"/>
                <w:szCs w:val="18"/>
              </w:rPr>
              <w:t xml:space="preserve">Subsection: </w:t>
            </w:r>
            <w:r w:rsidR="00B257C8" w:rsidRPr="00B257C8">
              <w:rPr>
                <w:rFonts w:ascii="Noto Sans" w:eastAsia="Noto Sans" w:hAnsi="Noto Sans" w:cs="Noto Sans"/>
                <w:i/>
                <w:iCs/>
                <w:color w:val="434343"/>
                <w:sz w:val="18"/>
                <w:szCs w:val="18"/>
              </w:rPr>
              <w:t>In vivo</w:t>
            </w:r>
            <w:r w:rsidR="00B257C8" w:rsidRPr="00B257C8">
              <w:rPr>
                <w:rFonts w:ascii="Noto Sans" w:eastAsia="Noto Sans" w:hAnsi="Noto Sans" w:cs="Noto Sans"/>
                <w:color w:val="434343"/>
                <w:sz w:val="18"/>
                <w:szCs w:val="18"/>
              </w:rPr>
              <w:t xml:space="preserve"> experiment to investigate amygdalin degradation in the bee gut</w:t>
            </w:r>
          </w:p>
          <w:p w14:paraId="50D998B6" w14:textId="010E46CB" w:rsidR="00367676" w:rsidRPr="003D5AF6" w:rsidRDefault="003676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8</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AB9789" w14:textId="48ACF589" w:rsidR="00F102CC" w:rsidRDefault="006623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Subsections:</w:t>
            </w:r>
          </w:p>
          <w:p w14:paraId="2E5451C1" w14:textId="1E7422D4" w:rsidR="00662374" w:rsidRDefault="00662374">
            <w:pPr>
              <w:spacing w:line="225" w:lineRule="auto"/>
              <w:rPr>
                <w:rFonts w:ascii="Noto Sans" w:eastAsia="Noto Sans" w:hAnsi="Noto Sans" w:cs="Noto Sans"/>
                <w:bCs/>
                <w:color w:val="434343"/>
                <w:sz w:val="18"/>
                <w:szCs w:val="18"/>
              </w:rPr>
            </w:pPr>
            <w:r w:rsidRPr="00B257C8">
              <w:rPr>
                <w:rFonts w:ascii="Noto Sans" w:eastAsia="Noto Sans" w:hAnsi="Noto Sans" w:cs="Noto Sans"/>
                <w:i/>
                <w:iCs/>
                <w:color w:val="434343"/>
                <w:sz w:val="18"/>
                <w:szCs w:val="18"/>
              </w:rPr>
              <w:t>In vivo</w:t>
            </w:r>
            <w:r w:rsidRPr="00B257C8">
              <w:rPr>
                <w:rFonts w:ascii="Noto Sans" w:eastAsia="Noto Sans" w:hAnsi="Noto Sans" w:cs="Noto Sans"/>
                <w:color w:val="434343"/>
                <w:sz w:val="18"/>
                <w:szCs w:val="18"/>
              </w:rPr>
              <w:t xml:space="preserve"> experiment to investigate amygdalin degradation in the bee gut</w:t>
            </w:r>
          </w:p>
          <w:p w14:paraId="366D6483" w14:textId="4CC57819" w:rsidR="00662374" w:rsidRPr="00662374" w:rsidRDefault="00662374">
            <w:pPr>
              <w:spacing w:line="225" w:lineRule="auto"/>
              <w:rPr>
                <w:rFonts w:ascii="Noto Sans" w:eastAsia="Noto Sans" w:hAnsi="Noto Sans" w:cs="Noto Sans"/>
                <w:color w:val="434343"/>
                <w:sz w:val="18"/>
                <w:szCs w:val="18"/>
              </w:rPr>
            </w:pPr>
            <w:r w:rsidRPr="00662374">
              <w:rPr>
                <w:rFonts w:ascii="Noto Sans" w:eastAsia="Noto Sans" w:hAnsi="Noto Sans" w:cs="Noto Sans"/>
                <w:i/>
                <w:iCs/>
                <w:color w:val="434343"/>
                <w:sz w:val="18"/>
                <w:szCs w:val="18"/>
              </w:rPr>
              <w:t>In vivo</w:t>
            </w:r>
            <w:r w:rsidRPr="00662374">
              <w:rPr>
                <w:rFonts w:ascii="Noto Sans" w:eastAsia="Noto Sans" w:hAnsi="Noto Sans" w:cs="Noto Sans"/>
                <w:color w:val="434343"/>
                <w:sz w:val="18"/>
                <w:szCs w:val="18"/>
              </w:rPr>
              <w:t xml:space="preserve"> experiment to investigate the effects of amygdalin on the bee gut microbiota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614A727F" w:rsidR="00F102CC" w:rsidRPr="003D5AF6" w:rsidRDefault="003676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6FEA5D63" w:rsidR="00F102CC" w:rsidRPr="003D5AF6" w:rsidRDefault="003676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5DF258F" w:rsidR="00F102CC" w:rsidRPr="003D5AF6" w:rsidRDefault="003676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r w:rsidR="00662374">
              <w:rPr>
                <w:rFonts w:ascii="Noto Sans" w:eastAsia="Noto Sans" w:hAnsi="Noto Sans" w:cs="Noto Sans"/>
                <w:bCs/>
                <w:color w:val="434343"/>
                <w:sz w:val="18"/>
                <w:szCs w:val="18"/>
              </w:rPr>
              <w:t xml:space="preserve"> – stated in each subsection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46E336" w14:textId="77777777" w:rsidR="00ED452A" w:rsidRDefault="00ED45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 stated in each subsection</w:t>
            </w:r>
          </w:p>
          <w:p w14:paraId="53E8B9FB" w14:textId="6887308F" w:rsidR="00F102CC" w:rsidRPr="003D5AF6" w:rsidRDefault="00ED45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E6395A6" w:rsidR="00F102CC" w:rsidRPr="003D5AF6" w:rsidRDefault="003676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D70B1C8" w:rsidR="00F102CC" w:rsidRPr="003D5AF6" w:rsidRDefault="003676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7613381" w:rsidR="00F102CC" w:rsidRPr="003D5AF6" w:rsidRDefault="003676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7019A6F" w:rsidR="00F102CC" w:rsidRPr="003D5AF6" w:rsidRDefault="003676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FB3ECA5" w:rsidR="00F102CC" w:rsidRPr="003D5AF6" w:rsidRDefault="009C3D9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3364F7" w14:textId="77777777" w:rsidR="00F102CC" w:rsidRDefault="00C05E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p w14:paraId="54E0127B" w14:textId="2C09AA1D" w:rsidR="00C05E17" w:rsidRPr="003D5AF6" w:rsidRDefault="00C05E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D452A"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ED452A" w:rsidRDefault="00ED452A" w:rsidP="00ED452A">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73DDD58" w:rsidR="00ED452A" w:rsidRPr="003D5AF6" w:rsidRDefault="00ED452A" w:rsidP="00ED452A">
            <w:pPr>
              <w:spacing w:line="225" w:lineRule="auto"/>
              <w:rPr>
                <w:rFonts w:ascii="Noto Sans" w:eastAsia="Noto Sans" w:hAnsi="Noto Sans" w:cs="Noto Sans"/>
                <w:bCs/>
                <w:color w:val="434343"/>
                <w:sz w:val="18"/>
                <w:szCs w:val="18"/>
              </w:rPr>
            </w:pPr>
            <w:r w:rsidRPr="00B257C8">
              <w:rPr>
                <w:rFonts w:ascii="Noto Sans" w:eastAsia="Noto Sans" w:hAnsi="Noto Sans" w:cs="Noto Sans"/>
                <w:color w:val="434343"/>
                <w:sz w:val="18"/>
                <w:szCs w:val="18"/>
              </w:rPr>
              <w:t>Material availability and accession numbers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ED452A" w:rsidRPr="003D5AF6" w:rsidRDefault="00ED452A" w:rsidP="00ED452A">
            <w:pPr>
              <w:spacing w:line="225" w:lineRule="auto"/>
              <w:rPr>
                <w:rFonts w:ascii="Noto Sans" w:eastAsia="Noto Sans" w:hAnsi="Noto Sans" w:cs="Noto Sans"/>
                <w:bCs/>
                <w:color w:val="434343"/>
                <w:sz w:val="18"/>
                <w:szCs w:val="18"/>
              </w:rPr>
            </w:pPr>
          </w:p>
        </w:tc>
      </w:tr>
      <w:tr w:rsidR="00ED452A"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ED452A" w:rsidRDefault="00ED452A" w:rsidP="00ED452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51238CE" w:rsidR="00ED452A" w:rsidRPr="003D5AF6" w:rsidRDefault="00ED452A" w:rsidP="00ED452A">
            <w:pPr>
              <w:spacing w:line="225" w:lineRule="auto"/>
              <w:rPr>
                <w:rFonts w:ascii="Noto Sans" w:eastAsia="Noto Sans" w:hAnsi="Noto Sans" w:cs="Noto Sans"/>
                <w:bCs/>
                <w:color w:val="434343"/>
                <w:sz w:val="18"/>
                <w:szCs w:val="18"/>
              </w:rPr>
            </w:pPr>
            <w:r w:rsidRPr="00B257C8">
              <w:rPr>
                <w:rFonts w:ascii="Noto Sans" w:eastAsia="Noto Sans" w:hAnsi="Noto Sans" w:cs="Noto Sans"/>
                <w:color w:val="434343"/>
                <w:sz w:val="18"/>
                <w:szCs w:val="18"/>
              </w:rPr>
              <w:t>Material availability and accession numbers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ED452A" w:rsidRPr="003D5AF6" w:rsidRDefault="00ED452A" w:rsidP="00ED452A">
            <w:pPr>
              <w:spacing w:line="225" w:lineRule="auto"/>
              <w:rPr>
                <w:rFonts w:ascii="Noto Sans" w:eastAsia="Noto Sans" w:hAnsi="Noto Sans" w:cs="Noto Sans"/>
                <w:bCs/>
                <w:color w:val="434343"/>
                <w:sz w:val="18"/>
                <w:szCs w:val="18"/>
              </w:rPr>
            </w:pPr>
          </w:p>
        </w:tc>
      </w:tr>
      <w:tr w:rsidR="00ED452A"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ED452A" w:rsidRDefault="00ED452A" w:rsidP="00ED452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ED452A" w:rsidRPr="003D5AF6" w:rsidRDefault="00ED452A" w:rsidP="00ED452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734F9BC" w:rsidR="00ED452A" w:rsidRPr="003D5AF6" w:rsidRDefault="00ED452A" w:rsidP="00ED45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ED452A"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ED452A" w:rsidRPr="003D5AF6" w:rsidRDefault="00ED452A" w:rsidP="00ED452A">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ED452A" w:rsidRDefault="00ED452A" w:rsidP="00ED452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ED452A" w:rsidRDefault="00ED452A" w:rsidP="00ED452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D452A"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ED452A" w:rsidRDefault="00ED452A" w:rsidP="00ED452A">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ED452A" w:rsidRDefault="00ED452A" w:rsidP="00ED452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ED452A" w:rsidRDefault="00ED452A" w:rsidP="00ED452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D452A"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ED452A" w:rsidRDefault="00ED452A" w:rsidP="00ED452A">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ED452A" w:rsidRPr="003D5AF6" w:rsidRDefault="00ED452A" w:rsidP="00ED452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65D71C5" w:rsidR="00ED452A" w:rsidRPr="003D5AF6" w:rsidRDefault="00ED452A" w:rsidP="00ED45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ED452A"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ED452A" w:rsidRDefault="00ED452A" w:rsidP="00ED452A">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ED452A" w:rsidRPr="003D5AF6" w:rsidRDefault="00ED452A" w:rsidP="00ED452A">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9E26F8E" w:rsidR="00ED452A" w:rsidRPr="003D5AF6" w:rsidRDefault="00ED452A" w:rsidP="00ED45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ED452A"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ED452A" w:rsidRDefault="00ED452A" w:rsidP="00ED452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ED452A" w:rsidRPr="003D5AF6" w:rsidRDefault="00ED452A" w:rsidP="00ED452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EDE5E06" w:rsidR="00ED452A" w:rsidRPr="003D5AF6" w:rsidRDefault="00ED452A" w:rsidP="00ED45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32FFD41" w:rsidR="00F102CC" w:rsidRPr="003D5AF6" w:rsidRDefault="00C05E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C085D">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w:t>
        </w:r>
        <w:r>
          <w:rPr>
            <w:color w:val="1155CC"/>
            <w:u w:val="single"/>
          </w:rPr>
          <w:t xml:space="preserve"> </w:t>
        </w:r>
        <w:r>
          <w:rPr>
            <w:color w:val="1155CC"/>
            <w:u w:val="single"/>
          </w:rPr>
          <w:t>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587AE" w14:textId="77777777" w:rsidR="005C085D" w:rsidRDefault="005C085D">
      <w:r>
        <w:separator/>
      </w:r>
    </w:p>
  </w:endnote>
  <w:endnote w:type="continuationSeparator" w:id="0">
    <w:p w14:paraId="1198B2D8" w14:textId="77777777" w:rsidR="005C085D" w:rsidRDefault="005C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CCB9F" w14:textId="77777777" w:rsidR="005C085D" w:rsidRDefault="005C085D">
      <w:r>
        <w:separator/>
      </w:r>
    </w:p>
  </w:footnote>
  <w:footnote w:type="continuationSeparator" w:id="0">
    <w:p w14:paraId="3DC77683" w14:textId="77777777" w:rsidR="005C085D" w:rsidRDefault="005C0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33481890">
    <w:abstractNumId w:val="2"/>
  </w:num>
  <w:num w:numId="2" w16cid:durableId="1293094550">
    <w:abstractNumId w:val="0"/>
  </w:num>
  <w:num w:numId="3" w16cid:durableId="1646860303">
    <w:abstractNumId w:val="1"/>
  </w:num>
  <w:num w:numId="4" w16cid:durableId="17499580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C079E"/>
    <w:rsid w:val="001B3BCC"/>
    <w:rsid w:val="002209A8"/>
    <w:rsid w:val="00367676"/>
    <w:rsid w:val="003D5AF6"/>
    <w:rsid w:val="00427975"/>
    <w:rsid w:val="004E2C31"/>
    <w:rsid w:val="005B0259"/>
    <w:rsid w:val="005C085D"/>
    <w:rsid w:val="00662374"/>
    <w:rsid w:val="007054B6"/>
    <w:rsid w:val="009C3D9D"/>
    <w:rsid w:val="009C7B26"/>
    <w:rsid w:val="00A11E52"/>
    <w:rsid w:val="00B257C8"/>
    <w:rsid w:val="00BD41E9"/>
    <w:rsid w:val="00C05E17"/>
    <w:rsid w:val="00C84413"/>
    <w:rsid w:val="00DE5EF9"/>
    <w:rsid w:val="00ED452A"/>
    <w:rsid w:val="00F102CC"/>
    <w:rsid w:val="00F91042"/>
    <w:rsid w:val="00FA0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Erick Motta</cp:lastModifiedBy>
  <cp:revision>2</cp:revision>
  <dcterms:created xsi:type="dcterms:W3CDTF">2022-08-24T19:31:00Z</dcterms:created>
  <dcterms:modified xsi:type="dcterms:W3CDTF">2022-08-24T19:31:00Z</dcterms:modified>
</cp:coreProperties>
</file>