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59" w:rsidRPr="0074033B" w:rsidRDefault="006C1F59" w:rsidP="006C1F59">
      <w:pPr>
        <w:spacing w:line="480" w:lineRule="auto"/>
        <w:jc w:val="both"/>
        <w:rPr>
          <w:rFonts w:asciiTheme="minorBidi" w:hAnsiTheme="minorBidi"/>
          <w:b/>
          <w:bCs/>
        </w:rPr>
      </w:pPr>
      <w:bookmarkStart w:id="0" w:name="_GoBack"/>
      <w:bookmarkEnd w:id="0"/>
      <w:r w:rsidRPr="00462454">
        <w:rPr>
          <w:rFonts w:asciiTheme="minorBidi" w:hAnsiTheme="minorBidi"/>
          <w:b/>
          <w:bCs/>
        </w:rPr>
        <w:t xml:space="preserve">Supplemental Table S3. </w:t>
      </w:r>
      <w:r w:rsidRPr="0074033B">
        <w:rPr>
          <w:rFonts w:asciiTheme="minorBidi" w:hAnsiTheme="minorBidi"/>
          <w:b/>
          <w:bCs/>
        </w:rPr>
        <w:t xml:space="preserve">A list of primers used in this study. </w:t>
      </w:r>
    </w:p>
    <w:tbl>
      <w:tblPr>
        <w:tblStyle w:val="TableGrid"/>
        <w:tblpPr w:leftFromText="180" w:rightFromText="180" w:vertAnchor="text" w:horzAnchor="margin" w:tblpXSpec="center" w:tblpY="337"/>
        <w:tblW w:w="9085" w:type="dxa"/>
        <w:tblLayout w:type="fixed"/>
        <w:tblLook w:val="04A0" w:firstRow="1" w:lastRow="0" w:firstColumn="1" w:lastColumn="0" w:noHBand="0" w:noVBand="1"/>
      </w:tblPr>
      <w:tblGrid>
        <w:gridCol w:w="2201"/>
        <w:gridCol w:w="3914"/>
        <w:gridCol w:w="2970"/>
      </w:tblGrid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4033B">
              <w:rPr>
                <w:rFonts w:asciiTheme="minorBidi" w:hAnsiTheme="minorBidi"/>
                <w:b/>
                <w:bCs/>
              </w:rPr>
              <w:t>Primer name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4033B">
              <w:rPr>
                <w:rFonts w:asciiTheme="minorBidi" w:hAnsiTheme="minorBidi"/>
                <w:b/>
                <w:bCs/>
              </w:rPr>
              <w:t>Sequence (5’-3’)</w:t>
            </w:r>
          </w:p>
        </w:tc>
        <w:tc>
          <w:tcPr>
            <w:tcW w:w="2970" w:type="dxa"/>
          </w:tcPr>
          <w:p w:rsidR="006C1F59" w:rsidRPr="0074033B" w:rsidRDefault="006C1F59" w:rsidP="00A063EB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4033B">
              <w:rPr>
                <w:rFonts w:asciiTheme="minorBidi" w:hAnsiTheme="minorBidi"/>
                <w:b/>
                <w:bCs/>
              </w:rPr>
              <w:t xml:space="preserve">Description 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  <w:shd w:val="clear" w:color="auto" w:fill="FFFFFF"/>
              </w:rPr>
              <w:t>VprHNS1_UP_F_SacI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CAGCGAGCTCAAGACACTGGACACGGTAG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  <w:i/>
                <w:iCs/>
              </w:rPr>
            </w:pPr>
            <w:r w:rsidRPr="0074033B">
              <w:rPr>
                <w:rFonts w:asciiTheme="minorBidi" w:hAnsiTheme="minorBidi"/>
              </w:rPr>
              <w:t xml:space="preserve">Used to amplify 1 kb upstream of </w:t>
            </w:r>
            <w:r w:rsidRPr="0074033B">
              <w:rPr>
                <w:rFonts w:asciiTheme="minorBidi" w:hAnsiTheme="minorBidi"/>
                <w:i/>
                <w:iCs/>
              </w:rPr>
              <w:t>hns1</w:t>
            </w:r>
            <w:r w:rsidRPr="0074033B">
              <w:rPr>
                <w:rFonts w:asciiTheme="minorBidi" w:hAnsiTheme="minorBidi"/>
              </w:rPr>
              <w:t xml:space="preserve"> to construct pDM4:</w:t>
            </w:r>
            <w:r w:rsidRPr="0074033B">
              <w:rPr>
                <w:rFonts w:asciiTheme="minorBidi" w:hAnsiTheme="minorBidi"/>
                <w:i/>
                <w:iCs/>
              </w:rPr>
              <w:t>hns1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  <w:shd w:val="clear" w:color="auto" w:fill="FFFFFF"/>
              </w:rPr>
            </w:pPr>
            <w:r w:rsidRPr="0074033B">
              <w:rPr>
                <w:rFonts w:asciiTheme="minorBidi" w:hAnsiTheme="minorBidi"/>
                <w:shd w:val="clear" w:color="auto" w:fill="FFFFFF"/>
              </w:rPr>
              <w:t>VprHNS1_UP_R_BamH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CAACGGATCCGACCATTCCTATGAATTTAATAAAGTC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  <w:shd w:val="clear" w:color="auto" w:fill="FFFFFF"/>
              </w:rPr>
            </w:pPr>
            <w:r w:rsidRPr="0074033B">
              <w:rPr>
                <w:rFonts w:asciiTheme="minorBidi" w:hAnsiTheme="minorBidi"/>
                <w:shd w:val="clear" w:color="auto" w:fill="FFFFFF"/>
              </w:rPr>
              <w:t>VprHNS1_DN_F_BamHI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CACCGGATCCTCGTAAGATTGGTTTAAAAAAGG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  <w:i/>
                <w:iCs/>
              </w:rPr>
            </w:pPr>
            <w:r w:rsidRPr="0074033B">
              <w:rPr>
                <w:rFonts w:asciiTheme="minorBidi" w:hAnsiTheme="minorBidi"/>
              </w:rPr>
              <w:t xml:space="preserve">Used to amplify 1 kb downstream of </w:t>
            </w:r>
            <w:r w:rsidRPr="0074033B">
              <w:rPr>
                <w:rFonts w:asciiTheme="minorBidi" w:hAnsiTheme="minorBidi"/>
                <w:i/>
                <w:iCs/>
              </w:rPr>
              <w:t>hns1</w:t>
            </w:r>
            <w:r w:rsidRPr="0074033B">
              <w:rPr>
                <w:rFonts w:asciiTheme="minorBidi" w:hAnsiTheme="minorBidi"/>
              </w:rPr>
              <w:t xml:space="preserve"> to construct pDM4:</w:t>
            </w:r>
            <w:r w:rsidRPr="0074033B">
              <w:rPr>
                <w:rFonts w:asciiTheme="minorBidi" w:hAnsiTheme="minorBidi"/>
                <w:i/>
                <w:iCs/>
              </w:rPr>
              <w:t>hns1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  <w:shd w:val="clear" w:color="auto" w:fill="FFFFFF"/>
              </w:rPr>
            </w:pPr>
            <w:r w:rsidRPr="0074033B">
              <w:rPr>
                <w:rFonts w:asciiTheme="minorBidi" w:hAnsiTheme="minorBidi"/>
                <w:shd w:val="clear" w:color="auto" w:fill="FFFFFF"/>
              </w:rPr>
              <w:t>VprHNS1_DN_R_SalI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CAACGTCGACCTATCGTTACCTGTGCAAC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VprTssL3_UP_F_SpeI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CACCACTAGTTGAAGACAGCCGTTTGCG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1 kb upstream of </w:t>
            </w:r>
            <w:r w:rsidRPr="0074033B">
              <w:rPr>
                <w:rFonts w:asciiTheme="minorBidi" w:hAnsiTheme="minorBidi"/>
                <w:i/>
                <w:iCs/>
              </w:rPr>
              <w:t>tssL3</w:t>
            </w:r>
            <w:r w:rsidRPr="0074033B">
              <w:rPr>
                <w:rFonts w:asciiTheme="minorBidi" w:hAnsiTheme="minorBidi"/>
              </w:rPr>
              <w:t xml:space="preserve"> to construct  pDM4:</w:t>
            </w:r>
            <w:r w:rsidRPr="0074033B">
              <w:rPr>
                <w:rFonts w:asciiTheme="minorBidi" w:hAnsiTheme="minorBidi"/>
                <w:i/>
                <w:iCs/>
              </w:rPr>
              <w:t>tssL3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VprTssL3_UP_R_HindIII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CAACAAGCTTAACTACCTACCTGATCAC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VprTssl3_DN_F_HindIII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CAGGAAGCTTTATGATCAAAAAAATTCTTG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1 kb downstream of </w:t>
            </w:r>
            <w:r w:rsidRPr="0074033B">
              <w:rPr>
                <w:rFonts w:asciiTheme="minorBidi" w:hAnsiTheme="minorBidi"/>
                <w:i/>
                <w:iCs/>
              </w:rPr>
              <w:t>tssL3</w:t>
            </w:r>
            <w:r w:rsidRPr="0074033B">
              <w:rPr>
                <w:rFonts w:asciiTheme="minorBidi" w:hAnsiTheme="minorBidi"/>
              </w:rPr>
              <w:t xml:space="preserve"> to construct  pDM4:</w:t>
            </w:r>
            <w:r w:rsidRPr="0074033B">
              <w:rPr>
                <w:rFonts w:asciiTheme="minorBidi" w:hAnsiTheme="minorBidi"/>
                <w:i/>
                <w:iCs/>
              </w:rPr>
              <w:t>tssL3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VprTssL3_DN_R_SphI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CAACGCATGCCCGGTTTTCACGCCCGATG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VPR_ Tie1 _</w:t>
            </w:r>
            <w:proofErr w:type="spellStart"/>
            <w:r w:rsidRPr="0074033B">
              <w:rPr>
                <w:rFonts w:asciiTheme="minorBidi" w:hAnsiTheme="minorBidi"/>
              </w:rPr>
              <w:t>SacI_UP_F</w:t>
            </w:r>
            <w:proofErr w:type="spellEnd"/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CAAAGAGCTCGCGCAGACTTACGTTAAG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  <w:i/>
                <w:iCs/>
              </w:rPr>
            </w:pPr>
            <w:r w:rsidRPr="0074033B">
              <w:rPr>
                <w:rFonts w:asciiTheme="minorBidi" w:hAnsiTheme="minorBidi"/>
              </w:rPr>
              <w:t xml:space="preserve">Used to amplify 1 kb upstream of </w:t>
            </w:r>
            <w:r>
              <w:rPr>
                <w:rFonts w:asciiTheme="minorBidi" w:hAnsiTheme="minorBidi"/>
              </w:rPr>
              <w:t xml:space="preserve">nucleotide 455 in </w:t>
            </w:r>
            <w:r w:rsidRPr="0074033B">
              <w:rPr>
                <w:rFonts w:asciiTheme="minorBidi" w:hAnsiTheme="minorBidi"/>
                <w:i/>
                <w:iCs/>
              </w:rPr>
              <w:t>tie1</w:t>
            </w:r>
            <w:r>
              <w:rPr>
                <w:rFonts w:asciiTheme="minorBidi" w:hAnsiTheme="minorBidi"/>
              </w:rPr>
              <w:t xml:space="preserve"> </w:t>
            </w:r>
            <w:r w:rsidRPr="0074033B">
              <w:rPr>
                <w:rFonts w:asciiTheme="minorBidi" w:hAnsiTheme="minorBidi"/>
              </w:rPr>
              <w:t>to construct pDM4:</w:t>
            </w:r>
            <w:r w:rsidRPr="0074033B">
              <w:rPr>
                <w:rFonts w:asciiTheme="minorBidi" w:hAnsiTheme="minorBidi"/>
                <w:i/>
                <w:iCs/>
              </w:rPr>
              <w:t>tie1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VPR_ Tie1 _</w:t>
            </w:r>
            <w:proofErr w:type="spellStart"/>
            <w:r w:rsidRPr="0074033B">
              <w:rPr>
                <w:rFonts w:asciiTheme="minorBidi" w:hAnsiTheme="minorBidi"/>
              </w:rPr>
              <w:t>XbaI_Up_R</w:t>
            </w:r>
            <w:proofErr w:type="spellEnd"/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CACCTCTAGATTTTGTAGAATCGTTCGCCCTGG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VPR_ Tie1 _</w:t>
            </w:r>
            <w:proofErr w:type="spellStart"/>
            <w:r w:rsidRPr="0074033B">
              <w:rPr>
                <w:rFonts w:asciiTheme="minorBidi" w:hAnsiTheme="minorBidi"/>
              </w:rPr>
              <w:t>XbaI_DN_F</w:t>
            </w:r>
            <w:proofErr w:type="spellEnd"/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CACCTCTAGATGAGCTGGGCATCAAGGCTGG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  <w:i/>
                <w:iCs/>
              </w:rPr>
            </w:pPr>
            <w:r w:rsidRPr="0074033B">
              <w:rPr>
                <w:rFonts w:asciiTheme="minorBidi" w:hAnsiTheme="minorBidi"/>
              </w:rPr>
              <w:t xml:space="preserve">Used to amplify 1 kb downstream of </w:t>
            </w:r>
            <w:r>
              <w:rPr>
                <w:rFonts w:asciiTheme="minorBidi" w:hAnsiTheme="minorBidi"/>
              </w:rPr>
              <w:t xml:space="preserve">nucleotide 584 in </w:t>
            </w:r>
            <w:r w:rsidRPr="0074033B">
              <w:rPr>
                <w:rFonts w:asciiTheme="minorBidi" w:hAnsiTheme="minorBidi"/>
                <w:i/>
                <w:iCs/>
              </w:rPr>
              <w:t>tie1</w:t>
            </w:r>
            <w:r>
              <w:rPr>
                <w:rFonts w:asciiTheme="minorBidi" w:hAnsiTheme="minorBidi"/>
                <w:i/>
                <w:iCs/>
              </w:rPr>
              <w:t xml:space="preserve"> </w:t>
            </w:r>
            <w:r w:rsidRPr="0074033B">
              <w:rPr>
                <w:rFonts w:asciiTheme="minorBidi" w:hAnsiTheme="minorBidi"/>
              </w:rPr>
              <w:t>to construct pDM4:</w:t>
            </w:r>
            <w:r w:rsidRPr="0074033B">
              <w:rPr>
                <w:rFonts w:asciiTheme="minorBidi" w:hAnsiTheme="minorBidi"/>
                <w:i/>
                <w:iCs/>
              </w:rPr>
              <w:t>tie1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>VPR_Tie1 _</w:t>
            </w:r>
            <w:proofErr w:type="spellStart"/>
            <w:r w:rsidRPr="0074033B">
              <w:rPr>
                <w:rFonts w:asciiTheme="minorBidi" w:hAnsiTheme="minorBidi"/>
              </w:rPr>
              <w:t>SalI_DN_R</w:t>
            </w:r>
            <w:proofErr w:type="spellEnd"/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CAAAGTCGACTTTGCAAATTTTGCAGCAAACG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VPR_Tie2_UP_F_SacI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CATTGAGCTCACGGCCGGTGAATTTAACG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  <w:i/>
                <w:iCs/>
              </w:rPr>
            </w:pPr>
            <w:r w:rsidRPr="0074033B">
              <w:rPr>
                <w:rFonts w:asciiTheme="minorBidi" w:hAnsiTheme="minorBidi"/>
              </w:rPr>
              <w:t xml:space="preserve">Used to amplify 1 kb upstream of </w:t>
            </w:r>
            <w:r w:rsidRPr="0074033B">
              <w:rPr>
                <w:rFonts w:asciiTheme="minorBidi" w:hAnsiTheme="minorBidi"/>
                <w:i/>
                <w:iCs/>
              </w:rPr>
              <w:t>tie2</w:t>
            </w:r>
            <w:r w:rsidRPr="0074033B">
              <w:rPr>
                <w:rFonts w:asciiTheme="minorBidi" w:hAnsiTheme="minorBidi"/>
              </w:rPr>
              <w:t xml:space="preserve"> to construct pDM4:</w:t>
            </w:r>
            <w:r w:rsidRPr="0074033B">
              <w:rPr>
                <w:rFonts w:asciiTheme="minorBidi" w:hAnsiTheme="minorBidi"/>
                <w:i/>
                <w:iCs/>
              </w:rPr>
              <w:t>tie2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VPR_Tie2_UP_R_HindIII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CAACAAGCTTAGGCCTTTCCTTTTTATTAACGTG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VPR_Tie2_DN_F_HindIII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CACGAAGCTTTCCTTGCCAACATAGCGG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  <w:i/>
                <w:iCs/>
              </w:rPr>
            </w:pPr>
            <w:r w:rsidRPr="0074033B">
              <w:rPr>
                <w:rFonts w:asciiTheme="minorBidi" w:hAnsiTheme="minorBidi"/>
              </w:rPr>
              <w:t xml:space="preserve">Used to amplify 1 kb downstream of </w:t>
            </w:r>
            <w:r w:rsidRPr="0074033B">
              <w:rPr>
                <w:rFonts w:asciiTheme="minorBidi" w:hAnsiTheme="minorBidi"/>
                <w:i/>
                <w:iCs/>
              </w:rPr>
              <w:t>tie2</w:t>
            </w:r>
            <w:r w:rsidRPr="0074033B">
              <w:rPr>
                <w:rFonts w:asciiTheme="minorBidi" w:hAnsiTheme="minorBidi"/>
              </w:rPr>
              <w:t xml:space="preserve"> to construct pDM4:</w:t>
            </w:r>
            <w:r w:rsidRPr="0074033B">
              <w:rPr>
                <w:rFonts w:asciiTheme="minorBidi" w:hAnsiTheme="minorBidi"/>
                <w:i/>
                <w:iCs/>
              </w:rPr>
              <w:t>tie2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lastRenderedPageBreak/>
              <w:t>VPR_Tie2_DN_R_SalI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CAGCGTCGACAATCTATAACACTCACCG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tssL3_F_pBADfix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GCTAACAGGAGGAATTAACCATGGCAGGACTTTTTAACG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</w:t>
            </w:r>
            <w:r w:rsidRPr="0074033B">
              <w:rPr>
                <w:rFonts w:asciiTheme="minorBidi" w:hAnsiTheme="minorBidi"/>
                <w:i/>
                <w:iCs/>
              </w:rPr>
              <w:t xml:space="preserve">tssL3 </w:t>
            </w:r>
            <w:r w:rsidRPr="0074033B">
              <w:rPr>
                <w:rFonts w:asciiTheme="minorBidi" w:hAnsiTheme="minorBidi"/>
              </w:rPr>
              <w:t>to construct pTssL3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tssL3_R_pBADfix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TTTTGTTCGGGCCCAAGCTTTTTCTGCGCTCTTCTTATCG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Tie1_F_pBADfix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GCTAACAGGAGGAATTAACCATGATAAATGATTTACAAAATGCC</w:t>
            </w:r>
          </w:p>
        </w:tc>
        <w:tc>
          <w:tcPr>
            <w:tcW w:w="2970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</w:t>
            </w:r>
            <w:r w:rsidRPr="0074033B">
              <w:rPr>
                <w:rFonts w:asciiTheme="minorBidi" w:hAnsiTheme="minorBidi"/>
                <w:i/>
                <w:iCs/>
              </w:rPr>
              <w:t xml:space="preserve">tie1 </w:t>
            </w:r>
            <w:r w:rsidRPr="0074033B">
              <w:rPr>
                <w:rFonts w:asciiTheme="minorBidi" w:hAnsiTheme="minorBidi"/>
              </w:rPr>
              <w:t>to construct pTie1and pTie1-2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Tie1_R_pBADfix</w:t>
            </w:r>
          </w:p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TTTTGTTCGGGCCCAAGCTTGAATGTGCTCAGAATGTCCTGC</w:t>
            </w:r>
          </w:p>
        </w:tc>
        <w:tc>
          <w:tcPr>
            <w:tcW w:w="2970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</w:t>
            </w:r>
            <w:r w:rsidRPr="0074033B">
              <w:rPr>
                <w:rFonts w:asciiTheme="minorBidi" w:hAnsiTheme="minorBidi"/>
                <w:i/>
                <w:iCs/>
              </w:rPr>
              <w:t xml:space="preserve">tie1 </w:t>
            </w:r>
            <w:r w:rsidRPr="0074033B">
              <w:rPr>
                <w:rFonts w:asciiTheme="minorBidi" w:hAnsiTheme="minorBidi"/>
              </w:rPr>
              <w:t xml:space="preserve">to construct pTie1 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hAnsiTheme="minorBidi"/>
              </w:rPr>
              <w:t>Tie2_F_pBADfix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TTTTGTTCGGGCCCAAGCTTTCACGCGGCTTCCGGGTGTG</w:t>
            </w:r>
          </w:p>
        </w:tc>
        <w:tc>
          <w:tcPr>
            <w:tcW w:w="2970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</w:t>
            </w:r>
            <w:r w:rsidRPr="0074033B">
              <w:rPr>
                <w:rFonts w:asciiTheme="minorBidi" w:hAnsiTheme="minorBidi"/>
                <w:i/>
                <w:iCs/>
              </w:rPr>
              <w:t xml:space="preserve">tie2 </w:t>
            </w:r>
            <w:r w:rsidRPr="0074033B">
              <w:rPr>
                <w:rFonts w:asciiTheme="minorBidi" w:hAnsiTheme="minorBidi"/>
              </w:rPr>
              <w:t>to construct pTie2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hAnsiTheme="minorBidi"/>
              </w:rPr>
              <w:t>Tie1_Tie2_R_pBADfix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eastAsia="Times New Roman" w:hAnsiTheme="minorBidi"/>
              </w:rPr>
              <w:t>TTTTGTTCGGGCCCAAGCTTCGCGGCTTCCGGGTGTGGAGGCAGTAC</w:t>
            </w:r>
          </w:p>
        </w:tc>
        <w:tc>
          <w:tcPr>
            <w:tcW w:w="2970" w:type="dxa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</w:t>
            </w:r>
            <w:r w:rsidRPr="0074033B">
              <w:rPr>
                <w:rFonts w:asciiTheme="minorBidi" w:hAnsiTheme="minorBidi"/>
                <w:i/>
                <w:iCs/>
              </w:rPr>
              <w:t xml:space="preserve">tie2 </w:t>
            </w:r>
            <w:r w:rsidRPr="0074033B">
              <w:rPr>
                <w:rFonts w:asciiTheme="minorBidi" w:hAnsiTheme="minorBidi"/>
              </w:rPr>
              <w:t>to construct pTie2 and pTie1-2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hAnsiTheme="minorBidi"/>
              </w:rPr>
              <w:t>Ats3_F_pBADfix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hAnsiTheme="minorBidi"/>
              </w:rPr>
              <w:t>GCTAACAGGAGGAATTAACCATGGAAAGAAAATCTATAACACTC</w:t>
            </w:r>
          </w:p>
        </w:tc>
        <w:tc>
          <w:tcPr>
            <w:tcW w:w="2970" w:type="dxa"/>
            <w:vMerge w:val="restart"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  <w:r w:rsidRPr="0074033B">
              <w:rPr>
                <w:rFonts w:asciiTheme="minorBidi" w:hAnsiTheme="minorBidi"/>
              </w:rPr>
              <w:t xml:space="preserve">Used to amplify </w:t>
            </w:r>
            <w:r w:rsidRPr="0074033B">
              <w:rPr>
                <w:rFonts w:asciiTheme="minorBidi" w:hAnsiTheme="minorBidi"/>
                <w:i/>
                <w:iCs/>
              </w:rPr>
              <w:t xml:space="preserve">Ats3 </w:t>
            </w:r>
            <w:r w:rsidRPr="0074033B">
              <w:rPr>
                <w:rFonts w:asciiTheme="minorBidi" w:hAnsiTheme="minorBidi"/>
              </w:rPr>
              <w:t>to construct pAts3</w:t>
            </w:r>
          </w:p>
        </w:tc>
      </w:tr>
      <w:tr w:rsidR="006C1F59" w:rsidRPr="0074033B" w:rsidTr="00A063EB">
        <w:tc>
          <w:tcPr>
            <w:tcW w:w="2201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hAnsiTheme="minorBidi"/>
              </w:rPr>
              <w:t>Ats3_R_pBADfix</w:t>
            </w:r>
          </w:p>
        </w:tc>
        <w:tc>
          <w:tcPr>
            <w:tcW w:w="3914" w:type="dxa"/>
          </w:tcPr>
          <w:p w:rsidR="006C1F59" w:rsidRPr="0074033B" w:rsidRDefault="006C1F59" w:rsidP="00A063EB">
            <w:pPr>
              <w:rPr>
                <w:rFonts w:asciiTheme="minorBidi" w:eastAsia="Times New Roman" w:hAnsiTheme="minorBidi"/>
              </w:rPr>
            </w:pPr>
            <w:r w:rsidRPr="0074033B">
              <w:rPr>
                <w:rFonts w:asciiTheme="minorBidi" w:hAnsiTheme="minorBidi"/>
              </w:rPr>
              <w:t>TTTTGTTCGGGCCCAAGCTTTTAGCGCTGATAGCGTTTG</w:t>
            </w:r>
          </w:p>
        </w:tc>
        <w:tc>
          <w:tcPr>
            <w:tcW w:w="2970" w:type="dxa"/>
            <w:vMerge/>
          </w:tcPr>
          <w:p w:rsidR="006C1F59" w:rsidRPr="0074033B" w:rsidRDefault="006C1F59" w:rsidP="00A063EB">
            <w:pPr>
              <w:rPr>
                <w:rFonts w:asciiTheme="minorBidi" w:hAnsiTheme="minorBidi"/>
              </w:rPr>
            </w:pPr>
          </w:p>
        </w:tc>
      </w:tr>
    </w:tbl>
    <w:p w:rsidR="006C1F59" w:rsidRPr="00885CF4" w:rsidRDefault="006C1F59" w:rsidP="006C1F59">
      <w:pPr>
        <w:pStyle w:val="NormalWeb"/>
        <w:spacing w:before="0" w:beforeAutospacing="0" w:after="0" w:afterAutospacing="0" w:line="480" w:lineRule="auto"/>
        <w:jc w:val="both"/>
        <w:rPr>
          <w:rFonts w:asciiTheme="minorBidi" w:eastAsiaTheme="minorHAnsi" w:hAnsiTheme="minorBidi" w:cstheme="minorBidi"/>
        </w:rPr>
      </w:pPr>
    </w:p>
    <w:p w:rsidR="003E3D5F" w:rsidRPr="006C1F59" w:rsidRDefault="003E3D5F" w:rsidP="006C1F59"/>
    <w:sectPr w:rsidR="003E3D5F" w:rsidRPr="006C1F59" w:rsidSect="00B943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59"/>
    <w:rsid w:val="003E3D5F"/>
    <w:rsid w:val="006C1F59"/>
    <w:rsid w:val="00756A43"/>
    <w:rsid w:val="008D4AD8"/>
    <w:rsid w:val="00B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8AA5"/>
  <w15:chartTrackingRefBased/>
  <w15:docId w15:val="{CAEB3592-FBB3-4103-B0CF-26B76769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59"/>
    <w:pPr>
      <w:spacing w:after="0"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gerlic Lab</dc:creator>
  <cp:keywords/>
  <dc:description/>
  <cp:lastModifiedBy>gerlic Lab</cp:lastModifiedBy>
  <cp:revision>2</cp:revision>
  <dcterms:created xsi:type="dcterms:W3CDTF">2022-09-14T08:30:00Z</dcterms:created>
  <dcterms:modified xsi:type="dcterms:W3CDTF">2022-09-14T08:30:00Z</dcterms:modified>
</cp:coreProperties>
</file>