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082F" w14:textId="225F8D9E" w:rsidR="00B67A43" w:rsidRPr="00EA6E0F" w:rsidRDefault="00FA4EDC" w:rsidP="008C20B2">
      <w:pPr>
        <w:pStyle w:val="Caption"/>
        <w:keepNext/>
        <w:spacing w:line="480" w:lineRule="auto"/>
        <w:contextualSpacing/>
        <w:rPr>
          <w:color w:val="auto"/>
          <w:sz w:val="24"/>
          <w:szCs w:val="24"/>
        </w:rPr>
      </w:pPr>
      <w:r w:rsidRPr="00EA6E0F">
        <w:rPr>
          <w:color w:val="auto"/>
          <w:sz w:val="24"/>
          <w:szCs w:val="24"/>
        </w:rPr>
        <w:t>Supplementary</w:t>
      </w:r>
      <w:r w:rsidRPr="00EA6E0F">
        <w:rPr>
          <w:color w:val="auto"/>
          <w:sz w:val="24"/>
          <w:szCs w:val="24"/>
        </w:rPr>
        <w:t xml:space="preserve"> file 1a</w:t>
      </w:r>
      <w:r w:rsidRPr="00EA6E0F">
        <w:rPr>
          <w:color w:val="auto"/>
          <w:sz w:val="24"/>
          <w:szCs w:val="24"/>
        </w:rPr>
        <w:t xml:space="preserve">.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650"/>
      </w:tblGrid>
      <w:tr w:rsidR="0094438E" w:rsidRPr="001E1AC0" w14:paraId="6A6F0773" w14:textId="77777777" w:rsidTr="001E1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7C4D88" w14:textId="5ECBB794" w:rsidR="0094438E" w:rsidRPr="001E1AC0" w:rsidRDefault="0094438E" w:rsidP="008C20B2">
            <w:pPr>
              <w:spacing w:line="480" w:lineRule="auto"/>
              <w:contextualSpacing/>
              <w:jc w:val="both"/>
            </w:pPr>
            <w:r w:rsidRPr="001E1AC0">
              <w:t>Model Name</w:t>
            </w:r>
          </w:p>
        </w:tc>
        <w:tc>
          <w:tcPr>
            <w:tcW w:w="5244" w:type="dxa"/>
          </w:tcPr>
          <w:p w14:paraId="5BB71CDE" w14:textId="6F731654" w:rsidR="0094438E" w:rsidRPr="001E1AC0" w:rsidRDefault="0094438E" w:rsidP="008C20B2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Model structure</w:t>
            </w:r>
          </w:p>
        </w:tc>
        <w:tc>
          <w:tcPr>
            <w:tcW w:w="1650" w:type="dxa"/>
          </w:tcPr>
          <w:p w14:paraId="1ADB4EE9" w14:textId="0A89EEFF" w:rsidR="0094438E" w:rsidRPr="001E1AC0" w:rsidRDefault="0094438E" w:rsidP="008C20B2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E1AC0">
              <w:t>elpd_diff</w:t>
            </w:r>
            <w:proofErr w:type="spellEnd"/>
          </w:p>
        </w:tc>
      </w:tr>
      <w:tr w:rsidR="0094438E" w:rsidRPr="001E1AC0" w14:paraId="529B2235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7DB991" w14:textId="0A1282A3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M1</w:t>
            </w:r>
          </w:p>
        </w:tc>
        <w:tc>
          <w:tcPr>
            <w:tcW w:w="5244" w:type="dxa"/>
          </w:tcPr>
          <w:p w14:paraId="3244D402" w14:textId="6DD86D20" w:rsidR="0094438E" w:rsidRPr="001E1AC0" w:rsidRDefault="00502291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>A</w:t>
            </w:r>
            <w:r w:rsidR="0049635E" w:rsidRPr="001E1AC0">
              <w:rPr>
                <w:rFonts w:eastAsiaTheme="minorEastAsia"/>
              </w:rPr>
              <w:t xml:space="preserve">rea-specific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="0049635E" w:rsidRPr="001E1AC0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CE3D8E" w:rsidRPr="001E1AC0">
              <w:rPr>
                <w:rFonts w:eastAsiaTheme="minorEastAsia"/>
              </w:rPr>
              <w:t xml:space="preserve"> and</w:t>
            </w:r>
            <w:r w:rsidR="0049635E" w:rsidRPr="001E1AC0"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</w:p>
        </w:tc>
        <w:tc>
          <w:tcPr>
            <w:tcW w:w="1650" w:type="dxa"/>
          </w:tcPr>
          <w:p w14:paraId="15860C86" w14:textId="69B4D7F7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0</w:t>
            </w:r>
          </w:p>
        </w:tc>
      </w:tr>
      <w:tr w:rsidR="0094438E" w:rsidRPr="001E1AC0" w14:paraId="2B6F7498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D19BA6" w14:textId="627A8E95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</w:t>
            </w:r>
            <w:r w:rsidR="002A0C15" w:rsidRPr="001E1AC0">
              <w:rPr>
                <w:b w:val="0"/>
                <w:bCs w:val="0"/>
              </w:rPr>
              <w:t>4</w:t>
            </w:r>
          </w:p>
        </w:tc>
        <w:tc>
          <w:tcPr>
            <w:tcW w:w="5244" w:type="dxa"/>
          </w:tcPr>
          <w:p w14:paraId="154D1BE1" w14:textId="4D2CAE7D" w:rsidR="0094438E" w:rsidRPr="001E1AC0" w:rsidRDefault="00502291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>A</w:t>
            </w:r>
            <w:r w:rsidR="00D65B84" w:rsidRPr="001E1AC0">
              <w:rPr>
                <w:rFonts w:eastAsiaTheme="minorEastAsia"/>
              </w:rPr>
              <w:t xml:space="preserve">rea-specific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801B66" w:rsidRPr="001E1AC0">
              <w:rPr>
                <w:rFonts w:eastAsiaTheme="minorEastAsia"/>
              </w:rPr>
              <w:t xml:space="preserve"> and</w:t>
            </w:r>
            <w:r w:rsidR="00D65B84" w:rsidRPr="001E1AC0"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1A018B" w:rsidRPr="001E1AC0">
              <w:rPr>
                <w:rFonts w:eastAsiaTheme="minorEastAsia"/>
              </w:rPr>
              <w:t>,</w:t>
            </w:r>
            <w:r w:rsidR="006551EB" w:rsidRPr="001E1AC0">
              <w:rPr>
                <w:rFonts w:eastAsiaTheme="minorEastAsia"/>
              </w:rPr>
              <w:t xml:space="preserve"> 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</w:p>
        </w:tc>
        <w:tc>
          <w:tcPr>
            <w:tcW w:w="1650" w:type="dxa"/>
          </w:tcPr>
          <w:p w14:paraId="4A3341C8" w14:textId="2B6424FB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-9</w:t>
            </w:r>
            <w:r w:rsidR="00D81293">
              <w:t>.8</w:t>
            </w:r>
          </w:p>
        </w:tc>
      </w:tr>
      <w:tr w:rsidR="0094438E" w:rsidRPr="001E1AC0" w14:paraId="46468358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D8A403" w14:textId="0506EFFD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</w:t>
            </w:r>
            <w:r w:rsidR="002A0C15" w:rsidRPr="001E1AC0">
              <w:rPr>
                <w:b w:val="0"/>
                <w:bCs w:val="0"/>
              </w:rPr>
              <w:t>2</w:t>
            </w:r>
          </w:p>
        </w:tc>
        <w:tc>
          <w:tcPr>
            <w:tcW w:w="5244" w:type="dxa"/>
          </w:tcPr>
          <w:p w14:paraId="2B18FB28" w14:textId="3617A5EC" w:rsidR="0094438E" w:rsidRPr="001E1AC0" w:rsidRDefault="00502291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>A</w:t>
            </w:r>
            <w:r w:rsidR="00384EB0" w:rsidRPr="001E1AC0">
              <w:rPr>
                <w:rFonts w:eastAsiaTheme="minorEastAsia"/>
              </w:rPr>
              <w:t xml:space="preserve">rea-specific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BF7000" w:rsidRPr="001E1AC0">
              <w:rPr>
                <w:rFonts w:eastAsiaTheme="minorEastAsia"/>
              </w:rPr>
              <w:t>,</w:t>
            </w:r>
            <w:r w:rsidR="00EE7E57" w:rsidRPr="001E1AC0">
              <w:rPr>
                <w:rFonts w:eastAsiaTheme="minorEastAsia"/>
              </w:rPr>
              <w:t xml:space="preserve"> </w:t>
            </w:r>
            <w:r w:rsidR="00384EB0" w:rsidRPr="001E1AC0">
              <w:rPr>
                <w:rFonts w:eastAsiaTheme="minorEastAsia"/>
              </w:rPr>
              <w:t xml:space="preserve">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="00384EB0"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</w:p>
        </w:tc>
        <w:tc>
          <w:tcPr>
            <w:tcW w:w="1650" w:type="dxa"/>
          </w:tcPr>
          <w:p w14:paraId="7867EEF1" w14:textId="1D52B86C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-1</w:t>
            </w:r>
            <w:r w:rsidR="00D02584">
              <w:t>1</w:t>
            </w:r>
            <w:r w:rsidR="00D81293">
              <w:t>2</w:t>
            </w:r>
          </w:p>
        </w:tc>
      </w:tr>
      <w:tr w:rsidR="0094438E" w:rsidRPr="001E1AC0" w14:paraId="7869ED13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6D5875" w14:textId="0685FD28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</w:t>
            </w:r>
            <w:r w:rsidR="002A0C15" w:rsidRPr="001E1AC0">
              <w:rPr>
                <w:b w:val="0"/>
                <w:bCs w:val="0"/>
              </w:rPr>
              <w:t>3</w:t>
            </w:r>
          </w:p>
        </w:tc>
        <w:tc>
          <w:tcPr>
            <w:tcW w:w="5244" w:type="dxa"/>
          </w:tcPr>
          <w:p w14:paraId="3FE73E2C" w14:textId="1B9C5A8D" w:rsidR="0094438E" w:rsidRPr="001E1AC0" w:rsidRDefault="00F20D03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 xml:space="preserve">Area-specific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="0054778D" w:rsidRPr="001E1AC0">
              <w:rPr>
                <w:rFonts w:eastAsiaTheme="minorEastAsia"/>
              </w:rPr>
              <w:t>,</w:t>
            </w:r>
            <w:r w:rsidRPr="001E1AC0">
              <w:rPr>
                <w:rFonts w:eastAsiaTheme="minorEastAsia"/>
              </w:rPr>
              <w:t xml:space="preserve"> 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</w:p>
        </w:tc>
        <w:tc>
          <w:tcPr>
            <w:tcW w:w="1650" w:type="dxa"/>
          </w:tcPr>
          <w:p w14:paraId="2548E445" w14:textId="1ED9FFD5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-1</w:t>
            </w:r>
            <w:r w:rsidR="00CE2365">
              <w:t>5</w:t>
            </w:r>
            <w:r w:rsidR="00D81293">
              <w:t>2</w:t>
            </w:r>
          </w:p>
        </w:tc>
      </w:tr>
      <w:tr w:rsidR="0094438E" w:rsidRPr="001E1AC0" w14:paraId="2C1020C4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B8F315" w14:textId="07005653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M7</w:t>
            </w:r>
          </w:p>
        </w:tc>
        <w:tc>
          <w:tcPr>
            <w:tcW w:w="5244" w:type="dxa"/>
          </w:tcPr>
          <w:p w14:paraId="5C5225CC" w14:textId="1059D74F" w:rsidR="0094438E" w:rsidRPr="001E1AC0" w:rsidRDefault="005F533A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 xml:space="preserve">Area-specific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="00B2013D" w:rsidRPr="001E1AC0">
              <w:rPr>
                <w:rFonts w:eastAsiaTheme="minorEastAsia"/>
              </w:rPr>
              <w:t>,</w:t>
            </w:r>
            <w:r w:rsidRPr="001E1AC0">
              <w:rPr>
                <w:rFonts w:eastAsiaTheme="minorEastAsia"/>
              </w:rPr>
              <w:t xml:space="preserve"> 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</w:p>
        </w:tc>
        <w:tc>
          <w:tcPr>
            <w:tcW w:w="1650" w:type="dxa"/>
          </w:tcPr>
          <w:p w14:paraId="5680F3A7" w14:textId="096230C6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</w:t>
            </w:r>
            <w:r w:rsidR="00F84508">
              <w:t>15</w:t>
            </w:r>
            <w:r w:rsidR="00D81293">
              <w:t>8</w:t>
            </w:r>
          </w:p>
        </w:tc>
      </w:tr>
      <w:tr w:rsidR="0094438E" w:rsidRPr="001E1AC0" w14:paraId="261E3DA0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C5C38B" w14:textId="6AD2015F" w:rsidR="0094438E" w:rsidRPr="001E1AC0" w:rsidRDefault="0094438E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M6</w:t>
            </w:r>
          </w:p>
        </w:tc>
        <w:tc>
          <w:tcPr>
            <w:tcW w:w="5244" w:type="dxa"/>
          </w:tcPr>
          <w:p w14:paraId="1AEB51C9" w14:textId="0C81387E" w:rsidR="0094438E" w:rsidRPr="001E1AC0" w:rsidRDefault="00900F02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>Area-specific</w:t>
            </w:r>
            <w:r w:rsidR="00FE1ADA" w:rsidRPr="001E1AC0"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FE1ADA" w:rsidRPr="001E1AC0">
              <w:rPr>
                <w:rFonts w:eastAsiaTheme="minorEastAsia"/>
              </w:rPr>
              <w:t xml:space="preserve">, </w:t>
            </w:r>
            <w:r w:rsidRPr="001E1AC0">
              <w:rPr>
                <w:rFonts w:eastAsiaTheme="minorEastAsia"/>
              </w:rPr>
              <w:t xml:space="preserve">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="00FE1ADA"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</w:p>
        </w:tc>
        <w:tc>
          <w:tcPr>
            <w:tcW w:w="1650" w:type="dxa"/>
          </w:tcPr>
          <w:p w14:paraId="50AD5EE4" w14:textId="0E35EFEA" w:rsidR="0094438E" w:rsidRPr="001E1AC0" w:rsidRDefault="0094438E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</w:t>
            </w:r>
            <w:r w:rsidR="004A5778">
              <w:t>17</w:t>
            </w:r>
            <w:r w:rsidR="00D81293">
              <w:t>5</w:t>
            </w:r>
          </w:p>
        </w:tc>
      </w:tr>
      <w:tr w:rsidR="00D771E0" w:rsidRPr="001E1AC0" w14:paraId="21FA8967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2EF312" w14:textId="4A2D733F" w:rsidR="00D771E0" w:rsidRPr="001E1AC0" w:rsidRDefault="00D771E0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M5</w:t>
            </w:r>
            <w:r w:rsidR="00D81293">
              <w:rPr>
                <w:b w:val="0"/>
                <w:bCs w:val="0"/>
              </w:rPr>
              <w:t>*</w:t>
            </w:r>
          </w:p>
        </w:tc>
        <w:tc>
          <w:tcPr>
            <w:tcW w:w="5244" w:type="dxa"/>
          </w:tcPr>
          <w:p w14:paraId="312FF279" w14:textId="2B992B8F" w:rsidR="00D771E0" w:rsidRPr="001E1AC0" w:rsidRDefault="00D771E0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rPr>
                <w:rFonts w:eastAsiaTheme="minorEastAsia"/>
              </w:rPr>
              <w:t>Area-specific</w:t>
            </w:r>
            <w:r w:rsidR="008D79E8" w:rsidRPr="001E1AC0"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Pr="001E1AC0">
              <w:rPr>
                <w:rFonts w:eastAsiaTheme="minorEastAsia"/>
              </w:rPr>
              <w:t xml:space="preserve">, common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</w:p>
        </w:tc>
        <w:tc>
          <w:tcPr>
            <w:tcW w:w="1650" w:type="dxa"/>
          </w:tcPr>
          <w:p w14:paraId="1775EC64" w14:textId="605F9F0F" w:rsidR="00D771E0" w:rsidRPr="001E1AC0" w:rsidRDefault="00D771E0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</w:t>
            </w:r>
            <w:r w:rsidR="009E1490">
              <w:t>133</w:t>
            </w:r>
            <w:r w:rsidR="00D81293">
              <w:t>8</w:t>
            </w:r>
          </w:p>
        </w:tc>
      </w:tr>
      <w:tr w:rsidR="00D771E0" w:rsidRPr="001E1AC0" w14:paraId="49C8C0F6" w14:textId="77777777" w:rsidTr="001E1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34E413" w14:textId="19C238F2" w:rsidR="00D771E0" w:rsidRPr="001E1AC0" w:rsidRDefault="00D771E0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M8</w:t>
            </w:r>
            <w:r w:rsidR="00D81293">
              <w:rPr>
                <w:b w:val="0"/>
                <w:bCs w:val="0"/>
              </w:rPr>
              <w:t>*</w:t>
            </w:r>
          </w:p>
        </w:tc>
        <w:tc>
          <w:tcPr>
            <w:tcW w:w="5244" w:type="dxa"/>
          </w:tcPr>
          <w:p w14:paraId="161E877E" w14:textId="6396FE7F" w:rsidR="00D771E0" w:rsidRPr="001E1AC0" w:rsidRDefault="00EE2FF6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C</w:t>
            </w:r>
            <w:r w:rsidR="00D15793" w:rsidRPr="001E1AC0">
              <w:rPr>
                <w:rFonts w:eastAsiaTheme="minorEastAsia"/>
              </w:rPr>
              <w:t xml:space="preserve">ommon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="00D13720" w:rsidRPr="001E1AC0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oMath>
            <w:r w:rsidR="00D13720" w:rsidRPr="001E1AC0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</w:p>
        </w:tc>
        <w:tc>
          <w:tcPr>
            <w:tcW w:w="1650" w:type="dxa"/>
          </w:tcPr>
          <w:p w14:paraId="2C40B767" w14:textId="4F65E3EE" w:rsidR="00D771E0" w:rsidRPr="001E1AC0" w:rsidRDefault="00D771E0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-</w:t>
            </w:r>
            <w:r w:rsidR="007F243B">
              <w:t>215</w:t>
            </w:r>
            <w:r w:rsidR="00D81293">
              <w:t>5</w:t>
            </w:r>
          </w:p>
        </w:tc>
      </w:tr>
    </w:tbl>
    <w:p w14:paraId="0124C002" w14:textId="2A5D8019" w:rsidR="0094438E" w:rsidRDefault="00D81293" w:rsidP="008C20B2">
      <w:pPr>
        <w:spacing w:line="480" w:lineRule="auto"/>
        <w:contextualSpacing/>
        <w:jc w:val="both"/>
      </w:pPr>
      <w:r>
        <w:t>* Models did not converge</w:t>
      </w:r>
    </w:p>
    <w:p w14:paraId="2A141B3D" w14:textId="01803B39" w:rsidR="0031435D" w:rsidRDefault="0031435D" w:rsidP="008C20B2">
      <w:pPr>
        <w:spacing w:line="480" w:lineRule="auto"/>
        <w:contextualSpacing/>
        <w:jc w:val="center"/>
        <w:rPr>
          <w:noProof/>
        </w:rPr>
      </w:pPr>
    </w:p>
    <w:p w14:paraId="2F6CAA7D" w14:textId="27544A7B" w:rsidR="004D715E" w:rsidRDefault="004D715E" w:rsidP="008C20B2">
      <w:pPr>
        <w:spacing w:line="480" w:lineRule="auto"/>
        <w:contextualSpacing/>
        <w:jc w:val="center"/>
        <w:rPr>
          <w:noProof/>
        </w:rPr>
      </w:pPr>
    </w:p>
    <w:p w14:paraId="2CC4919B" w14:textId="1EA88232" w:rsidR="000B4CD9" w:rsidRDefault="000B4CD9" w:rsidP="008C20B2">
      <w:pPr>
        <w:spacing w:line="480" w:lineRule="auto"/>
        <w:contextualSpacing/>
        <w:jc w:val="both"/>
      </w:pPr>
    </w:p>
    <w:p w14:paraId="6D1AB926" w14:textId="353DCD62" w:rsidR="009B0163" w:rsidRPr="00474823" w:rsidRDefault="009B0163" w:rsidP="008C20B2">
      <w:pPr>
        <w:spacing w:line="480" w:lineRule="auto"/>
        <w:contextualSpacing/>
        <w:jc w:val="both"/>
      </w:pPr>
    </w:p>
    <w:p w14:paraId="667B5C4B" w14:textId="77777777" w:rsidR="00FA4EDC" w:rsidRDefault="00FA4EDC">
      <w:pPr>
        <w:rPr>
          <w:b/>
          <w:bCs/>
        </w:rPr>
      </w:pPr>
      <w:r>
        <w:rPr>
          <w:b/>
          <w:bCs/>
          <w:i/>
          <w:iCs/>
        </w:rPr>
        <w:br w:type="page"/>
      </w:r>
    </w:p>
    <w:p w14:paraId="0646F383" w14:textId="43A6D444" w:rsidR="00164EAF" w:rsidRPr="00641C0B" w:rsidRDefault="00FA4EDC" w:rsidP="008C20B2">
      <w:pPr>
        <w:pStyle w:val="Caption"/>
        <w:keepNext/>
        <w:spacing w:line="480" w:lineRule="auto"/>
        <w:contextualSpacing/>
        <w:rPr>
          <w:i w:val="0"/>
          <w:iCs w:val="0"/>
          <w:color w:val="auto"/>
          <w:sz w:val="24"/>
          <w:szCs w:val="24"/>
        </w:rPr>
      </w:pPr>
      <w:r w:rsidRPr="00EA6E0F">
        <w:rPr>
          <w:color w:val="auto"/>
          <w:sz w:val="24"/>
          <w:szCs w:val="24"/>
        </w:rPr>
        <w:lastRenderedPageBreak/>
        <w:t>Supplementary file 1</w:t>
      </w:r>
      <w:r w:rsidRPr="00EA6E0F">
        <w:rPr>
          <w:color w:val="auto"/>
          <w:sz w:val="24"/>
          <w:szCs w:val="24"/>
        </w:rPr>
        <w:t>b</w:t>
      </w:r>
      <w:r w:rsidRPr="00EA6E0F">
        <w:rPr>
          <w:color w:val="auto"/>
          <w:sz w:val="24"/>
          <w:szCs w:val="24"/>
        </w:rPr>
        <w:t>.</w:t>
      </w:r>
      <w:r w:rsidRPr="00FA4EDC">
        <w:rPr>
          <w:i w:val="0"/>
          <w:iCs w:val="0"/>
          <w:color w:val="auto"/>
          <w:sz w:val="24"/>
          <w:szCs w:val="24"/>
        </w:rPr>
        <w:t xml:space="preserve"> </w:t>
      </w:r>
      <w:r w:rsidR="00164EAF" w:rsidRPr="00641C0B">
        <w:rPr>
          <w:i w:val="0"/>
          <w:iCs w:val="0"/>
          <w:color w:val="auto"/>
          <w:sz w:val="24"/>
          <w:szCs w:val="24"/>
        </w:rPr>
        <w:t xml:space="preserve">Comparison of </w:t>
      </w:r>
      <w:r w:rsidR="00EE0472" w:rsidRPr="00641C0B">
        <w:rPr>
          <w:i w:val="0"/>
          <w:iCs w:val="0"/>
          <w:color w:val="auto"/>
          <w:sz w:val="24"/>
          <w:szCs w:val="24"/>
        </w:rPr>
        <w:t xml:space="preserve">allometric growth models </w:t>
      </w:r>
      <w:r w:rsidR="00164EAF" w:rsidRPr="00641C0B">
        <w:rPr>
          <w:i w:val="0"/>
          <w:iCs w:val="0"/>
          <w:color w:val="auto"/>
          <w:sz w:val="24"/>
          <w:szCs w:val="24"/>
        </w:rPr>
        <w:t xml:space="preserve">with </w:t>
      </w:r>
      <w:r w:rsidR="00101F12" w:rsidRPr="00641C0B">
        <w:rPr>
          <w:i w:val="0"/>
          <w:iCs w:val="0"/>
          <w:color w:val="auto"/>
          <w:sz w:val="24"/>
          <w:szCs w:val="24"/>
        </w:rPr>
        <w:t xml:space="preserve">common </w:t>
      </w:r>
      <w:r w:rsidR="00B23CEB" w:rsidRPr="00641C0B">
        <w:rPr>
          <w:i w:val="0"/>
          <w:iCs w:val="0"/>
          <w:color w:val="auto"/>
          <w:sz w:val="24"/>
          <w:szCs w:val="24"/>
        </w:rPr>
        <w:t>or unique</w:t>
      </w:r>
      <w:r w:rsidR="00B23CEB" w:rsidRPr="00641C0B">
        <w:rPr>
          <w:color w:val="auto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auto"/>
            <w:sz w:val="24"/>
            <w:szCs w:val="24"/>
          </w:rPr>
          <m:t>θ</m:t>
        </m:r>
      </m:oMath>
      <w:r w:rsidR="00201AC9" w:rsidRPr="00641C0B">
        <w:rPr>
          <w:i w:val="0"/>
          <w:iCs w:val="0"/>
          <w:color w:val="auto"/>
          <w:sz w:val="24"/>
          <w:szCs w:val="24"/>
        </w:rPr>
        <w:t>-parameter</w:t>
      </w:r>
      <w:r w:rsidR="008C3F86" w:rsidRPr="00641C0B">
        <w:rPr>
          <w:i w:val="0"/>
          <w:iCs w:val="0"/>
          <w:color w:val="auto"/>
          <w:sz w:val="24"/>
          <w:szCs w:val="24"/>
        </w:rPr>
        <w:t xml:space="preserve"> </w:t>
      </w:r>
      <w:r w:rsidR="009C7ADE" w:rsidRPr="00641C0B">
        <w:rPr>
          <w:i w:val="0"/>
          <w:iCs w:val="0"/>
          <w:color w:val="auto"/>
          <w:sz w:val="24"/>
          <w:szCs w:val="24"/>
        </w:rPr>
        <w:t>(exponent</w:t>
      </w:r>
      <w:r w:rsidR="00576D68" w:rsidRPr="00641C0B">
        <w:rPr>
          <w:i w:val="0"/>
          <w:iCs w:val="0"/>
          <w:color w:val="auto"/>
          <w:sz w:val="24"/>
          <w:szCs w:val="24"/>
        </w:rPr>
        <w:t xml:space="preserve"> in the allometric growth model</w:t>
      </w:r>
      <w:r w:rsidR="009C7ADE" w:rsidRPr="00641C0B">
        <w:rPr>
          <w:i w:val="0"/>
          <w:iCs w:val="0"/>
          <w:color w:val="auto"/>
          <w:sz w:val="24"/>
          <w:szCs w:val="24"/>
        </w:rPr>
        <w:t>)</w:t>
      </w:r>
      <w:r w:rsidR="00723837" w:rsidRPr="00641C0B">
        <w:rPr>
          <w:i w:val="0"/>
          <w:iCs w:val="0"/>
          <w:color w:val="auto"/>
          <w:sz w:val="24"/>
          <w:szCs w:val="24"/>
        </w:rPr>
        <w:t>,</w:t>
      </w:r>
      <w:r w:rsidR="009C7ADE" w:rsidRPr="00641C0B">
        <w:rPr>
          <w:i w:val="0"/>
          <w:iCs w:val="0"/>
          <w:color w:val="auto"/>
          <w:sz w:val="24"/>
          <w:szCs w:val="24"/>
        </w:rPr>
        <w:t xml:space="preserve"> </w:t>
      </w:r>
      <w:r w:rsidR="00164EAF" w:rsidRPr="00641C0B">
        <w:rPr>
          <w:i w:val="0"/>
          <w:iCs w:val="0"/>
          <w:color w:val="auto"/>
          <w:sz w:val="24"/>
          <w:szCs w:val="24"/>
        </w:rPr>
        <w:t>ordered by difference in expected log pointwise density (</w:t>
      </w:r>
      <w:proofErr w:type="spellStart"/>
      <w:r w:rsidR="00164EAF" w:rsidRPr="00641C0B">
        <w:rPr>
          <w:i w:val="0"/>
          <w:iCs w:val="0"/>
          <w:color w:val="auto"/>
          <w:sz w:val="24"/>
          <w:szCs w:val="24"/>
        </w:rPr>
        <w:t>elpd</w:t>
      </w:r>
      <w:proofErr w:type="spellEnd"/>
      <w:r w:rsidR="00164EAF" w:rsidRPr="00641C0B">
        <w:rPr>
          <w:i w:val="0"/>
          <w:iCs w:val="0"/>
          <w:color w:val="auto"/>
          <w:sz w:val="24"/>
          <w:szCs w:val="24"/>
        </w:rPr>
        <w:t>) from the best model.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164EAF" w:rsidRPr="001E1AC0" w14:paraId="6B8705A5" w14:textId="77777777" w:rsidTr="0074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F89266" w14:textId="77777777" w:rsidR="00164EAF" w:rsidRPr="001E1AC0" w:rsidRDefault="00164EAF" w:rsidP="008C20B2">
            <w:pPr>
              <w:spacing w:line="480" w:lineRule="auto"/>
              <w:contextualSpacing/>
              <w:jc w:val="both"/>
            </w:pPr>
            <w:r w:rsidRPr="001E1AC0">
              <w:t>Model Name</w:t>
            </w:r>
          </w:p>
        </w:tc>
        <w:tc>
          <w:tcPr>
            <w:tcW w:w="5812" w:type="dxa"/>
          </w:tcPr>
          <w:p w14:paraId="5D153A87" w14:textId="77777777" w:rsidR="00164EAF" w:rsidRPr="001E1AC0" w:rsidRDefault="00164EAF" w:rsidP="008C20B2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1AC0">
              <w:t>Model structure</w:t>
            </w:r>
          </w:p>
        </w:tc>
        <w:tc>
          <w:tcPr>
            <w:tcW w:w="1366" w:type="dxa"/>
          </w:tcPr>
          <w:p w14:paraId="12734767" w14:textId="77777777" w:rsidR="00164EAF" w:rsidRPr="001E1AC0" w:rsidRDefault="00164EAF" w:rsidP="008C20B2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E1AC0">
              <w:t>elpd_diff</w:t>
            </w:r>
            <w:proofErr w:type="spellEnd"/>
          </w:p>
        </w:tc>
      </w:tr>
      <w:tr w:rsidR="00164EAF" w:rsidRPr="001E1AC0" w14:paraId="7DC4C384" w14:textId="77777777" w:rsidTr="0074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F072DE" w14:textId="77777777" w:rsidR="00164EAF" w:rsidRPr="001E1AC0" w:rsidRDefault="00164EAF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M1</w:t>
            </w:r>
          </w:p>
        </w:tc>
        <w:tc>
          <w:tcPr>
            <w:tcW w:w="5812" w:type="dxa"/>
          </w:tcPr>
          <w:p w14:paraId="64738616" w14:textId="0B050339" w:rsidR="00164EAF" w:rsidRPr="001E1AC0" w:rsidRDefault="006B3D36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I</w:t>
            </w:r>
            <w:r w:rsidR="00347DB7">
              <w:rPr>
                <w:rFonts w:eastAsiaTheme="minorEastAsia"/>
              </w:rPr>
              <w:t xml:space="preserve">ntercept </w:t>
            </w:r>
            <w:r w:rsidR="00602EE9">
              <w:rPr>
                <w:rFonts w:eastAsiaTheme="minorEastAsia"/>
              </w:rPr>
              <w:t>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,k[i]</m:t>
                  </m:r>
                </m:sub>
              </m:sSub>
            </m:oMath>
            <w:r w:rsidR="00602EE9">
              <w:rPr>
                <w:rFonts w:eastAsiaTheme="minorEastAsia"/>
                <w:iCs/>
              </w:rPr>
              <w:t>)</w:t>
            </w:r>
            <w:r>
              <w:rPr>
                <w:rFonts w:eastAsiaTheme="minorEastAsia"/>
                <w:iCs/>
              </w:rPr>
              <w:t xml:space="preserve"> varying across individuals within cohorts</w:t>
            </w:r>
            <w:r w:rsidR="002048A4">
              <w:rPr>
                <w:rFonts w:eastAsiaTheme="minorEastAsia"/>
                <w:iCs/>
              </w:rPr>
              <w:t xml:space="preserve">, fixed, area-specific </w:t>
            </w:r>
            <w:r w:rsidR="00500816">
              <w:rPr>
                <w:rFonts w:eastAsiaTheme="minorEastAsia"/>
              </w:rPr>
              <w:t>slope</w:t>
            </w:r>
            <w:r w:rsidR="00602EE9">
              <w:rPr>
                <w:rFonts w:eastAsiaTheme="minorEastAsia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ref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heat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366" w:type="dxa"/>
          </w:tcPr>
          <w:p w14:paraId="3EEBF939" w14:textId="77777777" w:rsidR="00164EAF" w:rsidRPr="003410A1" w:rsidRDefault="00164EAF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A1">
              <w:t>0</w:t>
            </w:r>
          </w:p>
        </w:tc>
      </w:tr>
      <w:tr w:rsidR="00164EAF" w:rsidRPr="001E1AC0" w14:paraId="7C59F2F8" w14:textId="77777777" w:rsidTr="0074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8D878F" w14:textId="7D387057" w:rsidR="00164EAF" w:rsidRPr="001E1AC0" w:rsidRDefault="00164EAF" w:rsidP="008C20B2">
            <w:pPr>
              <w:spacing w:line="480" w:lineRule="auto"/>
              <w:contextualSpacing/>
              <w:jc w:val="both"/>
              <w:rPr>
                <w:b w:val="0"/>
                <w:bCs w:val="0"/>
              </w:rPr>
            </w:pPr>
            <w:r w:rsidRPr="001E1AC0">
              <w:rPr>
                <w:b w:val="0"/>
                <w:bCs w:val="0"/>
              </w:rPr>
              <w:t>M</w:t>
            </w:r>
            <w:r w:rsidR="00783374">
              <w:rPr>
                <w:b w:val="0"/>
                <w:bCs w:val="0"/>
              </w:rPr>
              <w:t>2</w:t>
            </w:r>
          </w:p>
        </w:tc>
        <w:tc>
          <w:tcPr>
            <w:tcW w:w="5812" w:type="dxa"/>
          </w:tcPr>
          <w:p w14:paraId="50961BF1" w14:textId="0A53561A" w:rsidR="00164EAF" w:rsidRPr="001E1AC0" w:rsidRDefault="00087C73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Intercept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,k[i]</m:t>
                  </m:r>
                </m:sub>
              </m:sSub>
            </m:oMath>
            <w:r>
              <w:rPr>
                <w:rFonts w:eastAsiaTheme="minorEastAsia"/>
                <w:iCs/>
              </w:rPr>
              <w:t>) varying across individuals within cohorts</w:t>
            </w:r>
            <w:r w:rsidR="008C7B54">
              <w:rPr>
                <w:rFonts w:eastAsiaTheme="minorEastAsia"/>
              </w:rPr>
              <w:t xml:space="preserve">, “fixed” </w:t>
            </w:r>
            <w:r w:rsidR="00741D30">
              <w:rPr>
                <w:rFonts w:eastAsiaTheme="minorEastAsia"/>
              </w:rPr>
              <w:t xml:space="preserve">common </w:t>
            </w:r>
            <w:r w:rsidR="004C4BB9">
              <w:rPr>
                <w:rFonts w:eastAsiaTheme="minorEastAsia"/>
              </w:rPr>
              <w:t>slope</w:t>
            </w:r>
            <w:r w:rsidR="006364EE">
              <w:rPr>
                <w:rFonts w:eastAsiaTheme="minorEastAsia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θ)</m:t>
              </m:r>
            </m:oMath>
          </w:p>
        </w:tc>
        <w:tc>
          <w:tcPr>
            <w:tcW w:w="1366" w:type="dxa"/>
          </w:tcPr>
          <w:p w14:paraId="29BABFB9" w14:textId="1DB555D3" w:rsidR="00164EAF" w:rsidRPr="003410A1" w:rsidRDefault="00164EAF" w:rsidP="008C20B2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A1">
              <w:t>-</w:t>
            </w:r>
            <w:r w:rsidR="00785A09">
              <w:t>1</w:t>
            </w:r>
            <w:r w:rsidRPr="003410A1">
              <w:t>.</w:t>
            </w:r>
            <w:r w:rsidR="00785A09">
              <w:t>9</w:t>
            </w:r>
          </w:p>
        </w:tc>
      </w:tr>
    </w:tbl>
    <w:p w14:paraId="00CDE528" w14:textId="7C4337E3" w:rsidR="00214DFD" w:rsidRDefault="00214DFD" w:rsidP="008C20B2">
      <w:pPr>
        <w:spacing w:line="480" w:lineRule="auto"/>
        <w:contextualSpacing/>
        <w:jc w:val="both"/>
        <w:rPr>
          <w:noProof/>
        </w:rPr>
      </w:pPr>
    </w:p>
    <w:sectPr w:rsidR="00214DFD" w:rsidSect="00CB4E9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AD55" w14:textId="77777777" w:rsidR="0045540E" w:rsidRDefault="0045540E" w:rsidP="00807D3F">
      <w:r>
        <w:separator/>
      </w:r>
    </w:p>
  </w:endnote>
  <w:endnote w:type="continuationSeparator" w:id="0">
    <w:p w14:paraId="61D09B86" w14:textId="77777777" w:rsidR="0045540E" w:rsidRDefault="0045540E" w:rsidP="0080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6D7E" w14:textId="77777777" w:rsidR="0045540E" w:rsidRDefault="0045540E" w:rsidP="00807D3F">
      <w:r>
        <w:separator/>
      </w:r>
    </w:p>
  </w:footnote>
  <w:footnote w:type="continuationSeparator" w:id="0">
    <w:p w14:paraId="1542B893" w14:textId="77777777" w:rsidR="0045540E" w:rsidRDefault="0045540E" w:rsidP="0080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7C"/>
    <w:rsid w:val="00001952"/>
    <w:rsid w:val="00004AD8"/>
    <w:rsid w:val="00013E23"/>
    <w:rsid w:val="0001451E"/>
    <w:rsid w:val="0002195D"/>
    <w:rsid w:val="000232AC"/>
    <w:rsid w:val="00025688"/>
    <w:rsid w:val="00025EEB"/>
    <w:rsid w:val="0002728D"/>
    <w:rsid w:val="00027706"/>
    <w:rsid w:val="000306FA"/>
    <w:rsid w:val="00041D74"/>
    <w:rsid w:val="00042888"/>
    <w:rsid w:val="00045BF6"/>
    <w:rsid w:val="00046E9F"/>
    <w:rsid w:val="00052D64"/>
    <w:rsid w:val="00055381"/>
    <w:rsid w:val="00055DA3"/>
    <w:rsid w:val="00056FCE"/>
    <w:rsid w:val="000573F2"/>
    <w:rsid w:val="0006103B"/>
    <w:rsid w:val="00062D5E"/>
    <w:rsid w:val="00070F2D"/>
    <w:rsid w:val="00072DA8"/>
    <w:rsid w:val="0007439A"/>
    <w:rsid w:val="00075EDA"/>
    <w:rsid w:val="00077CCC"/>
    <w:rsid w:val="000818CF"/>
    <w:rsid w:val="00081DFF"/>
    <w:rsid w:val="000823DB"/>
    <w:rsid w:val="00083D4F"/>
    <w:rsid w:val="000862CC"/>
    <w:rsid w:val="000869D8"/>
    <w:rsid w:val="00087C73"/>
    <w:rsid w:val="000900AA"/>
    <w:rsid w:val="000911BE"/>
    <w:rsid w:val="00092A83"/>
    <w:rsid w:val="0009651D"/>
    <w:rsid w:val="00097806"/>
    <w:rsid w:val="000B3426"/>
    <w:rsid w:val="000B4CD9"/>
    <w:rsid w:val="000C1D88"/>
    <w:rsid w:val="000C46F8"/>
    <w:rsid w:val="000C4B3C"/>
    <w:rsid w:val="000C60A4"/>
    <w:rsid w:val="000C7937"/>
    <w:rsid w:val="000C7C3A"/>
    <w:rsid w:val="000D0344"/>
    <w:rsid w:val="000D7A73"/>
    <w:rsid w:val="000E26FB"/>
    <w:rsid w:val="000E4411"/>
    <w:rsid w:val="000F09B0"/>
    <w:rsid w:val="000F0AD9"/>
    <w:rsid w:val="000F5DC1"/>
    <w:rsid w:val="00101F12"/>
    <w:rsid w:val="001020D3"/>
    <w:rsid w:val="00104A22"/>
    <w:rsid w:val="00105F4A"/>
    <w:rsid w:val="00106EA6"/>
    <w:rsid w:val="001070C1"/>
    <w:rsid w:val="00111475"/>
    <w:rsid w:val="001117BA"/>
    <w:rsid w:val="001118F9"/>
    <w:rsid w:val="001132BE"/>
    <w:rsid w:val="0012029C"/>
    <w:rsid w:val="00136B2B"/>
    <w:rsid w:val="001444C7"/>
    <w:rsid w:val="00144C31"/>
    <w:rsid w:val="00150902"/>
    <w:rsid w:val="001526E2"/>
    <w:rsid w:val="0015277F"/>
    <w:rsid w:val="00154F79"/>
    <w:rsid w:val="0016398F"/>
    <w:rsid w:val="00164950"/>
    <w:rsid w:val="00164EAF"/>
    <w:rsid w:val="00165B84"/>
    <w:rsid w:val="00165E75"/>
    <w:rsid w:val="00167192"/>
    <w:rsid w:val="001739BA"/>
    <w:rsid w:val="00173D1D"/>
    <w:rsid w:val="001771C6"/>
    <w:rsid w:val="00180956"/>
    <w:rsid w:val="001A018B"/>
    <w:rsid w:val="001A2EFF"/>
    <w:rsid w:val="001B52BE"/>
    <w:rsid w:val="001B5BA9"/>
    <w:rsid w:val="001B63A6"/>
    <w:rsid w:val="001C0405"/>
    <w:rsid w:val="001C21D7"/>
    <w:rsid w:val="001C5143"/>
    <w:rsid w:val="001D160D"/>
    <w:rsid w:val="001D1C47"/>
    <w:rsid w:val="001D4E77"/>
    <w:rsid w:val="001D59FA"/>
    <w:rsid w:val="001E0525"/>
    <w:rsid w:val="001E1AC0"/>
    <w:rsid w:val="001E373F"/>
    <w:rsid w:val="001E3FBE"/>
    <w:rsid w:val="001E762A"/>
    <w:rsid w:val="001F0E59"/>
    <w:rsid w:val="001F1C61"/>
    <w:rsid w:val="00200F57"/>
    <w:rsid w:val="00201AC9"/>
    <w:rsid w:val="002021CD"/>
    <w:rsid w:val="002048A4"/>
    <w:rsid w:val="00214DFD"/>
    <w:rsid w:val="00215E08"/>
    <w:rsid w:val="002254CF"/>
    <w:rsid w:val="00227BC3"/>
    <w:rsid w:val="00233D7F"/>
    <w:rsid w:val="00235E47"/>
    <w:rsid w:val="00242200"/>
    <w:rsid w:val="002440DA"/>
    <w:rsid w:val="00244AA4"/>
    <w:rsid w:val="002462F5"/>
    <w:rsid w:val="002466E3"/>
    <w:rsid w:val="0025143B"/>
    <w:rsid w:val="002539AA"/>
    <w:rsid w:val="002559D0"/>
    <w:rsid w:val="00255FFC"/>
    <w:rsid w:val="00256BF6"/>
    <w:rsid w:val="00257655"/>
    <w:rsid w:val="002628F8"/>
    <w:rsid w:val="00270839"/>
    <w:rsid w:val="002709DF"/>
    <w:rsid w:val="00271589"/>
    <w:rsid w:val="00273C26"/>
    <w:rsid w:val="002763AB"/>
    <w:rsid w:val="00276A4B"/>
    <w:rsid w:val="002811DE"/>
    <w:rsid w:val="00283AAB"/>
    <w:rsid w:val="00285C93"/>
    <w:rsid w:val="00285D55"/>
    <w:rsid w:val="0028758A"/>
    <w:rsid w:val="00291C91"/>
    <w:rsid w:val="00291F84"/>
    <w:rsid w:val="00296214"/>
    <w:rsid w:val="002970D6"/>
    <w:rsid w:val="002A0C15"/>
    <w:rsid w:val="002A3A9B"/>
    <w:rsid w:val="002A4578"/>
    <w:rsid w:val="002A6B2D"/>
    <w:rsid w:val="002C1642"/>
    <w:rsid w:val="002C4B2E"/>
    <w:rsid w:val="002D73AB"/>
    <w:rsid w:val="002E1536"/>
    <w:rsid w:val="002E181F"/>
    <w:rsid w:val="002E50C0"/>
    <w:rsid w:val="002E5104"/>
    <w:rsid w:val="002F3C0D"/>
    <w:rsid w:val="00301266"/>
    <w:rsid w:val="00301658"/>
    <w:rsid w:val="003101D8"/>
    <w:rsid w:val="00312254"/>
    <w:rsid w:val="00313BD1"/>
    <w:rsid w:val="0031435D"/>
    <w:rsid w:val="0031481F"/>
    <w:rsid w:val="003173C2"/>
    <w:rsid w:val="0032479B"/>
    <w:rsid w:val="00326361"/>
    <w:rsid w:val="003265F5"/>
    <w:rsid w:val="00330D82"/>
    <w:rsid w:val="00332544"/>
    <w:rsid w:val="00334F88"/>
    <w:rsid w:val="00340443"/>
    <w:rsid w:val="003410A1"/>
    <w:rsid w:val="00342EE8"/>
    <w:rsid w:val="00344398"/>
    <w:rsid w:val="00344613"/>
    <w:rsid w:val="00347DB7"/>
    <w:rsid w:val="00350812"/>
    <w:rsid w:val="003536F4"/>
    <w:rsid w:val="0035467F"/>
    <w:rsid w:val="00356F70"/>
    <w:rsid w:val="0035752C"/>
    <w:rsid w:val="003577B4"/>
    <w:rsid w:val="0036453A"/>
    <w:rsid w:val="00366016"/>
    <w:rsid w:val="00372883"/>
    <w:rsid w:val="003753D3"/>
    <w:rsid w:val="00380E56"/>
    <w:rsid w:val="00380E5C"/>
    <w:rsid w:val="00382177"/>
    <w:rsid w:val="00384EB0"/>
    <w:rsid w:val="00387C86"/>
    <w:rsid w:val="00390049"/>
    <w:rsid w:val="00390D2C"/>
    <w:rsid w:val="003923B3"/>
    <w:rsid w:val="00397CD8"/>
    <w:rsid w:val="003A1DD7"/>
    <w:rsid w:val="003A359B"/>
    <w:rsid w:val="003B0E8F"/>
    <w:rsid w:val="003B6A5A"/>
    <w:rsid w:val="003B6B5D"/>
    <w:rsid w:val="003C1F21"/>
    <w:rsid w:val="003C2D72"/>
    <w:rsid w:val="003C3C50"/>
    <w:rsid w:val="003D28C3"/>
    <w:rsid w:val="003E0756"/>
    <w:rsid w:val="003E5256"/>
    <w:rsid w:val="003E788A"/>
    <w:rsid w:val="003F1581"/>
    <w:rsid w:val="003F5B02"/>
    <w:rsid w:val="0040180E"/>
    <w:rsid w:val="004150F8"/>
    <w:rsid w:val="00416043"/>
    <w:rsid w:val="00416ADC"/>
    <w:rsid w:val="00422453"/>
    <w:rsid w:val="00422835"/>
    <w:rsid w:val="004266D8"/>
    <w:rsid w:val="004268F9"/>
    <w:rsid w:val="00426AA0"/>
    <w:rsid w:val="00432F51"/>
    <w:rsid w:val="00434639"/>
    <w:rsid w:val="00442F1F"/>
    <w:rsid w:val="00446902"/>
    <w:rsid w:val="00451ACE"/>
    <w:rsid w:val="004521BF"/>
    <w:rsid w:val="004541CB"/>
    <w:rsid w:val="0045540E"/>
    <w:rsid w:val="00457AFA"/>
    <w:rsid w:val="00457FFA"/>
    <w:rsid w:val="004617A7"/>
    <w:rsid w:val="004619A3"/>
    <w:rsid w:val="00462AB5"/>
    <w:rsid w:val="00464484"/>
    <w:rsid w:val="00464B4C"/>
    <w:rsid w:val="00465D0F"/>
    <w:rsid w:val="004674C1"/>
    <w:rsid w:val="00470879"/>
    <w:rsid w:val="00474823"/>
    <w:rsid w:val="00480C4B"/>
    <w:rsid w:val="00483D5F"/>
    <w:rsid w:val="00483DEF"/>
    <w:rsid w:val="00484D89"/>
    <w:rsid w:val="00492F78"/>
    <w:rsid w:val="00493B87"/>
    <w:rsid w:val="0049635E"/>
    <w:rsid w:val="004A33A2"/>
    <w:rsid w:val="004A5778"/>
    <w:rsid w:val="004C4BB9"/>
    <w:rsid w:val="004C4F15"/>
    <w:rsid w:val="004C6587"/>
    <w:rsid w:val="004C6CD8"/>
    <w:rsid w:val="004C7D3B"/>
    <w:rsid w:val="004D0B08"/>
    <w:rsid w:val="004D2571"/>
    <w:rsid w:val="004D5F76"/>
    <w:rsid w:val="004D715E"/>
    <w:rsid w:val="004E3163"/>
    <w:rsid w:val="004E38DA"/>
    <w:rsid w:val="004F0DA9"/>
    <w:rsid w:val="004F4DFE"/>
    <w:rsid w:val="004F5011"/>
    <w:rsid w:val="00500816"/>
    <w:rsid w:val="0050095B"/>
    <w:rsid w:val="00502291"/>
    <w:rsid w:val="00502464"/>
    <w:rsid w:val="005066C3"/>
    <w:rsid w:val="00513944"/>
    <w:rsid w:val="0051661F"/>
    <w:rsid w:val="00517B39"/>
    <w:rsid w:val="005222A5"/>
    <w:rsid w:val="00524482"/>
    <w:rsid w:val="005247EC"/>
    <w:rsid w:val="00534C53"/>
    <w:rsid w:val="00536DA5"/>
    <w:rsid w:val="0053738F"/>
    <w:rsid w:val="0054030A"/>
    <w:rsid w:val="00542741"/>
    <w:rsid w:val="00542781"/>
    <w:rsid w:val="00544C0B"/>
    <w:rsid w:val="005476C5"/>
    <w:rsid w:val="0054778D"/>
    <w:rsid w:val="00547A51"/>
    <w:rsid w:val="00554988"/>
    <w:rsid w:val="005566E8"/>
    <w:rsid w:val="005670CB"/>
    <w:rsid w:val="00571E92"/>
    <w:rsid w:val="00571F83"/>
    <w:rsid w:val="00576D68"/>
    <w:rsid w:val="00577BE0"/>
    <w:rsid w:val="005816AB"/>
    <w:rsid w:val="0058384A"/>
    <w:rsid w:val="00584534"/>
    <w:rsid w:val="00584798"/>
    <w:rsid w:val="00586A4A"/>
    <w:rsid w:val="00586C3C"/>
    <w:rsid w:val="00586F64"/>
    <w:rsid w:val="0059028D"/>
    <w:rsid w:val="0059213C"/>
    <w:rsid w:val="005944E7"/>
    <w:rsid w:val="00597116"/>
    <w:rsid w:val="005B0FE9"/>
    <w:rsid w:val="005B3326"/>
    <w:rsid w:val="005C2AD9"/>
    <w:rsid w:val="005C33EB"/>
    <w:rsid w:val="005C395C"/>
    <w:rsid w:val="005D2E93"/>
    <w:rsid w:val="005D59C1"/>
    <w:rsid w:val="005D64FA"/>
    <w:rsid w:val="005E1DD3"/>
    <w:rsid w:val="005E7557"/>
    <w:rsid w:val="005F0E6A"/>
    <w:rsid w:val="005F10B6"/>
    <w:rsid w:val="005F1579"/>
    <w:rsid w:val="005F3184"/>
    <w:rsid w:val="005F318A"/>
    <w:rsid w:val="005F533A"/>
    <w:rsid w:val="005F698F"/>
    <w:rsid w:val="00602203"/>
    <w:rsid w:val="00602EE9"/>
    <w:rsid w:val="00605285"/>
    <w:rsid w:val="00605397"/>
    <w:rsid w:val="006059B2"/>
    <w:rsid w:val="00610B70"/>
    <w:rsid w:val="00610CDB"/>
    <w:rsid w:val="0061217C"/>
    <w:rsid w:val="00613B39"/>
    <w:rsid w:val="0061534E"/>
    <w:rsid w:val="00617422"/>
    <w:rsid w:val="006201C1"/>
    <w:rsid w:val="00625DB2"/>
    <w:rsid w:val="00626723"/>
    <w:rsid w:val="00631A71"/>
    <w:rsid w:val="006364EE"/>
    <w:rsid w:val="00636659"/>
    <w:rsid w:val="00641606"/>
    <w:rsid w:val="00641C0B"/>
    <w:rsid w:val="00641C69"/>
    <w:rsid w:val="00641FEE"/>
    <w:rsid w:val="0064369B"/>
    <w:rsid w:val="00643B7D"/>
    <w:rsid w:val="0065242D"/>
    <w:rsid w:val="006544A2"/>
    <w:rsid w:val="006551EB"/>
    <w:rsid w:val="00655212"/>
    <w:rsid w:val="00656A60"/>
    <w:rsid w:val="00660043"/>
    <w:rsid w:val="00663BFE"/>
    <w:rsid w:val="00665D09"/>
    <w:rsid w:val="00673FAB"/>
    <w:rsid w:val="0067422E"/>
    <w:rsid w:val="006752FA"/>
    <w:rsid w:val="006818A0"/>
    <w:rsid w:val="00691543"/>
    <w:rsid w:val="006933D6"/>
    <w:rsid w:val="0069765F"/>
    <w:rsid w:val="00697E1F"/>
    <w:rsid w:val="006A284E"/>
    <w:rsid w:val="006A3A4A"/>
    <w:rsid w:val="006A564A"/>
    <w:rsid w:val="006A5779"/>
    <w:rsid w:val="006A6AFA"/>
    <w:rsid w:val="006A6C39"/>
    <w:rsid w:val="006B051A"/>
    <w:rsid w:val="006B0E48"/>
    <w:rsid w:val="006B1EE0"/>
    <w:rsid w:val="006B34A1"/>
    <w:rsid w:val="006B3D36"/>
    <w:rsid w:val="006B732A"/>
    <w:rsid w:val="006C35E9"/>
    <w:rsid w:val="006C3E41"/>
    <w:rsid w:val="006C3ED5"/>
    <w:rsid w:val="006C7966"/>
    <w:rsid w:val="006D1D9B"/>
    <w:rsid w:val="006D7833"/>
    <w:rsid w:val="006E645B"/>
    <w:rsid w:val="006F5457"/>
    <w:rsid w:val="006F62C9"/>
    <w:rsid w:val="00703493"/>
    <w:rsid w:val="00704269"/>
    <w:rsid w:val="0071087F"/>
    <w:rsid w:val="00711932"/>
    <w:rsid w:val="00711A8A"/>
    <w:rsid w:val="00716016"/>
    <w:rsid w:val="007232CE"/>
    <w:rsid w:val="00723837"/>
    <w:rsid w:val="00723AAA"/>
    <w:rsid w:val="00724A5D"/>
    <w:rsid w:val="00724F2A"/>
    <w:rsid w:val="00733FA4"/>
    <w:rsid w:val="00737EF2"/>
    <w:rsid w:val="007404B6"/>
    <w:rsid w:val="007415BF"/>
    <w:rsid w:val="00741D30"/>
    <w:rsid w:val="00742273"/>
    <w:rsid w:val="007443AB"/>
    <w:rsid w:val="00744587"/>
    <w:rsid w:val="00745637"/>
    <w:rsid w:val="00752CB1"/>
    <w:rsid w:val="00756F7A"/>
    <w:rsid w:val="00756FFA"/>
    <w:rsid w:val="00763AD4"/>
    <w:rsid w:val="00770E7B"/>
    <w:rsid w:val="00774B46"/>
    <w:rsid w:val="00775541"/>
    <w:rsid w:val="00783374"/>
    <w:rsid w:val="00785A09"/>
    <w:rsid w:val="007864A8"/>
    <w:rsid w:val="007902DE"/>
    <w:rsid w:val="007905EF"/>
    <w:rsid w:val="00791C51"/>
    <w:rsid w:val="00791DE8"/>
    <w:rsid w:val="00797FE3"/>
    <w:rsid w:val="007A1EE8"/>
    <w:rsid w:val="007A63B6"/>
    <w:rsid w:val="007A66D1"/>
    <w:rsid w:val="007A76BA"/>
    <w:rsid w:val="007A7947"/>
    <w:rsid w:val="007B17A1"/>
    <w:rsid w:val="007B34A6"/>
    <w:rsid w:val="007C07DD"/>
    <w:rsid w:val="007C26F6"/>
    <w:rsid w:val="007C4157"/>
    <w:rsid w:val="007C7CE5"/>
    <w:rsid w:val="007D2203"/>
    <w:rsid w:val="007D5310"/>
    <w:rsid w:val="007E13DE"/>
    <w:rsid w:val="007E6793"/>
    <w:rsid w:val="007F213F"/>
    <w:rsid w:val="007F243B"/>
    <w:rsid w:val="007F6ED0"/>
    <w:rsid w:val="00801B66"/>
    <w:rsid w:val="0080394A"/>
    <w:rsid w:val="00804AB9"/>
    <w:rsid w:val="00807D3F"/>
    <w:rsid w:val="0081144A"/>
    <w:rsid w:val="00811FD5"/>
    <w:rsid w:val="00814E29"/>
    <w:rsid w:val="00815530"/>
    <w:rsid w:val="00817F34"/>
    <w:rsid w:val="008202AE"/>
    <w:rsid w:val="008243F1"/>
    <w:rsid w:val="00835B82"/>
    <w:rsid w:val="00835FE1"/>
    <w:rsid w:val="00836B3B"/>
    <w:rsid w:val="008411EF"/>
    <w:rsid w:val="00842C06"/>
    <w:rsid w:val="00842E23"/>
    <w:rsid w:val="008476DF"/>
    <w:rsid w:val="0085137C"/>
    <w:rsid w:val="008519FF"/>
    <w:rsid w:val="008604F4"/>
    <w:rsid w:val="00862D94"/>
    <w:rsid w:val="0087279B"/>
    <w:rsid w:val="00877C40"/>
    <w:rsid w:val="00884A69"/>
    <w:rsid w:val="00886CBC"/>
    <w:rsid w:val="00893951"/>
    <w:rsid w:val="008974A0"/>
    <w:rsid w:val="008A6832"/>
    <w:rsid w:val="008A79B5"/>
    <w:rsid w:val="008B1696"/>
    <w:rsid w:val="008B17A7"/>
    <w:rsid w:val="008B1A36"/>
    <w:rsid w:val="008B3436"/>
    <w:rsid w:val="008B3482"/>
    <w:rsid w:val="008C20B2"/>
    <w:rsid w:val="008C2312"/>
    <w:rsid w:val="008C34D1"/>
    <w:rsid w:val="008C3642"/>
    <w:rsid w:val="008C3F86"/>
    <w:rsid w:val="008C4ABA"/>
    <w:rsid w:val="008C62A5"/>
    <w:rsid w:val="008C759F"/>
    <w:rsid w:val="008C7B54"/>
    <w:rsid w:val="008D6214"/>
    <w:rsid w:val="008D7083"/>
    <w:rsid w:val="008D79E8"/>
    <w:rsid w:val="008E5152"/>
    <w:rsid w:val="008E797A"/>
    <w:rsid w:val="008F1BE8"/>
    <w:rsid w:val="008F2555"/>
    <w:rsid w:val="008F5BA0"/>
    <w:rsid w:val="00900153"/>
    <w:rsid w:val="00900F02"/>
    <w:rsid w:val="00901B77"/>
    <w:rsid w:val="00902716"/>
    <w:rsid w:val="009047F2"/>
    <w:rsid w:val="009114EB"/>
    <w:rsid w:val="0092187D"/>
    <w:rsid w:val="009245EF"/>
    <w:rsid w:val="00926BD4"/>
    <w:rsid w:val="00927C14"/>
    <w:rsid w:val="00927FFA"/>
    <w:rsid w:val="00930D26"/>
    <w:rsid w:val="00930FC7"/>
    <w:rsid w:val="0093257C"/>
    <w:rsid w:val="009359DE"/>
    <w:rsid w:val="00941A46"/>
    <w:rsid w:val="00941D05"/>
    <w:rsid w:val="00943306"/>
    <w:rsid w:val="0094438E"/>
    <w:rsid w:val="009443EA"/>
    <w:rsid w:val="009460FD"/>
    <w:rsid w:val="00946D5D"/>
    <w:rsid w:val="009542F0"/>
    <w:rsid w:val="00954954"/>
    <w:rsid w:val="00957013"/>
    <w:rsid w:val="00957493"/>
    <w:rsid w:val="0097153E"/>
    <w:rsid w:val="009738A2"/>
    <w:rsid w:val="009756DA"/>
    <w:rsid w:val="00976451"/>
    <w:rsid w:val="00976E8A"/>
    <w:rsid w:val="00982D6E"/>
    <w:rsid w:val="00985859"/>
    <w:rsid w:val="009876DB"/>
    <w:rsid w:val="00991CB0"/>
    <w:rsid w:val="00991E91"/>
    <w:rsid w:val="009946A1"/>
    <w:rsid w:val="00997634"/>
    <w:rsid w:val="009A052F"/>
    <w:rsid w:val="009A2DA3"/>
    <w:rsid w:val="009A4531"/>
    <w:rsid w:val="009A5561"/>
    <w:rsid w:val="009A7B0A"/>
    <w:rsid w:val="009B0163"/>
    <w:rsid w:val="009B02F1"/>
    <w:rsid w:val="009B153E"/>
    <w:rsid w:val="009B30D9"/>
    <w:rsid w:val="009B58EC"/>
    <w:rsid w:val="009B757C"/>
    <w:rsid w:val="009C5B1A"/>
    <w:rsid w:val="009C7ADE"/>
    <w:rsid w:val="009C7CCA"/>
    <w:rsid w:val="009D1791"/>
    <w:rsid w:val="009D2FD6"/>
    <w:rsid w:val="009D55B9"/>
    <w:rsid w:val="009D5DC4"/>
    <w:rsid w:val="009E0726"/>
    <w:rsid w:val="009E1490"/>
    <w:rsid w:val="009E208F"/>
    <w:rsid w:val="009E2B9E"/>
    <w:rsid w:val="009F0E2C"/>
    <w:rsid w:val="009F4C66"/>
    <w:rsid w:val="009F7603"/>
    <w:rsid w:val="00A0013D"/>
    <w:rsid w:val="00A07F3E"/>
    <w:rsid w:val="00A13BB9"/>
    <w:rsid w:val="00A14042"/>
    <w:rsid w:val="00A14CCC"/>
    <w:rsid w:val="00A22D0A"/>
    <w:rsid w:val="00A23773"/>
    <w:rsid w:val="00A27136"/>
    <w:rsid w:val="00A34418"/>
    <w:rsid w:val="00A379D4"/>
    <w:rsid w:val="00A413E9"/>
    <w:rsid w:val="00A442EB"/>
    <w:rsid w:val="00A44436"/>
    <w:rsid w:val="00A44913"/>
    <w:rsid w:val="00A45A7F"/>
    <w:rsid w:val="00A46314"/>
    <w:rsid w:val="00A51C13"/>
    <w:rsid w:val="00A60087"/>
    <w:rsid w:val="00A613DB"/>
    <w:rsid w:val="00A61CF1"/>
    <w:rsid w:val="00A63D28"/>
    <w:rsid w:val="00A65170"/>
    <w:rsid w:val="00A655FD"/>
    <w:rsid w:val="00A66A42"/>
    <w:rsid w:val="00A71E59"/>
    <w:rsid w:val="00A72FE9"/>
    <w:rsid w:val="00A73AC9"/>
    <w:rsid w:val="00A77217"/>
    <w:rsid w:val="00A8262C"/>
    <w:rsid w:val="00A841AF"/>
    <w:rsid w:val="00A84BDE"/>
    <w:rsid w:val="00A8561E"/>
    <w:rsid w:val="00A858ED"/>
    <w:rsid w:val="00A87F2D"/>
    <w:rsid w:val="00A92EB3"/>
    <w:rsid w:val="00A93C35"/>
    <w:rsid w:val="00A96BA2"/>
    <w:rsid w:val="00AA3CCE"/>
    <w:rsid w:val="00AA4DE4"/>
    <w:rsid w:val="00AB1F86"/>
    <w:rsid w:val="00AC4C52"/>
    <w:rsid w:val="00AC683B"/>
    <w:rsid w:val="00AC70DA"/>
    <w:rsid w:val="00AE1D46"/>
    <w:rsid w:val="00AE2EC3"/>
    <w:rsid w:val="00AF04E5"/>
    <w:rsid w:val="00AF39B8"/>
    <w:rsid w:val="00AF5ABB"/>
    <w:rsid w:val="00B031F2"/>
    <w:rsid w:val="00B049FD"/>
    <w:rsid w:val="00B05678"/>
    <w:rsid w:val="00B05CD4"/>
    <w:rsid w:val="00B1001F"/>
    <w:rsid w:val="00B10B9E"/>
    <w:rsid w:val="00B12505"/>
    <w:rsid w:val="00B12CC7"/>
    <w:rsid w:val="00B16632"/>
    <w:rsid w:val="00B1696B"/>
    <w:rsid w:val="00B16D49"/>
    <w:rsid w:val="00B17556"/>
    <w:rsid w:val="00B2013D"/>
    <w:rsid w:val="00B2063C"/>
    <w:rsid w:val="00B20B9E"/>
    <w:rsid w:val="00B2223F"/>
    <w:rsid w:val="00B23CEB"/>
    <w:rsid w:val="00B240A9"/>
    <w:rsid w:val="00B305C6"/>
    <w:rsid w:val="00B30808"/>
    <w:rsid w:val="00B456BD"/>
    <w:rsid w:val="00B477D4"/>
    <w:rsid w:val="00B50EBD"/>
    <w:rsid w:val="00B538DF"/>
    <w:rsid w:val="00B54820"/>
    <w:rsid w:val="00B60965"/>
    <w:rsid w:val="00B60FC4"/>
    <w:rsid w:val="00B641EB"/>
    <w:rsid w:val="00B64E8A"/>
    <w:rsid w:val="00B679B2"/>
    <w:rsid w:val="00B67A43"/>
    <w:rsid w:val="00B7066A"/>
    <w:rsid w:val="00B73829"/>
    <w:rsid w:val="00B828FF"/>
    <w:rsid w:val="00B82B45"/>
    <w:rsid w:val="00B84FBF"/>
    <w:rsid w:val="00B85690"/>
    <w:rsid w:val="00B86B86"/>
    <w:rsid w:val="00B9157C"/>
    <w:rsid w:val="00B965F8"/>
    <w:rsid w:val="00B96D74"/>
    <w:rsid w:val="00B971EC"/>
    <w:rsid w:val="00BA134D"/>
    <w:rsid w:val="00BA4BB5"/>
    <w:rsid w:val="00BB60B5"/>
    <w:rsid w:val="00BC0827"/>
    <w:rsid w:val="00BC159C"/>
    <w:rsid w:val="00BC5C0F"/>
    <w:rsid w:val="00BC6FAF"/>
    <w:rsid w:val="00BD1BA6"/>
    <w:rsid w:val="00BD31F1"/>
    <w:rsid w:val="00BD47B8"/>
    <w:rsid w:val="00BD4962"/>
    <w:rsid w:val="00BD4B3F"/>
    <w:rsid w:val="00BE0621"/>
    <w:rsid w:val="00BE1020"/>
    <w:rsid w:val="00BF18F6"/>
    <w:rsid w:val="00BF2C6C"/>
    <w:rsid w:val="00BF4C95"/>
    <w:rsid w:val="00BF4F6B"/>
    <w:rsid w:val="00BF7000"/>
    <w:rsid w:val="00BF7BAD"/>
    <w:rsid w:val="00C006B3"/>
    <w:rsid w:val="00C006BE"/>
    <w:rsid w:val="00C1158C"/>
    <w:rsid w:val="00C119E1"/>
    <w:rsid w:val="00C15E56"/>
    <w:rsid w:val="00C17357"/>
    <w:rsid w:val="00C17615"/>
    <w:rsid w:val="00C20C95"/>
    <w:rsid w:val="00C21D80"/>
    <w:rsid w:val="00C23C6C"/>
    <w:rsid w:val="00C23F35"/>
    <w:rsid w:val="00C247D9"/>
    <w:rsid w:val="00C25228"/>
    <w:rsid w:val="00C2688C"/>
    <w:rsid w:val="00C301BC"/>
    <w:rsid w:val="00C307CE"/>
    <w:rsid w:val="00C32630"/>
    <w:rsid w:val="00C33134"/>
    <w:rsid w:val="00C36F97"/>
    <w:rsid w:val="00C411EA"/>
    <w:rsid w:val="00C44860"/>
    <w:rsid w:val="00C4672A"/>
    <w:rsid w:val="00C53002"/>
    <w:rsid w:val="00C5456C"/>
    <w:rsid w:val="00C55738"/>
    <w:rsid w:val="00C57D54"/>
    <w:rsid w:val="00C60CB4"/>
    <w:rsid w:val="00C6394E"/>
    <w:rsid w:val="00C63D74"/>
    <w:rsid w:val="00C72196"/>
    <w:rsid w:val="00C73C31"/>
    <w:rsid w:val="00C75562"/>
    <w:rsid w:val="00C8555E"/>
    <w:rsid w:val="00C85991"/>
    <w:rsid w:val="00C87401"/>
    <w:rsid w:val="00C87A5F"/>
    <w:rsid w:val="00C87F2D"/>
    <w:rsid w:val="00C90CF8"/>
    <w:rsid w:val="00C92CC8"/>
    <w:rsid w:val="00C94A7C"/>
    <w:rsid w:val="00C9640B"/>
    <w:rsid w:val="00CA0224"/>
    <w:rsid w:val="00CA1368"/>
    <w:rsid w:val="00CB16E9"/>
    <w:rsid w:val="00CB2B9B"/>
    <w:rsid w:val="00CB32D3"/>
    <w:rsid w:val="00CB4E90"/>
    <w:rsid w:val="00CB744B"/>
    <w:rsid w:val="00CC0F71"/>
    <w:rsid w:val="00CC24ED"/>
    <w:rsid w:val="00CD0D32"/>
    <w:rsid w:val="00CD5BE4"/>
    <w:rsid w:val="00CD69E0"/>
    <w:rsid w:val="00CD7DA8"/>
    <w:rsid w:val="00CE2365"/>
    <w:rsid w:val="00CE3D8E"/>
    <w:rsid w:val="00CE7C0A"/>
    <w:rsid w:val="00CF04C2"/>
    <w:rsid w:val="00CF1BEB"/>
    <w:rsid w:val="00CF75FF"/>
    <w:rsid w:val="00CF7725"/>
    <w:rsid w:val="00D02584"/>
    <w:rsid w:val="00D025C0"/>
    <w:rsid w:val="00D0741D"/>
    <w:rsid w:val="00D07B39"/>
    <w:rsid w:val="00D13720"/>
    <w:rsid w:val="00D146DF"/>
    <w:rsid w:val="00D15793"/>
    <w:rsid w:val="00D1652A"/>
    <w:rsid w:val="00D22C07"/>
    <w:rsid w:val="00D24414"/>
    <w:rsid w:val="00D26609"/>
    <w:rsid w:val="00D26937"/>
    <w:rsid w:val="00D425A5"/>
    <w:rsid w:val="00D44EC6"/>
    <w:rsid w:val="00D521BE"/>
    <w:rsid w:val="00D63C28"/>
    <w:rsid w:val="00D63DDE"/>
    <w:rsid w:val="00D646E3"/>
    <w:rsid w:val="00D65B84"/>
    <w:rsid w:val="00D71E82"/>
    <w:rsid w:val="00D760F0"/>
    <w:rsid w:val="00D771E0"/>
    <w:rsid w:val="00D81293"/>
    <w:rsid w:val="00D81CC7"/>
    <w:rsid w:val="00D8741E"/>
    <w:rsid w:val="00D92533"/>
    <w:rsid w:val="00D92F21"/>
    <w:rsid w:val="00D93A79"/>
    <w:rsid w:val="00D9524F"/>
    <w:rsid w:val="00D974A0"/>
    <w:rsid w:val="00DA5053"/>
    <w:rsid w:val="00DA5365"/>
    <w:rsid w:val="00DB201D"/>
    <w:rsid w:val="00DB2D0B"/>
    <w:rsid w:val="00DB50EE"/>
    <w:rsid w:val="00DC3307"/>
    <w:rsid w:val="00DC38EF"/>
    <w:rsid w:val="00DD224A"/>
    <w:rsid w:val="00DD35A6"/>
    <w:rsid w:val="00DE6BC2"/>
    <w:rsid w:val="00DF1411"/>
    <w:rsid w:val="00DF1D67"/>
    <w:rsid w:val="00E00CA4"/>
    <w:rsid w:val="00E02B7D"/>
    <w:rsid w:val="00E03E10"/>
    <w:rsid w:val="00E049AE"/>
    <w:rsid w:val="00E06281"/>
    <w:rsid w:val="00E06A11"/>
    <w:rsid w:val="00E06FCC"/>
    <w:rsid w:val="00E125E0"/>
    <w:rsid w:val="00E1388A"/>
    <w:rsid w:val="00E13E16"/>
    <w:rsid w:val="00E13F17"/>
    <w:rsid w:val="00E16673"/>
    <w:rsid w:val="00E208A6"/>
    <w:rsid w:val="00E26BD1"/>
    <w:rsid w:val="00E3182F"/>
    <w:rsid w:val="00E34247"/>
    <w:rsid w:val="00E36CB1"/>
    <w:rsid w:val="00E375F5"/>
    <w:rsid w:val="00E41A7E"/>
    <w:rsid w:val="00E4425B"/>
    <w:rsid w:val="00E452D0"/>
    <w:rsid w:val="00E46F06"/>
    <w:rsid w:val="00E5044B"/>
    <w:rsid w:val="00E57698"/>
    <w:rsid w:val="00E646FC"/>
    <w:rsid w:val="00E6762F"/>
    <w:rsid w:val="00E7054B"/>
    <w:rsid w:val="00E74C0C"/>
    <w:rsid w:val="00E8493A"/>
    <w:rsid w:val="00E875FB"/>
    <w:rsid w:val="00E90349"/>
    <w:rsid w:val="00E91851"/>
    <w:rsid w:val="00EA067B"/>
    <w:rsid w:val="00EA108D"/>
    <w:rsid w:val="00EA1799"/>
    <w:rsid w:val="00EA1E73"/>
    <w:rsid w:val="00EA2AE0"/>
    <w:rsid w:val="00EA6E0F"/>
    <w:rsid w:val="00EB6D25"/>
    <w:rsid w:val="00EC66B6"/>
    <w:rsid w:val="00ED07F5"/>
    <w:rsid w:val="00ED2C2D"/>
    <w:rsid w:val="00ED2D61"/>
    <w:rsid w:val="00ED59B3"/>
    <w:rsid w:val="00ED6C48"/>
    <w:rsid w:val="00EE0472"/>
    <w:rsid w:val="00EE24B7"/>
    <w:rsid w:val="00EE2FF6"/>
    <w:rsid w:val="00EE5485"/>
    <w:rsid w:val="00EE7E57"/>
    <w:rsid w:val="00EF1356"/>
    <w:rsid w:val="00EF178E"/>
    <w:rsid w:val="00EF21CA"/>
    <w:rsid w:val="00F04C98"/>
    <w:rsid w:val="00F13CF2"/>
    <w:rsid w:val="00F16DA4"/>
    <w:rsid w:val="00F17159"/>
    <w:rsid w:val="00F20D03"/>
    <w:rsid w:val="00F2414A"/>
    <w:rsid w:val="00F274B5"/>
    <w:rsid w:val="00F33374"/>
    <w:rsid w:val="00F362AA"/>
    <w:rsid w:val="00F36CDA"/>
    <w:rsid w:val="00F414C8"/>
    <w:rsid w:val="00F43DE2"/>
    <w:rsid w:val="00F52208"/>
    <w:rsid w:val="00F65755"/>
    <w:rsid w:val="00F7302B"/>
    <w:rsid w:val="00F73214"/>
    <w:rsid w:val="00F741D9"/>
    <w:rsid w:val="00F744D4"/>
    <w:rsid w:val="00F812F8"/>
    <w:rsid w:val="00F81FF3"/>
    <w:rsid w:val="00F84508"/>
    <w:rsid w:val="00F90395"/>
    <w:rsid w:val="00FA1B4F"/>
    <w:rsid w:val="00FA4EDC"/>
    <w:rsid w:val="00FA7E46"/>
    <w:rsid w:val="00FB13F7"/>
    <w:rsid w:val="00FB4C65"/>
    <w:rsid w:val="00FC3154"/>
    <w:rsid w:val="00FC7BB1"/>
    <w:rsid w:val="00FE05F2"/>
    <w:rsid w:val="00FE1ADA"/>
    <w:rsid w:val="00FF0DC8"/>
    <w:rsid w:val="00FF2C4D"/>
    <w:rsid w:val="00FF543B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F0763"/>
  <w15:chartTrackingRefBased/>
  <w15:docId w15:val="{A4050532-A77A-FE42-B5F6-495245BA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AC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semiHidden/>
    <w:qFormat/>
    <w:rsid w:val="00CB744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4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7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3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D3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D3F"/>
    <w:rPr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E125E0"/>
    <w:rPr>
      <w:color w:val="808080"/>
    </w:rPr>
  </w:style>
  <w:style w:type="table" w:styleId="TableGrid">
    <w:name w:val="Table Grid"/>
    <w:basedOn w:val="TableNormal"/>
    <w:uiPriority w:val="39"/>
    <w:rsid w:val="00944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67A43"/>
    <w:pPr>
      <w:spacing w:after="200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1E1A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E1A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E1A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E1A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E1AC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7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C411EA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B4E90"/>
  </w:style>
  <w:style w:type="paragraph" w:styleId="ListParagraph">
    <w:name w:val="List Paragraph"/>
    <w:basedOn w:val="Normal"/>
    <w:uiPriority w:val="34"/>
    <w:qFormat/>
    <w:rsid w:val="00D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Lindmark</dc:creator>
  <cp:keywords/>
  <dc:description/>
  <cp:lastModifiedBy>Max Lindmark</cp:lastModifiedBy>
  <cp:revision>30</cp:revision>
  <cp:lastPrinted>2022-04-13T07:42:00Z</cp:lastPrinted>
  <dcterms:created xsi:type="dcterms:W3CDTF">2023-01-07T10:55:00Z</dcterms:created>
  <dcterms:modified xsi:type="dcterms:W3CDTF">2023-01-10T15:43:00Z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id="cPWtkR1f"/&gt;&lt;style id="http://www.zotero.org/styles/ecology-letters" hasBibliography="1" bibliographyStyleHasBeenSet="0"/&gt;&lt;prefs&gt;&lt;pref name="fieldType" value="Field"/&gt;&lt;/prefs&gt;&lt;/data&gt;</vt:lpwstr>
  </property>
</Properties>
</file>