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00FCF"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00FCF" w:rsidRPr="008D52E9" w:rsidRDefault="00F00FCF" w:rsidP="00F00FCF">
            <w:pPr>
              <w:rPr>
                <w:rFonts w:ascii="Noto Sans" w:eastAsia="Noto Sans" w:hAnsi="Noto Sans" w:cs="Noto Sans"/>
                <w:color w:val="434343"/>
                <w:sz w:val="20"/>
                <w:szCs w:val="20"/>
              </w:rPr>
            </w:pPr>
            <w:r w:rsidRPr="008D52E9">
              <w:rPr>
                <w:rFonts w:ascii="Noto Sans" w:eastAsia="Noto Sans" w:hAnsi="Noto Sans" w:cs="Noto Sans"/>
                <w:color w:val="434343"/>
                <w:sz w:val="20"/>
                <w:szCs w:val="20"/>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5D84CA1" w14:textId="77777777" w:rsidR="00022CC6" w:rsidRDefault="00022CC6" w:rsidP="00022CC6">
            <w:pPr>
              <w:rPr>
                <w:rFonts w:ascii="Noto Sans" w:eastAsia="SimSun" w:hAnsi="Noto Sans" w:cs="Noto Sans"/>
                <w:bCs/>
                <w:color w:val="434343"/>
                <w:sz w:val="20"/>
                <w:szCs w:val="20"/>
                <w:lang w:eastAsia="zh-CN"/>
              </w:rPr>
            </w:pPr>
            <w:r w:rsidRPr="008D52E9">
              <w:rPr>
                <w:rFonts w:ascii="Noto Sans" w:eastAsia="SimSun" w:hAnsi="Noto Sans" w:cs="Noto Sans"/>
                <w:bCs/>
                <w:color w:val="434343"/>
                <w:sz w:val="20"/>
                <w:szCs w:val="20"/>
                <w:lang w:eastAsia="zh-CN"/>
              </w:rPr>
              <w:t xml:space="preserve">Details about fly strain </w:t>
            </w:r>
            <w:proofErr w:type="spellStart"/>
            <w:r w:rsidRPr="008D52E9">
              <w:rPr>
                <w:rFonts w:ascii="Noto Sans" w:eastAsia="SimSun" w:hAnsi="Noto Sans" w:cs="Noto Sans"/>
                <w:bCs/>
                <w:i/>
                <w:iCs/>
                <w:color w:val="434343"/>
                <w:sz w:val="20"/>
                <w:szCs w:val="20"/>
                <w:lang w:eastAsia="zh-CN"/>
              </w:rPr>
              <w:t>nSyb-lexA</w:t>
            </w:r>
            <w:proofErr w:type="spellEnd"/>
            <w:r w:rsidRPr="008D52E9">
              <w:rPr>
                <w:rFonts w:ascii="Noto Sans" w:eastAsia="SimSun" w:hAnsi="Noto Sans" w:cs="Noto Sans"/>
                <w:bCs/>
                <w:color w:val="434343"/>
                <w:sz w:val="20"/>
                <w:szCs w:val="20"/>
                <w:lang w:eastAsia="zh-CN"/>
              </w:rPr>
              <w:t xml:space="preserve"> were described in the “Fly strains” subsection of Materials and methods</w:t>
            </w:r>
          </w:p>
          <w:p w14:paraId="4EC3BCB7" w14:textId="1235034B" w:rsidR="00F00FCF" w:rsidRPr="00022CC6" w:rsidRDefault="00F00FCF" w:rsidP="00F00FCF">
            <w:pPr>
              <w:rPr>
                <w:rFonts w:ascii="Noto Sans" w:eastAsia="Noto Sans" w:hAnsi="Noto Sans" w:cs="Noto Sans"/>
                <w:bCs/>
                <w:color w:val="434343"/>
                <w:sz w:val="20"/>
                <w:szCs w:val="20"/>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00FCF" w:rsidRPr="003D5AF6" w:rsidRDefault="00F00FCF" w:rsidP="00F00FCF">
            <w:pPr>
              <w:rPr>
                <w:rFonts w:ascii="Noto Sans" w:eastAsia="Noto Sans" w:hAnsi="Noto Sans" w:cs="Noto Sans"/>
                <w:bCs/>
                <w:color w:val="434343"/>
                <w:sz w:val="18"/>
                <w:szCs w:val="18"/>
              </w:rPr>
            </w:pPr>
          </w:p>
        </w:tc>
      </w:tr>
      <w:tr w:rsidR="00F00FCF"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F00FCF" w:rsidRPr="003D5AF6" w:rsidRDefault="00F00FCF" w:rsidP="00F00FCF">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00FCF" w:rsidRDefault="00F00FCF" w:rsidP="00F00FCF">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00FCF" w:rsidRDefault="00F00FCF" w:rsidP="00F00FCF">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00FCF"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00FCF" w:rsidRDefault="00F00FCF" w:rsidP="00F00FCF">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00FCF" w:rsidRDefault="00F00FCF" w:rsidP="00F00FC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00FCF" w:rsidRDefault="00F00FCF" w:rsidP="00F00FC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00FCF"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00FCF" w:rsidRDefault="00F00FCF" w:rsidP="00F00FCF">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00FCF" w:rsidRPr="003D5AF6" w:rsidRDefault="00F00FCF" w:rsidP="00F00FC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2351007" w:rsidR="00F00FCF" w:rsidRPr="003D5AF6" w:rsidRDefault="00F00FCF" w:rsidP="00F00FC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00FCF"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00FCF" w:rsidRPr="003D5AF6" w:rsidRDefault="00F00FCF" w:rsidP="00F00FCF">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00FCF" w:rsidRDefault="00F00FCF" w:rsidP="00F00FCF">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00FCF" w:rsidRDefault="00F00FCF" w:rsidP="00F00FCF">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00FCF"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00FCF" w:rsidRDefault="00F00FCF" w:rsidP="00F00FCF">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00FCF" w:rsidRDefault="00F00FCF" w:rsidP="00F00FC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00FCF" w:rsidRDefault="00F00FCF" w:rsidP="00F00FC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00FCF"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00FCF" w:rsidRDefault="00F00FCF" w:rsidP="00F00FCF">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00FCF" w:rsidRPr="003D5AF6" w:rsidRDefault="00F00FCF" w:rsidP="00F00FC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994547A" w:rsidR="00F00FCF" w:rsidRPr="003D5AF6" w:rsidRDefault="00F00FCF" w:rsidP="00F00FC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00FCF"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00FCF" w:rsidRPr="003D5AF6" w:rsidRDefault="00F00FCF" w:rsidP="00F00FCF">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00FCF" w:rsidRDefault="00F00FCF" w:rsidP="00F00FCF">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00FCF" w:rsidRDefault="00F00FCF" w:rsidP="00F00FCF">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00FCF"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00FCF" w:rsidRDefault="00F00FCF" w:rsidP="00F00FCF">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00FCF" w:rsidRDefault="00F00FCF" w:rsidP="00F00FC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00FCF" w:rsidRDefault="00F00FCF" w:rsidP="00F00FC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00FCF"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00FCF" w:rsidRDefault="00F00FCF" w:rsidP="00F00FCF">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00FCF" w:rsidRPr="003D5AF6" w:rsidRDefault="00F00FCF" w:rsidP="00F00FC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6C06658" w:rsidR="00F00FCF" w:rsidRPr="003D5AF6" w:rsidRDefault="00F00FCF" w:rsidP="00F00FC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00FCF"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00FCF" w:rsidRDefault="00F00FCF" w:rsidP="00F00FCF">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00FCF" w:rsidRPr="003D5AF6" w:rsidRDefault="00F00FCF" w:rsidP="00F00FC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A0F7A29" w:rsidR="00F00FCF" w:rsidRPr="003D5AF6" w:rsidRDefault="00F00FCF" w:rsidP="00F00FC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00FCF"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00FCF" w:rsidRPr="003D5AF6" w:rsidRDefault="00F00FCF" w:rsidP="00F00FCF">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00FCF" w:rsidRDefault="00F00FCF" w:rsidP="00F00FCF">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00FCF" w:rsidRDefault="00F00FCF" w:rsidP="00F00FCF">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00FCF"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00FCF" w:rsidRDefault="00F00FCF" w:rsidP="00F00FCF">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00FCF" w:rsidRDefault="00F00FCF" w:rsidP="00F00FC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00FCF" w:rsidRDefault="00F00FCF" w:rsidP="00F00FC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00FCF"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00FCF" w:rsidRDefault="00F00FCF" w:rsidP="00F00FCF">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36084F1" w:rsidR="00F00FCF" w:rsidRPr="000E10FD" w:rsidRDefault="00022CC6" w:rsidP="00F00FCF">
            <w:pPr>
              <w:rPr>
                <w:rFonts w:ascii="Noto Sans" w:eastAsia="SimSun" w:hAnsi="Noto Sans" w:cs="Noto Sans"/>
                <w:bCs/>
                <w:color w:val="434343"/>
                <w:sz w:val="18"/>
                <w:szCs w:val="18"/>
                <w:lang w:eastAsia="zh-CN"/>
              </w:rPr>
            </w:pPr>
            <w:r>
              <w:rPr>
                <w:rFonts w:ascii="Noto Sans" w:eastAsia="SimSun" w:hAnsi="Noto Sans" w:cs="Noto Sans"/>
                <w:bCs/>
                <w:color w:val="434343"/>
                <w:sz w:val="18"/>
                <w:szCs w:val="18"/>
                <w:lang w:eastAsia="zh-CN"/>
              </w:rPr>
              <w:t>Fly strains were described in the “Fly strains” subsection of Materials and methods and Table 1 Key resources.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00FCF" w:rsidRPr="003D5AF6" w:rsidRDefault="00F00FCF" w:rsidP="00F00FCF">
            <w:pPr>
              <w:rPr>
                <w:rFonts w:ascii="Noto Sans" w:eastAsia="Noto Sans" w:hAnsi="Noto Sans" w:cs="Noto Sans"/>
                <w:bCs/>
                <w:color w:val="434343"/>
                <w:sz w:val="18"/>
                <w:szCs w:val="18"/>
              </w:rPr>
            </w:pPr>
          </w:p>
        </w:tc>
      </w:tr>
      <w:tr w:rsidR="00F00FCF"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00FCF" w:rsidRDefault="00F00FCF" w:rsidP="00F00FCF">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00FCF" w:rsidRPr="003D5AF6" w:rsidRDefault="00F00FCF" w:rsidP="00F00FC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35F6795" w:rsidR="00F00FCF" w:rsidRPr="003D5AF6" w:rsidRDefault="00F00FCF" w:rsidP="00F00FC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00FCF"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00FCF" w:rsidRPr="003D5AF6" w:rsidRDefault="00F00FCF" w:rsidP="00F00FCF">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00FCF" w:rsidRDefault="00F00FCF" w:rsidP="00F00FCF">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00FCF" w:rsidRDefault="00F00FCF" w:rsidP="00F00FCF">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00FCF"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00FCF" w:rsidRDefault="00F00FCF" w:rsidP="00F00FCF">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00FCF" w:rsidRDefault="00F00FCF" w:rsidP="00F00FC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00FCF" w:rsidRDefault="00F00FCF" w:rsidP="00F00FC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00FCF"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00FCF" w:rsidRDefault="00F00FCF" w:rsidP="00F00FCF">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00FCF" w:rsidRPr="003D5AF6" w:rsidRDefault="00F00FCF" w:rsidP="00F00FC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374E170" w:rsidR="00F00FCF" w:rsidRPr="003D5AF6" w:rsidRDefault="00F00FCF" w:rsidP="00F00FC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00FCF"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00FCF" w:rsidRDefault="00F00FCF" w:rsidP="00F00FCF">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00FCF" w:rsidRPr="003D5AF6" w:rsidRDefault="00F00FCF" w:rsidP="00F00FC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C11E51E" w:rsidR="00F00FCF" w:rsidRPr="003D5AF6" w:rsidRDefault="00F00FCF" w:rsidP="00F00FC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00FCF"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00FCF" w:rsidRPr="003D5AF6" w:rsidRDefault="00F00FCF" w:rsidP="00F00FCF">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00FCF" w:rsidRDefault="00F00FCF" w:rsidP="00F00FCF">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00FCF" w:rsidRDefault="00F00FCF" w:rsidP="00F00FCF">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00FCF"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00FCF" w:rsidRDefault="00F00FCF" w:rsidP="00F00FC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00FCF" w:rsidRDefault="00F00FCF" w:rsidP="00F00FCF">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00FCF" w:rsidRDefault="00F00FCF" w:rsidP="00F00FC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00FCF"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00FCF" w:rsidRDefault="00F00FCF" w:rsidP="00F00FCF">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00FCF" w:rsidRPr="003D5AF6" w:rsidRDefault="00F00FCF" w:rsidP="00F00FC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F65438A" w:rsidR="00F00FCF" w:rsidRDefault="00F00FCF" w:rsidP="00F00FCF">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58D7942C" w:rsidR="00F102CC" w:rsidRPr="008D52E9" w:rsidRDefault="00F102CC">
            <w:pPr>
              <w:spacing w:line="225" w:lineRule="auto"/>
              <w:rPr>
                <w:rFonts w:ascii="Noto Sans" w:eastAsia="SimSun" w:hAnsi="Noto Sans" w:cs="Noto Sans"/>
                <w:bCs/>
                <w:color w:val="434343"/>
                <w:sz w:val="18"/>
                <w:szCs w:val="18"/>
                <w:lang w:eastAsia="zh-CN"/>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F8861F2" w:rsidR="00F102CC" w:rsidRPr="008D52E9" w:rsidRDefault="00022CC6" w:rsidP="002A6185">
            <w:pPr>
              <w:spacing w:line="225" w:lineRule="auto"/>
              <w:jc w:val="both"/>
              <w:rPr>
                <w:rFonts w:ascii="Noto Sans" w:eastAsia="SimSun" w:hAnsi="Noto Sans" w:cs="Noto Sans"/>
                <w:bCs/>
                <w:color w:val="434343"/>
                <w:sz w:val="18"/>
                <w:szCs w:val="18"/>
                <w:lang w:eastAsia="zh-CN"/>
              </w:rPr>
            </w:pPr>
            <w:r>
              <w:rPr>
                <w:rFonts w:ascii="Noto Sans" w:eastAsia="SimSun" w:hAnsi="Noto Sans" w:cs="Noto Sans" w:hint="eastAsia"/>
                <w:bCs/>
                <w:color w:val="434343"/>
                <w:sz w:val="18"/>
                <w:szCs w:val="18"/>
                <w:lang w:eastAsia="zh-CN"/>
              </w:rPr>
              <w:t>N</w:t>
            </w:r>
            <w:r>
              <w:rPr>
                <w:rFonts w:ascii="Noto Sans" w:eastAsia="SimSun" w:hAnsi="Noto Sans" w:cs="Noto Sans"/>
                <w:bCs/>
                <w:color w:val="434343"/>
                <w:sz w:val="18"/>
                <w:szCs w:val="18"/>
                <w:lang w:eastAsia="zh-CN"/>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42AD1D1B" w:rsidR="00F102CC" w:rsidRPr="00771005" w:rsidRDefault="00F102CC">
            <w:pPr>
              <w:spacing w:line="225" w:lineRule="auto"/>
              <w:rPr>
                <w:rFonts w:ascii="Noto Sans" w:eastAsia="SimSun" w:hAnsi="Noto Sans" w:cs="Noto Sans"/>
                <w:bCs/>
                <w:color w:val="434343"/>
                <w:sz w:val="18"/>
                <w:szCs w:val="18"/>
                <w:lang w:eastAsia="zh-CN"/>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C091245" w:rsidR="00F102CC" w:rsidRPr="003D5AF6" w:rsidRDefault="000E10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224470D" w:rsidR="00F102CC" w:rsidRPr="002B7C25" w:rsidRDefault="00416097">
            <w:pPr>
              <w:spacing w:line="225" w:lineRule="auto"/>
              <w:rPr>
                <w:rFonts w:ascii="Noto Sans" w:hAnsi="Noto Sans" w:cs="Noto Sans"/>
                <w:bCs/>
                <w:color w:val="434343"/>
                <w:sz w:val="18"/>
                <w:szCs w:val="18"/>
                <w:lang w:eastAsia="ja-JP"/>
              </w:rPr>
            </w:pPr>
            <w:r>
              <w:rPr>
                <w:rFonts w:ascii="Noto Sans" w:hAnsi="Noto Sans" w:cs="Noto Sans"/>
                <w:bCs/>
                <w:color w:val="434343"/>
                <w:sz w:val="18"/>
                <w:szCs w:val="18"/>
                <w:lang w:eastAsia="ja-JP"/>
              </w:rPr>
              <w:t>This is</w:t>
            </w:r>
            <w:r w:rsidR="00E93820">
              <w:rPr>
                <w:rFonts w:ascii="Noto Sans" w:hAnsi="Noto Sans" w:cs="Noto Sans"/>
                <w:bCs/>
                <w:color w:val="434343"/>
                <w:sz w:val="18"/>
                <w:szCs w:val="18"/>
                <w:lang w:eastAsia="ja-JP"/>
              </w:rPr>
              <w:t xml:space="preserve"> available in </w:t>
            </w:r>
            <w:r w:rsidR="00E93820">
              <w:rPr>
                <w:rFonts w:ascii="Noto Sans" w:hAnsi="Noto Sans" w:cs="Noto Sans" w:hint="eastAsia"/>
                <w:bCs/>
                <w:color w:val="434343"/>
                <w:sz w:val="18"/>
                <w:szCs w:val="18"/>
                <w:lang w:eastAsia="ja-JP"/>
              </w:rPr>
              <w:t>M</w:t>
            </w:r>
            <w:r w:rsidR="00E93820">
              <w:rPr>
                <w:rFonts w:ascii="Noto Sans" w:hAnsi="Noto Sans" w:cs="Noto Sans"/>
                <w:bCs/>
                <w:color w:val="434343"/>
                <w:sz w:val="18"/>
                <w:szCs w:val="18"/>
                <w:lang w:eastAsia="ja-JP"/>
              </w:rPr>
              <w:t>aterials a</w:t>
            </w:r>
            <w:r w:rsidR="00E26988">
              <w:rPr>
                <w:rFonts w:ascii="Noto Sans" w:hAnsi="Noto Sans" w:cs="Noto Sans"/>
                <w:bCs/>
                <w:color w:val="434343"/>
                <w:sz w:val="18"/>
                <w:szCs w:val="18"/>
                <w:lang w:eastAsia="ja-JP"/>
              </w:rPr>
              <w:t>n</w:t>
            </w:r>
            <w:r w:rsidR="00E93820">
              <w:rPr>
                <w:rFonts w:ascii="Noto Sans" w:hAnsi="Noto Sans" w:cs="Noto Sans"/>
                <w:bCs/>
                <w:color w:val="434343"/>
                <w:sz w:val="18"/>
                <w:szCs w:val="18"/>
                <w:lang w:eastAsia="ja-JP"/>
              </w:rPr>
              <w:t>d methods</w:t>
            </w:r>
            <w:r w:rsidR="00E26988">
              <w:rPr>
                <w:rFonts w:ascii="Noto Sans" w:hAnsi="Noto Sans" w:cs="Noto Sans"/>
                <w:bCs/>
                <w:color w:val="434343"/>
                <w:sz w:val="18"/>
                <w:szCs w:val="18"/>
                <w:lang w:eastAsia="ja-JP"/>
              </w:rPr>
              <w:t>.</w:t>
            </w:r>
            <w:r w:rsidR="005E1E17">
              <w:rPr>
                <w:rFonts w:ascii="Noto Sans" w:hAnsi="Noto Sans" w:cs="Noto Sans"/>
                <w:bCs/>
                <w:color w:val="434343"/>
                <w:sz w:val="18"/>
                <w:szCs w:val="18"/>
                <w:lang w:eastAsia="ja-JP"/>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1BF2EAD" w:rsidR="00F102CC" w:rsidRPr="002B7C25" w:rsidRDefault="005F5C64">
            <w:pPr>
              <w:spacing w:line="225" w:lineRule="auto"/>
              <w:rPr>
                <w:rFonts w:ascii="Noto Sans" w:eastAsia="SimSun" w:hAnsi="Noto Sans" w:cs="Noto Sans"/>
                <w:bCs/>
                <w:color w:val="434343"/>
                <w:sz w:val="18"/>
                <w:szCs w:val="18"/>
                <w:lang w:eastAsia="zh-CN"/>
              </w:rPr>
            </w:pPr>
            <w:r>
              <w:rPr>
                <w:rFonts w:ascii="Noto Sans" w:eastAsia="SimSun" w:hAnsi="Noto Sans" w:cs="Noto Sans"/>
                <w:bCs/>
                <w:color w:val="434343"/>
                <w:sz w:val="18"/>
                <w:szCs w:val="18"/>
                <w:lang w:eastAsia="zh-CN"/>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70AB329" w:rsidR="00F102CC" w:rsidRPr="002B7C25" w:rsidRDefault="00F102CC">
            <w:pPr>
              <w:spacing w:line="225" w:lineRule="auto"/>
              <w:rPr>
                <w:rFonts w:ascii="Noto Sans" w:eastAsia="SimSun" w:hAnsi="Noto Sans" w:cs="Noto Sans"/>
                <w:b/>
                <w:color w:val="434343"/>
                <w:sz w:val="18"/>
                <w:szCs w:val="18"/>
                <w:lang w:eastAsia="zh-CN"/>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FC1D0CC" w:rsidR="00F102CC" w:rsidRPr="002B7C25" w:rsidRDefault="005F5C64">
            <w:pPr>
              <w:spacing w:line="225" w:lineRule="auto"/>
              <w:rPr>
                <w:rFonts w:ascii="Noto Sans" w:eastAsia="SimSun" w:hAnsi="Noto Sans" w:cs="Noto Sans"/>
                <w:bCs/>
                <w:color w:val="434343"/>
                <w:sz w:val="18"/>
                <w:szCs w:val="18"/>
                <w:lang w:eastAsia="zh-CN"/>
              </w:rPr>
            </w:pPr>
            <w:r>
              <w:rPr>
                <w:rFonts w:ascii="Noto Sans" w:eastAsia="SimSun" w:hAnsi="Noto Sans" w:cs="Noto Sans"/>
                <w:bCs/>
                <w:color w:val="434343"/>
                <w:sz w:val="18"/>
                <w:szCs w:val="18"/>
                <w:lang w:eastAsia="zh-CN"/>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A75A21B" w:rsidR="00F102CC" w:rsidRPr="002B7C25" w:rsidRDefault="00F102CC">
            <w:pPr>
              <w:spacing w:line="225" w:lineRule="auto"/>
              <w:rPr>
                <w:rFonts w:ascii="Noto Sans" w:eastAsia="SimSun" w:hAnsi="Noto Sans" w:cs="Noto Sans"/>
                <w:bCs/>
                <w:color w:val="434343"/>
                <w:sz w:val="18"/>
                <w:szCs w:val="18"/>
                <w:lang w:eastAsia="zh-CN"/>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48D050CF" w:rsidR="00F102CC" w:rsidRPr="002B7C25" w:rsidRDefault="00416097">
            <w:pPr>
              <w:spacing w:line="225" w:lineRule="auto"/>
              <w:rPr>
                <w:rFonts w:ascii="Noto Sans" w:eastAsia="SimSun" w:hAnsi="Noto Sans" w:cs="Noto Sans"/>
                <w:bCs/>
                <w:color w:val="434343"/>
                <w:sz w:val="18"/>
                <w:szCs w:val="18"/>
                <w:lang w:eastAsia="zh-CN"/>
              </w:rPr>
            </w:pPr>
            <w:r>
              <w:rPr>
                <w:rFonts w:ascii="Noto Sans" w:eastAsia="SimSun" w:hAnsi="Noto Sans" w:cs="Noto Sans"/>
                <w:bCs/>
                <w:color w:val="434343"/>
                <w:sz w:val="18"/>
                <w:szCs w:val="18"/>
                <w:lang w:eastAsia="zh-CN"/>
              </w:rPr>
              <w:t xml:space="preserve">This </w:t>
            </w:r>
            <w:r w:rsidR="002B7C25">
              <w:rPr>
                <w:rFonts w:ascii="Noto Sans" w:eastAsia="SimSun" w:hAnsi="Noto Sans" w:cs="Noto Sans"/>
                <w:bCs/>
                <w:color w:val="434343"/>
                <w:sz w:val="18"/>
                <w:szCs w:val="18"/>
                <w:lang w:eastAsia="zh-CN"/>
              </w:rPr>
              <w:t>was</w:t>
            </w:r>
            <w:r>
              <w:rPr>
                <w:rFonts w:ascii="Noto Sans" w:eastAsia="SimSun" w:hAnsi="Noto Sans" w:cs="Noto Sans"/>
                <w:bCs/>
                <w:color w:val="434343"/>
                <w:sz w:val="18"/>
                <w:szCs w:val="18"/>
                <w:lang w:eastAsia="zh-CN"/>
              </w:rPr>
              <w:t xml:space="preserve"> denoted </w:t>
            </w:r>
            <w:r w:rsidR="005E1E17">
              <w:rPr>
                <w:rFonts w:ascii="Noto Sans" w:eastAsia="SimSun" w:hAnsi="Noto Sans" w:cs="Noto Sans"/>
                <w:bCs/>
                <w:color w:val="434343"/>
                <w:sz w:val="18"/>
                <w:szCs w:val="18"/>
                <w:lang w:eastAsia="zh-CN"/>
              </w:rPr>
              <w:t>in Materials</w:t>
            </w:r>
            <w:r>
              <w:rPr>
                <w:rFonts w:ascii="Noto Sans" w:hAnsi="Noto Sans" w:cs="Noto Sans"/>
                <w:bCs/>
                <w:color w:val="434343"/>
                <w:sz w:val="18"/>
                <w:szCs w:val="18"/>
                <w:lang w:eastAsia="ja-JP"/>
              </w:rPr>
              <w:t xml:space="preserve"> and methods.</w:t>
            </w:r>
            <w:r w:rsidR="005E1E17">
              <w:rPr>
                <w:rFonts w:ascii="Noto Sans" w:hAnsi="Noto Sans" w:cs="Noto Sans"/>
                <w:bCs/>
                <w:color w:val="434343"/>
                <w:sz w:val="18"/>
                <w:szCs w:val="18"/>
                <w:lang w:eastAsia="ja-JP"/>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B0B146D" w:rsidR="00F102CC" w:rsidRPr="002B7C25" w:rsidRDefault="00F102CC">
            <w:pPr>
              <w:spacing w:line="225" w:lineRule="auto"/>
              <w:rPr>
                <w:rFonts w:ascii="Noto Sans" w:eastAsia="SimSun" w:hAnsi="Noto Sans" w:cs="Noto Sans"/>
                <w:bCs/>
                <w:color w:val="434343"/>
                <w:sz w:val="18"/>
                <w:szCs w:val="18"/>
                <w:lang w:eastAsia="zh-CN"/>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FD25E92" w:rsidR="00F102CC" w:rsidRPr="002B7C25" w:rsidRDefault="00CF6C9E">
            <w:pPr>
              <w:spacing w:line="225" w:lineRule="auto"/>
              <w:rPr>
                <w:rFonts w:ascii="Noto Sans" w:eastAsia="SimSun" w:hAnsi="Noto Sans" w:cs="Noto Sans"/>
                <w:bCs/>
                <w:color w:val="434343"/>
                <w:sz w:val="18"/>
                <w:szCs w:val="18"/>
                <w:lang w:eastAsia="zh-CN"/>
              </w:rPr>
            </w:pPr>
            <w:r>
              <w:rPr>
                <w:rFonts w:ascii="Noto Sans" w:eastAsia="SimSun" w:hAnsi="Noto Sans" w:cs="Noto Sans" w:hint="eastAsia"/>
                <w:bCs/>
                <w:color w:val="434343"/>
                <w:sz w:val="18"/>
                <w:szCs w:val="18"/>
                <w:lang w:eastAsia="zh-CN"/>
              </w:rPr>
              <w:t>T</w:t>
            </w:r>
            <w:r>
              <w:rPr>
                <w:rFonts w:ascii="Noto Sans" w:eastAsia="SimSun" w:hAnsi="Noto Sans" w:cs="Noto Sans"/>
                <w:bCs/>
                <w:color w:val="434343"/>
                <w:sz w:val="18"/>
                <w:szCs w:val="18"/>
                <w:lang w:eastAsia="zh-CN"/>
              </w:rPr>
              <w:t>he number of times was denoted in figure legends</w:t>
            </w:r>
            <w:r w:rsidR="00E26988">
              <w:rPr>
                <w:rFonts w:ascii="Noto Sans" w:eastAsia="SimSun" w:hAnsi="Noto Sans" w:cs="Noto Sans"/>
                <w:bCs/>
                <w:color w:val="434343"/>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CF6C9E"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CF6C9E" w:rsidRDefault="00CF6C9E" w:rsidP="00CF6C9E">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D1156BE" w:rsidR="00CF6C9E" w:rsidRPr="003D5AF6" w:rsidRDefault="00CF6C9E" w:rsidP="00CF6C9E">
            <w:pPr>
              <w:spacing w:line="225" w:lineRule="auto"/>
              <w:rPr>
                <w:rFonts w:ascii="Noto Sans" w:eastAsia="Noto Sans" w:hAnsi="Noto Sans" w:cs="Noto Sans"/>
                <w:bCs/>
                <w:color w:val="434343"/>
                <w:sz w:val="18"/>
                <w:szCs w:val="18"/>
              </w:rPr>
            </w:pPr>
            <w:r>
              <w:rPr>
                <w:rFonts w:ascii="Noto Sans" w:eastAsia="SimSun" w:hAnsi="Noto Sans" w:cs="Noto Sans"/>
                <w:bCs/>
                <w:color w:val="434343"/>
                <w:sz w:val="18"/>
                <w:szCs w:val="18"/>
                <w:lang w:eastAsia="zh-CN"/>
              </w:rPr>
              <w:t>This was described in figure legends</w:t>
            </w:r>
            <w:r w:rsidR="00E26988">
              <w:rPr>
                <w:rFonts w:ascii="Noto Sans" w:eastAsia="SimSun" w:hAnsi="Noto Sans" w:cs="Noto Sans"/>
                <w:bCs/>
                <w:color w:val="434343"/>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CF6C9E" w:rsidRPr="003D5AF6" w:rsidRDefault="00CF6C9E" w:rsidP="00CF6C9E">
            <w:pPr>
              <w:spacing w:line="225" w:lineRule="auto"/>
              <w:rPr>
                <w:rFonts w:ascii="Noto Sans" w:eastAsia="Noto Sans" w:hAnsi="Noto Sans" w:cs="Noto Sans"/>
                <w:bCs/>
                <w:color w:val="434343"/>
                <w:sz w:val="18"/>
                <w:szCs w:val="18"/>
              </w:rPr>
            </w:pPr>
          </w:p>
        </w:tc>
      </w:tr>
      <w:tr w:rsidR="00CF6C9E"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CF6C9E" w:rsidRPr="003D5AF6" w:rsidRDefault="00CF6C9E" w:rsidP="00CF6C9E">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CF6C9E" w:rsidRDefault="00CF6C9E" w:rsidP="00CF6C9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CF6C9E" w:rsidRDefault="00CF6C9E" w:rsidP="00CF6C9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F6C9E"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CF6C9E" w:rsidRDefault="00CF6C9E" w:rsidP="00CF6C9E">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CF6C9E" w:rsidRDefault="00CF6C9E" w:rsidP="00CF6C9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CF6C9E" w:rsidRDefault="00CF6C9E" w:rsidP="00CF6C9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F6C9E"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CF6C9E" w:rsidRDefault="00CF6C9E" w:rsidP="00CF6C9E">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CF6C9E" w:rsidRDefault="00CF6C9E" w:rsidP="00CF6C9E">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210872C" w:rsidR="00CF6C9E" w:rsidRPr="003D5AF6" w:rsidRDefault="00CF6C9E" w:rsidP="00CF6C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F6C9E"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CF6C9E" w:rsidRDefault="00CF6C9E" w:rsidP="00CF6C9E">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CF6C9E" w:rsidRPr="003D5AF6" w:rsidRDefault="00CF6C9E" w:rsidP="00CF6C9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8A7637B" w:rsidR="00CF6C9E" w:rsidRPr="003D5AF6" w:rsidRDefault="00CF6C9E" w:rsidP="00CF6C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F6C9E"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CF6C9E" w:rsidRDefault="00CF6C9E" w:rsidP="00CF6C9E">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CF6C9E" w:rsidRPr="003D5AF6" w:rsidRDefault="00CF6C9E" w:rsidP="00CF6C9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F6A83D0" w:rsidR="00CF6C9E" w:rsidRPr="003D5AF6" w:rsidRDefault="00CF6C9E" w:rsidP="00CF6C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F6C9E"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CF6C9E" w:rsidRPr="003D5AF6" w:rsidRDefault="00CF6C9E" w:rsidP="00CF6C9E">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CF6C9E" w:rsidRDefault="00CF6C9E" w:rsidP="00CF6C9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CF6C9E" w:rsidRDefault="00CF6C9E" w:rsidP="00CF6C9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F6C9E"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CF6C9E" w:rsidRDefault="00CF6C9E" w:rsidP="00CF6C9E">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CF6C9E" w:rsidRDefault="00CF6C9E" w:rsidP="00CF6C9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CF6C9E" w:rsidRDefault="00CF6C9E" w:rsidP="00CF6C9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F6C9E"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CF6C9E" w:rsidRDefault="00CF6C9E" w:rsidP="00CF6C9E">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CF6C9E" w:rsidRPr="003D5AF6" w:rsidRDefault="00CF6C9E" w:rsidP="00CF6C9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09332CD" w:rsidR="00CF6C9E" w:rsidRPr="003D5AF6" w:rsidRDefault="00CF6C9E" w:rsidP="00CF6C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FC49FF8" w:rsidR="00F102CC" w:rsidRPr="003D5AF6" w:rsidRDefault="005B18F5">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E</w:t>
            </w:r>
            <w:r>
              <w:rPr>
                <w:rFonts w:ascii="Noto Sans" w:eastAsia="Noto Sans" w:hAnsi="Noto Sans" w:cs="Noto Sans"/>
                <w:bCs/>
                <w:color w:val="434343"/>
                <w:sz w:val="18"/>
                <w:szCs w:val="18"/>
              </w:rPr>
              <w:t>xclusion criteria were described in Materials and methods</w:t>
            </w:r>
            <w:r w:rsidR="00E26988">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E40F260" w:rsidR="00F102CC" w:rsidRPr="002B7C25" w:rsidRDefault="00E26988">
            <w:pPr>
              <w:spacing w:line="225" w:lineRule="auto"/>
              <w:rPr>
                <w:rFonts w:ascii="Noto Sans" w:eastAsia="SimSun" w:hAnsi="Noto Sans" w:cs="Noto Sans"/>
                <w:bCs/>
                <w:color w:val="434343"/>
                <w:sz w:val="18"/>
                <w:szCs w:val="18"/>
                <w:lang w:eastAsia="zh-CN"/>
              </w:rPr>
            </w:pPr>
            <w:r>
              <w:rPr>
                <w:rFonts w:ascii="Noto Sans" w:eastAsia="SimSun" w:hAnsi="Noto Sans" w:cs="Noto Sans" w:hint="eastAsia"/>
                <w:bCs/>
                <w:color w:val="434343"/>
                <w:sz w:val="18"/>
                <w:szCs w:val="18"/>
                <w:lang w:eastAsia="zh-CN"/>
              </w:rPr>
              <w:t>T</w:t>
            </w:r>
            <w:r>
              <w:rPr>
                <w:rFonts w:ascii="Noto Sans" w:eastAsia="SimSun" w:hAnsi="Noto Sans" w:cs="Noto Sans"/>
                <w:bCs/>
                <w:color w:val="434343"/>
                <w:sz w:val="18"/>
                <w:szCs w:val="18"/>
                <w:lang w:eastAsia="zh-CN"/>
              </w:rPr>
              <w:t xml:space="preserve">his was described in </w:t>
            </w:r>
            <w:r w:rsidR="005E1E17">
              <w:rPr>
                <w:rFonts w:ascii="Noto Sans" w:eastAsia="SimSun" w:hAnsi="Noto Sans" w:cs="Noto Sans"/>
                <w:bCs/>
                <w:color w:val="434343"/>
                <w:sz w:val="18"/>
                <w:szCs w:val="18"/>
                <w:lang w:eastAsia="zh-CN"/>
              </w:rPr>
              <w:t>Methods and materials subsection “</w:t>
            </w:r>
            <w:r w:rsidR="005E1E17" w:rsidRPr="005E1E17">
              <w:rPr>
                <w:rFonts w:ascii="Noto Sans" w:eastAsia="SimSun" w:hAnsi="Noto Sans" w:cs="Noto Sans"/>
                <w:bCs/>
                <w:color w:val="434343"/>
                <w:sz w:val="18"/>
                <w:szCs w:val="18"/>
                <w:lang w:eastAsia="zh-CN"/>
              </w:rPr>
              <w:t>Statistical tests for the optogenetic experiments</w:t>
            </w:r>
            <w:r w:rsidR="005E1E17">
              <w:rPr>
                <w:rFonts w:ascii="Noto Sans" w:eastAsia="SimSun" w:hAnsi="Noto Sans" w:cs="Noto Sans"/>
                <w:bCs/>
                <w:color w:val="434343"/>
                <w:sz w:val="18"/>
                <w:szCs w:val="18"/>
                <w:lang w:eastAsia="zh-CN"/>
              </w:rPr>
              <w:t>”</w:t>
            </w:r>
            <w:r>
              <w:rPr>
                <w:rFonts w:ascii="Noto Sans" w:eastAsia="SimSun" w:hAnsi="Noto Sans" w:cs="Noto Sans"/>
                <w:bCs/>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89E9389" w:rsidR="00F102CC" w:rsidRPr="002A6185" w:rsidRDefault="005E1E17">
            <w:pPr>
              <w:spacing w:line="225" w:lineRule="auto"/>
              <w:rPr>
                <w:rFonts w:ascii="Noto Sans" w:eastAsia="SimSun" w:hAnsi="Noto Sans" w:cs="Noto Sans"/>
                <w:bCs/>
                <w:color w:val="434343"/>
                <w:sz w:val="18"/>
                <w:szCs w:val="18"/>
                <w:lang w:eastAsia="zh-CN"/>
              </w:rPr>
            </w:pPr>
            <w:r>
              <w:rPr>
                <w:rFonts w:ascii="Noto Sans" w:eastAsia="SimSun" w:hAnsi="Noto Sans" w:cs="Noto Sans" w:hint="eastAsia"/>
                <w:bCs/>
                <w:color w:val="434343"/>
                <w:sz w:val="18"/>
                <w:szCs w:val="18"/>
                <w:lang w:eastAsia="zh-CN"/>
              </w:rPr>
              <w:t>T</w:t>
            </w:r>
            <w:r>
              <w:rPr>
                <w:rFonts w:ascii="Noto Sans" w:eastAsia="SimSun" w:hAnsi="Noto Sans" w:cs="Noto Sans"/>
                <w:bCs/>
                <w:color w:val="434343"/>
                <w:sz w:val="18"/>
                <w:szCs w:val="18"/>
                <w:lang w:eastAsia="zh-CN"/>
              </w:rPr>
              <w:t xml:space="preserve">his was provided in </w:t>
            </w:r>
            <w:r w:rsidRPr="005E1E17">
              <w:rPr>
                <w:rFonts w:ascii="Noto Sans" w:eastAsia="SimSun" w:hAnsi="Noto Sans" w:cs="Noto Sans"/>
                <w:bCs/>
                <w:color w:val="434343"/>
                <w:sz w:val="18"/>
                <w:szCs w:val="18"/>
                <w:lang w:eastAsia="zh-CN"/>
              </w:rPr>
              <w:t>Availability of data and materials</w:t>
            </w:r>
            <w:r>
              <w:rPr>
                <w:rFonts w:ascii="Noto Sans" w:eastAsia="SimSun" w:hAnsi="Noto Sans" w:cs="Noto Sans"/>
                <w:bCs/>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5E1E17"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5E1E17" w:rsidRDefault="005E1E17" w:rsidP="005E1E1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248B394" w:rsidR="005E1E17" w:rsidRPr="003D5AF6" w:rsidRDefault="005E1E17" w:rsidP="005E1E17">
            <w:pPr>
              <w:spacing w:line="225" w:lineRule="auto"/>
              <w:rPr>
                <w:rFonts w:ascii="Noto Sans" w:eastAsia="Noto Sans" w:hAnsi="Noto Sans" w:cs="Noto Sans"/>
                <w:bCs/>
                <w:color w:val="434343"/>
                <w:sz w:val="18"/>
                <w:szCs w:val="18"/>
              </w:rPr>
            </w:pPr>
            <w:r>
              <w:rPr>
                <w:rFonts w:ascii="Noto Sans" w:eastAsia="SimSun" w:hAnsi="Noto Sans" w:cs="Noto Sans" w:hint="eastAsia"/>
                <w:bCs/>
                <w:color w:val="434343"/>
                <w:sz w:val="18"/>
                <w:szCs w:val="18"/>
                <w:lang w:eastAsia="zh-CN"/>
              </w:rPr>
              <w:t>T</w:t>
            </w:r>
            <w:r>
              <w:rPr>
                <w:rFonts w:ascii="Noto Sans" w:eastAsia="SimSun" w:hAnsi="Noto Sans" w:cs="Noto Sans"/>
                <w:bCs/>
                <w:color w:val="434343"/>
                <w:sz w:val="18"/>
                <w:szCs w:val="18"/>
                <w:lang w:eastAsia="zh-CN"/>
              </w:rPr>
              <w:t xml:space="preserve">his was provided in </w:t>
            </w:r>
            <w:r w:rsidRPr="005E1E17">
              <w:rPr>
                <w:rFonts w:ascii="Noto Sans" w:eastAsia="SimSun" w:hAnsi="Noto Sans" w:cs="Noto Sans"/>
                <w:bCs/>
                <w:color w:val="434343"/>
                <w:sz w:val="18"/>
                <w:szCs w:val="18"/>
                <w:lang w:eastAsia="zh-CN"/>
              </w:rPr>
              <w:t>Availability of data and materials</w:t>
            </w:r>
            <w:r>
              <w:rPr>
                <w:rFonts w:ascii="Noto Sans" w:eastAsia="SimSun" w:hAnsi="Noto Sans" w:cs="Noto Sans"/>
                <w:bCs/>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5E1E17" w:rsidRPr="003D5AF6" w:rsidRDefault="005E1E17" w:rsidP="005E1E17">
            <w:pPr>
              <w:spacing w:line="225" w:lineRule="auto"/>
              <w:rPr>
                <w:rFonts w:ascii="Noto Sans" w:eastAsia="Noto Sans" w:hAnsi="Noto Sans" w:cs="Noto Sans"/>
                <w:bCs/>
                <w:color w:val="434343"/>
                <w:sz w:val="18"/>
                <w:szCs w:val="18"/>
              </w:rPr>
            </w:pPr>
          </w:p>
        </w:tc>
      </w:tr>
      <w:tr w:rsidR="005E1E17"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5E1E17" w:rsidRDefault="005E1E17" w:rsidP="005E1E1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5805D0BE" w:rsidR="005E1E17" w:rsidRPr="003D5AF6" w:rsidRDefault="005E1E17" w:rsidP="005E1E17">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BE051C2" w:rsidR="005E1E17" w:rsidRPr="002A6185" w:rsidRDefault="005E1E17" w:rsidP="005E1E17">
            <w:pPr>
              <w:spacing w:line="225" w:lineRule="auto"/>
              <w:rPr>
                <w:rFonts w:ascii="Noto Sans" w:eastAsia="SimSun" w:hAnsi="Noto Sans" w:cs="Noto Sans"/>
                <w:bCs/>
                <w:color w:val="434343"/>
                <w:sz w:val="18"/>
                <w:szCs w:val="18"/>
                <w:lang w:eastAsia="zh-CN"/>
              </w:rPr>
            </w:pPr>
            <w:r>
              <w:rPr>
                <w:rFonts w:ascii="Noto Sans" w:eastAsia="SimSun" w:hAnsi="Noto Sans" w:cs="Noto Sans" w:hint="eastAsia"/>
                <w:bCs/>
                <w:color w:val="434343"/>
                <w:sz w:val="18"/>
                <w:szCs w:val="18"/>
                <w:lang w:eastAsia="zh-CN"/>
              </w:rPr>
              <w:t>N</w:t>
            </w:r>
            <w:r>
              <w:rPr>
                <w:rFonts w:ascii="Noto Sans" w:eastAsia="SimSun" w:hAnsi="Noto Sans" w:cs="Noto Sans"/>
                <w:bCs/>
                <w:color w:val="434343"/>
                <w:sz w:val="18"/>
                <w:szCs w:val="18"/>
                <w:lang w:eastAsia="zh-CN"/>
              </w:rPr>
              <w:t>/A</w:t>
            </w:r>
          </w:p>
        </w:tc>
      </w:tr>
      <w:tr w:rsidR="005E1E17"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5E1E17" w:rsidRPr="003D5AF6" w:rsidRDefault="005E1E17" w:rsidP="005E1E17">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5E1E17" w:rsidRDefault="005E1E17" w:rsidP="005E1E1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5E1E17" w:rsidRDefault="005E1E17" w:rsidP="005E1E1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E1E17"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5E1E17" w:rsidRDefault="005E1E17" w:rsidP="005E1E17">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5E1E17" w:rsidRDefault="005E1E17" w:rsidP="005E1E1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5E1E17" w:rsidRDefault="005E1E17" w:rsidP="005E1E1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E1E17"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5E1E17" w:rsidRDefault="005E1E17" w:rsidP="005E1E17">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7F7F5B3" w:rsidR="005E1E17" w:rsidRPr="003D5AF6" w:rsidRDefault="005E1E17" w:rsidP="005E1E17">
            <w:pPr>
              <w:spacing w:line="225" w:lineRule="auto"/>
              <w:rPr>
                <w:rFonts w:ascii="Noto Sans" w:eastAsia="Noto Sans" w:hAnsi="Noto Sans" w:cs="Noto Sans"/>
                <w:bCs/>
                <w:color w:val="434343"/>
                <w:sz w:val="18"/>
                <w:szCs w:val="18"/>
              </w:rPr>
            </w:pPr>
            <w:r>
              <w:rPr>
                <w:rFonts w:ascii="Noto Sans" w:eastAsia="SimSun" w:hAnsi="Noto Sans" w:cs="Noto Sans" w:hint="eastAsia"/>
                <w:bCs/>
                <w:color w:val="434343"/>
                <w:sz w:val="18"/>
                <w:szCs w:val="18"/>
                <w:lang w:eastAsia="zh-CN"/>
              </w:rPr>
              <w:t>T</w:t>
            </w:r>
            <w:r>
              <w:rPr>
                <w:rFonts w:ascii="Noto Sans" w:eastAsia="SimSun" w:hAnsi="Noto Sans" w:cs="Noto Sans"/>
                <w:bCs/>
                <w:color w:val="434343"/>
                <w:sz w:val="18"/>
                <w:szCs w:val="18"/>
                <w:lang w:eastAsia="zh-CN"/>
              </w:rPr>
              <w:t xml:space="preserve">his was provided in </w:t>
            </w:r>
            <w:r w:rsidRPr="005E1E17">
              <w:rPr>
                <w:rFonts w:ascii="Noto Sans" w:eastAsia="SimSun" w:hAnsi="Noto Sans" w:cs="Noto Sans"/>
                <w:bCs/>
                <w:color w:val="434343"/>
                <w:sz w:val="18"/>
                <w:szCs w:val="18"/>
                <w:lang w:eastAsia="zh-CN"/>
              </w:rPr>
              <w:t>Availability of data and materials</w:t>
            </w:r>
            <w:r>
              <w:rPr>
                <w:rFonts w:ascii="Noto Sans" w:eastAsia="SimSun" w:hAnsi="Noto Sans" w:cs="Noto Sans"/>
                <w:bCs/>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5E1E17" w:rsidRPr="003D5AF6" w:rsidRDefault="005E1E17" w:rsidP="005E1E17">
            <w:pPr>
              <w:spacing w:line="225" w:lineRule="auto"/>
              <w:rPr>
                <w:rFonts w:ascii="Noto Sans" w:eastAsia="Noto Sans" w:hAnsi="Noto Sans" w:cs="Noto Sans"/>
                <w:bCs/>
                <w:color w:val="434343"/>
                <w:sz w:val="18"/>
                <w:szCs w:val="18"/>
              </w:rPr>
            </w:pPr>
          </w:p>
        </w:tc>
      </w:tr>
      <w:tr w:rsidR="005E1E17"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5E1E17" w:rsidRDefault="005E1E17" w:rsidP="005E1E17">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9890E94" w:rsidR="005E1E17" w:rsidRPr="003D5AF6" w:rsidRDefault="005E1E17" w:rsidP="005E1E17">
            <w:pPr>
              <w:spacing w:line="225" w:lineRule="auto"/>
              <w:rPr>
                <w:rFonts w:ascii="Noto Sans" w:eastAsia="Noto Sans" w:hAnsi="Noto Sans" w:cs="Noto Sans"/>
                <w:bCs/>
                <w:color w:val="434343"/>
              </w:rPr>
            </w:pPr>
            <w:r>
              <w:rPr>
                <w:rFonts w:ascii="Noto Sans" w:eastAsia="SimSun" w:hAnsi="Noto Sans" w:cs="Noto Sans" w:hint="eastAsia"/>
                <w:bCs/>
                <w:color w:val="434343"/>
                <w:sz w:val="18"/>
                <w:szCs w:val="18"/>
                <w:lang w:eastAsia="zh-CN"/>
              </w:rPr>
              <w:t>T</w:t>
            </w:r>
            <w:r>
              <w:rPr>
                <w:rFonts w:ascii="Noto Sans" w:eastAsia="SimSun" w:hAnsi="Noto Sans" w:cs="Noto Sans"/>
                <w:bCs/>
                <w:color w:val="434343"/>
                <w:sz w:val="18"/>
                <w:szCs w:val="18"/>
                <w:lang w:eastAsia="zh-CN"/>
              </w:rPr>
              <w:t xml:space="preserve">his was provided in </w:t>
            </w:r>
            <w:r w:rsidRPr="005E1E17">
              <w:rPr>
                <w:rFonts w:ascii="Noto Sans" w:eastAsia="SimSun" w:hAnsi="Noto Sans" w:cs="Noto Sans"/>
                <w:bCs/>
                <w:color w:val="434343"/>
                <w:sz w:val="18"/>
                <w:szCs w:val="18"/>
                <w:lang w:eastAsia="zh-CN"/>
              </w:rPr>
              <w:t>Availability of data and materials</w:t>
            </w:r>
            <w:r>
              <w:rPr>
                <w:rFonts w:ascii="Noto Sans" w:eastAsia="SimSun" w:hAnsi="Noto Sans" w:cs="Noto Sans"/>
                <w:bCs/>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5E1E17" w:rsidRPr="003D5AF6" w:rsidRDefault="005E1E17" w:rsidP="005E1E17">
            <w:pPr>
              <w:spacing w:line="225" w:lineRule="auto"/>
              <w:rPr>
                <w:rFonts w:ascii="Noto Sans" w:eastAsia="Noto Sans" w:hAnsi="Noto Sans" w:cs="Noto Sans"/>
                <w:bCs/>
                <w:color w:val="434343"/>
                <w:sz w:val="18"/>
                <w:szCs w:val="18"/>
              </w:rPr>
            </w:pPr>
          </w:p>
        </w:tc>
      </w:tr>
      <w:tr w:rsidR="005E1E17"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5E1E17" w:rsidRDefault="005E1E17" w:rsidP="005E1E1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38B6E34E" w:rsidR="005E1E17" w:rsidRPr="005E1E17" w:rsidRDefault="005E1E17" w:rsidP="005E1E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was available in Table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5E1E17" w:rsidRPr="003D5AF6" w:rsidRDefault="005E1E17" w:rsidP="005E1E17">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F7A1509" w:rsidR="00F102CC" w:rsidRPr="002A6185" w:rsidRDefault="005E1E17">
            <w:pPr>
              <w:spacing w:line="225" w:lineRule="auto"/>
              <w:rPr>
                <w:rFonts w:ascii="Noto Sans" w:eastAsia="SimSun" w:hAnsi="Noto Sans" w:cs="Noto Sans"/>
                <w:bCs/>
                <w:color w:val="434343"/>
                <w:sz w:val="18"/>
                <w:szCs w:val="18"/>
                <w:lang w:eastAsia="zh-CN"/>
              </w:rPr>
            </w:pPr>
            <w:r>
              <w:rPr>
                <w:rFonts w:ascii="Noto Sans" w:eastAsia="SimSun" w:hAnsi="Noto Sans" w:cs="Noto Sans" w:hint="eastAsia"/>
                <w:bCs/>
                <w:color w:val="434343"/>
                <w:sz w:val="18"/>
                <w:szCs w:val="18"/>
                <w:lang w:eastAsia="zh-CN"/>
              </w:rPr>
              <w:t>N</w:t>
            </w:r>
            <w:r>
              <w:rPr>
                <w:rFonts w:ascii="Noto Sans" w:eastAsia="SimSun" w:hAnsi="Noto Sans" w:cs="Noto Sans"/>
                <w:bCs/>
                <w:color w:val="434343"/>
                <w:sz w:val="18"/>
                <w:szCs w:val="18"/>
                <w:lang w:eastAsia="zh-CN"/>
              </w:rPr>
              <w:t>/A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26834" w14:textId="77777777" w:rsidR="00201487" w:rsidRDefault="00201487">
      <w:r>
        <w:separator/>
      </w:r>
    </w:p>
  </w:endnote>
  <w:endnote w:type="continuationSeparator" w:id="0">
    <w:p w14:paraId="51C72B83" w14:textId="77777777" w:rsidR="00201487" w:rsidRDefault="00201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267B0" w14:textId="77777777" w:rsidR="00201487" w:rsidRDefault="00201487">
      <w:r>
        <w:separator/>
      </w:r>
    </w:p>
  </w:footnote>
  <w:footnote w:type="continuationSeparator" w:id="0">
    <w:p w14:paraId="4EDA0E78" w14:textId="77777777" w:rsidR="00201487" w:rsidRDefault="00201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30675717">
    <w:abstractNumId w:val="2"/>
  </w:num>
  <w:num w:numId="2" w16cid:durableId="1888031923">
    <w:abstractNumId w:val="0"/>
  </w:num>
  <w:num w:numId="3" w16cid:durableId="549269985">
    <w:abstractNumId w:val="1"/>
  </w:num>
  <w:num w:numId="4" w16cid:durableId="4863576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AwMjM2MjAyMDQ0N7dU0lEKTi0uzszPAykwrgUAzEJXMCwAAAA="/>
  </w:docVars>
  <w:rsids>
    <w:rsidRoot w:val="00F102CC"/>
    <w:rsid w:val="00022CC6"/>
    <w:rsid w:val="000C2AC3"/>
    <w:rsid w:val="000E10FD"/>
    <w:rsid w:val="001B3BCC"/>
    <w:rsid w:val="00201487"/>
    <w:rsid w:val="002209A8"/>
    <w:rsid w:val="00276D15"/>
    <w:rsid w:val="002A6185"/>
    <w:rsid w:val="002B7C25"/>
    <w:rsid w:val="00324872"/>
    <w:rsid w:val="003D5AF6"/>
    <w:rsid w:val="00416097"/>
    <w:rsid w:val="00427975"/>
    <w:rsid w:val="004E2C31"/>
    <w:rsid w:val="0059172A"/>
    <w:rsid w:val="005B0259"/>
    <w:rsid w:val="005B18F5"/>
    <w:rsid w:val="005E1E17"/>
    <w:rsid w:val="005F5C64"/>
    <w:rsid w:val="007054B6"/>
    <w:rsid w:val="00771005"/>
    <w:rsid w:val="00801874"/>
    <w:rsid w:val="008413D6"/>
    <w:rsid w:val="008D52E9"/>
    <w:rsid w:val="009C1053"/>
    <w:rsid w:val="009C7B26"/>
    <w:rsid w:val="00A11E52"/>
    <w:rsid w:val="00BD41E9"/>
    <w:rsid w:val="00BE7B2C"/>
    <w:rsid w:val="00C84413"/>
    <w:rsid w:val="00CF6C9E"/>
    <w:rsid w:val="00DF4010"/>
    <w:rsid w:val="00E03D95"/>
    <w:rsid w:val="00E26988"/>
    <w:rsid w:val="00E93820"/>
    <w:rsid w:val="00F00FCF"/>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Revision">
    <w:name w:val="Revision"/>
    <w:hidden/>
    <w:uiPriority w:val="99"/>
    <w:semiHidden/>
    <w:rsid w:val="008D52E9"/>
    <w:pPr>
      <w:widowControl/>
    </w:pPr>
  </w:style>
  <w:style w:type="character" w:styleId="CommentReference">
    <w:name w:val="annotation reference"/>
    <w:basedOn w:val="DefaultParagraphFont"/>
    <w:uiPriority w:val="99"/>
    <w:semiHidden/>
    <w:unhideWhenUsed/>
    <w:rsid w:val="000E10FD"/>
    <w:rPr>
      <w:sz w:val="16"/>
      <w:szCs w:val="16"/>
    </w:rPr>
  </w:style>
  <w:style w:type="paragraph" w:styleId="CommentText">
    <w:name w:val="annotation text"/>
    <w:basedOn w:val="Normal"/>
    <w:link w:val="CommentTextChar"/>
    <w:uiPriority w:val="99"/>
    <w:unhideWhenUsed/>
    <w:rsid w:val="000E10FD"/>
    <w:rPr>
      <w:sz w:val="20"/>
      <w:szCs w:val="20"/>
    </w:rPr>
  </w:style>
  <w:style w:type="character" w:customStyle="1" w:styleId="CommentTextChar">
    <w:name w:val="Comment Text Char"/>
    <w:basedOn w:val="DefaultParagraphFont"/>
    <w:link w:val="CommentText"/>
    <w:uiPriority w:val="99"/>
    <w:rsid w:val="000E10FD"/>
    <w:rPr>
      <w:sz w:val="20"/>
      <w:szCs w:val="20"/>
    </w:rPr>
  </w:style>
  <w:style w:type="paragraph" w:styleId="CommentSubject">
    <w:name w:val="annotation subject"/>
    <w:basedOn w:val="CommentText"/>
    <w:next w:val="CommentText"/>
    <w:link w:val="CommentSubjectChar"/>
    <w:uiPriority w:val="99"/>
    <w:semiHidden/>
    <w:unhideWhenUsed/>
    <w:rsid w:val="000E10FD"/>
    <w:rPr>
      <w:b/>
      <w:bCs/>
    </w:rPr>
  </w:style>
  <w:style w:type="character" w:customStyle="1" w:styleId="CommentSubjectChar">
    <w:name w:val="Comment Subject Char"/>
    <w:basedOn w:val="CommentTextChar"/>
    <w:link w:val="CommentSubject"/>
    <w:uiPriority w:val="99"/>
    <w:semiHidden/>
    <w:rsid w:val="000E10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1542</Words>
  <Characters>8791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Hiroshi Kohsaka</dc:creator>
  <cp:lastModifiedBy>高坂 洋史</cp:lastModifiedBy>
  <cp:revision>2</cp:revision>
  <dcterms:created xsi:type="dcterms:W3CDTF">2022-09-23T12:59:00Z</dcterms:created>
  <dcterms:modified xsi:type="dcterms:W3CDTF">2022-09-23T12:59:00Z</dcterms:modified>
</cp:coreProperties>
</file>