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37FB7D" w:rsidR="00F102CC" w:rsidRPr="003D5AF6" w:rsidRDefault="00B8087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B7BCFC" w:rsidR="00F102CC" w:rsidRPr="003D5AF6" w:rsidRDefault="00B8087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4AE184" w:rsidR="00F102CC" w:rsidRPr="003D5AF6" w:rsidRDefault="00756783">
            <w:pPr>
              <w:rPr>
                <w:rFonts w:ascii="Noto Sans" w:eastAsia="Noto Sans" w:hAnsi="Noto Sans" w:cs="Noto Sans"/>
                <w:bCs/>
                <w:color w:val="434343"/>
                <w:sz w:val="18"/>
                <w:szCs w:val="18"/>
                <w:lang w:eastAsia="zh-CN"/>
              </w:rPr>
            </w:pPr>
            <w:r>
              <w:rPr>
                <w:rFonts w:ascii="Times New Roman" w:hAnsi="Times New Roman" w:cs="Times New Roman"/>
                <w:color w:val="000000" w:themeColor="text1"/>
                <w:szCs w:val="21"/>
              </w:rPr>
              <w:t>Supplementary File 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56EB9B" w:rsidR="00F102CC" w:rsidRPr="003D5AF6" w:rsidRDefault="00B8087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852B3EB" w:rsidR="00F102CC" w:rsidRPr="00B8087C" w:rsidRDefault="00B8087C">
            <w:pPr>
              <w:rPr>
                <w:rFonts w:ascii="Noto Sans" w:hAnsi="Noto Sans" w:cs="Noto Sans"/>
                <w:bCs/>
                <w:color w:val="434343"/>
                <w:sz w:val="18"/>
                <w:szCs w:val="18"/>
                <w:lang w:eastAsia="zh-CN"/>
              </w:rPr>
            </w:pP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 in the part of </w:t>
            </w:r>
            <w:r>
              <w:rPr>
                <w:rFonts w:ascii="Noto Sans" w:hAnsi="Noto Sans" w:cs="Noto Sans"/>
                <w:bCs/>
                <w:color w:val="434343"/>
                <w:sz w:val="18"/>
                <w:szCs w:val="18"/>
                <w:lang w:eastAsia="zh-CN"/>
              </w:rPr>
              <w:t>“</w:t>
            </w:r>
            <w:r w:rsidRPr="00B8087C">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0663576" w:rsidR="00F102CC" w:rsidRPr="003D5AF6" w:rsidRDefault="00B8087C">
            <w:pPr>
              <w:rPr>
                <w:rFonts w:ascii="Noto Sans" w:eastAsia="Noto Sans" w:hAnsi="Noto Sans" w:cs="Noto Sans"/>
                <w:bCs/>
                <w:color w:val="434343"/>
                <w:sz w:val="18"/>
                <w:szCs w:val="18"/>
              </w:rPr>
            </w:pP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 in the part of </w:t>
            </w:r>
            <w:r>
              <w:rPr>
                <w:rFonts w:ascii="Noto Sans" w:hAnsi="Noto Sans" w:cs="Noto Sans"/>
                <w:bCs/>
                <w:color w:val="434343"/>
                <w:sz w:val="18"/>
                <w:szCs w:val="18"/>
                <w:lang w:eastAsia="zh-CN"/>
              </w:rPr>
              <w:t>“</w:t>
            </w:r>
            <w:r w:rsidRPr="00B8087C">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C1DE655" w:rsidR="00F102CC" w:rsidRPr="003D5AF6" w:rsidRDefault="00B8087C">
            <w:pPr>
              <w:rPr>
                <w:rFonts w:ascii="Noto Sans" w:eastAsia="Noto Sans" w:hAnsi="Noto Sans" w:cs="Noto Sans"/>
                <w:bCs/>
                <w:color w:val="434343"/>
                <w:sz w:val="18"/>
                <w:szCs w:val="18"/>
              </w:rPr>
            </w:pP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 in the part of </w:t>
            </w:r>
            <w:r>
              <w:rPr>
                <w:rFonts w:ascii="Noto Sans" w:hAnsi="Noto Sans" w:cs="Noto Sans"/>
                <w:bCs/>
                <w:color w:val="434343"/>
                <w:sz w:val="18"/>
                <w:szCs w:val="18"/>
                <w:lang w:eastAsia="zh-CN"/>
              </w:rPr>
              <w:t>“</w:t>
            </w:r>
            <w:r w:rsidRPr="00B8087C">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EACAB7C" w:rsidR="00F102CC" w:rsidRPr="003D5AF6" w:rsidRDefault="00B8087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3B7DB5" w:rsidR="00F102CC" w:rsidRPr="003D5AF6" w:rsidRDefault="00B8087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522B12" w:rsidR="00F102CC" w:rsidRDefault="00B8087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4B32BA" w:rsidR="00F102CC" w:rsidRPr="003D5AF6" w:rsidRDefault="00B8087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E5B8B4" w:rsidR="00F102CC" w:rsidRPr="003D5AF6" w:rsidRDefault="00B8087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AD0423" w:rsidR="00F102CC" w:rsidRPr="00756783" w:rsidRDefault="00577CAC">
            <w:pPr>
              <w:spacing w:line="225" w:lineRule="auto"/>
              <w:rPr>
                <w:rFonts w:ascii="Noto Sans" w:hAnsi="Noto Sans" w:cs="Noto Sans"/>
                <w:bCs/>
                <w:color w:val="434343"/>
                <w:sz w:val="18"/>
                <w:szCs w:val="18"/>
                <w:lang w:eastAsia="zh-CN"/>
              </w:rPr>
            </w:pPr>
            <w:r w:rsidRPr="00756783">
              <w:rPr>
                <w:rFonts w:ascii="Noto Sans" w:hAnsi="Noto Sans" w:cs="Noto Sans"/>
                <w:bCs/>
                <w:color w:val="434343"/>
                <w:sz w:val="18"/>
                <w:szCs w:val="18"/>
                <w:lang w:eastAsia="zh-CN"/>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3846D16" w:rsidR="00F102CC" w:rsidRPr="00756783" w:rsidRDefault="00577CAC">
            <w:pPr>
              <w:spacing w:line="225" w:lineRule="auto"/>
              <w:rPr>
                <w:rFonts w:ascii="Noto Sans" w:hAnsi="Noto Sans" w:cs="Noto Sans"/>
                <w:bCs/>
                <w:color w:val="434343"/>
                <w:sz w:val="18"/>
                <w:szCs w:val="18"/>
                <w:lang w:eastAsia="zh-CN"/>
              </w:rPr>
            </w:pPr>
            <w:r w:rsidRPr="00756783">
              <w:rPr>
                <w:rFonts w:ascii="Noto Sans" w:hAnsi="Noto Sans" w:cs="Noto Sans"/>
                <w:bCs/>
                <w:color w:val="434343"/>
                <w:sz w:val="18"/>
                <w:szCs w:val="18"/>
                <w:lang w:eastAsia="zh-CN"/>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A59AB92" w:rsidR="00F102CC" w:rsidRPr="00756783" w:rsidRDefault="00577CAC">
            <w:pPr>
              <w:spacing w:line="225" w:lineRule="auto"/>
              <w:rPr>
                <w:rFonts w:ascii="Noto Sans" w:hAnsi="Noto Sans" w:cs="Noto Sans"/>
                <w:bCs/>
                <w:color w:val="434343"/>
                <w:sz w:val="18"/>
                <w:szCs w:val="18"/>
                <w:lang w:eastAsia="zh-CN"/>
              </w:rPr>
            </w:pPr>
            <w:r w:rsidRPr="00756783">
              <w:rPr>
                <w:rFonts w:ascii="Noto Sans" w:hAnsi="Noto Sans" w:cs="Noto Sans"/>
                <w:bCs/>
                <w:color w:val="434343"/>
                <w:sz w:val="18"/>
                <w:szCs w:val="18"/>
                <w:lang w:eastAsia="zh-CN"/>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F9B985"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5E8E7E" w:rsidR="00F102CC" w:rsidRPr="00756783" w:rsidRDefault="00577CAC">
            <w:pPr>
              <w:spacing w:line="225" w:lineRule="auto"/>
              <w:rPr>
                <w:rFonts w:ascii="Noto Sans" w:hAnsi="Noto Sans" w:cs="Noto Sans"/>
                <w:bCs/>
                <w:color w:val="434343"/>
                <w:sz w:val="18"/>
                <w:szCs w:val="18"/>
                <w:lang w:eastAsia="zh-CN"/>
              </w:rPr>
            </w:pPr>
            <w:r w:rsidRPr="00756783">
              <w:rPr>
                <w:rFonts w:ascii="Noto Sans" w:hAnsi="Noto Sans" w:cs="Noto Sans"/>
                <w:bCs/>
                <w:color w:val="434343"/>
                <w:sz w:val="18"/>
                <w:szCs w:val="18"/>
                <w:lang w:eastAsia="zh-CN"/>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08D616C" w:rsidR="00F102CC" w:rsidRPr="00756783" w:rsidRDefault="00577CAC">
            <w:pPr>
              <w:spacing w:line="225" w:lineRule="auto"/>
              <w:rPr>
                <w:rFonts w:ascii="Noto Sans" w:hAnsi="Noto Sans" w:cs="Noto Sans"/>
                <w:bCs/>
                <w:color w:val="434343"/>
                <w:sz w:val="18"/>
                <w:szCs w:val="18"/>
                <w:lang w:eastAsia="zh-CN"/>
              </w:rPr>
            </w:pPr>
            <w:r w:rsidRPr="00756783">
              <w:rPr>
                <w:rFonts w:ascii="Noto Sans" w:hAnsi="Noto Sans" w:cs="Noto Sans"/>
                <w:bCs/>
                <w:color w:val="434343"/>
                <w:sz w:val="18"/>
                <w:szCs w:val="18"/>
                <w:lang w:eastAsia="zh-CN"/>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FF9673"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03B9DBB"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1EF49C"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9AF12B"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22D910"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9C2786" w:rsidR="00F102CC" w:rsidRPr="003D5AF6" w:rsidRDefault="00577CAC">
            <w:pPr>
              <w:spacing w:line="225" w:lineRule="auto"/>
              <w:rPr>
                <w:rFonts w:ascii="Noto Sans" w:eastAsia="Noto Sans" w:hAnsi="Noto Sans" w:cs="Noto Sans"/>
                <w:bCs/>
                <w:color w:val="434343"/>
                <w:sz w:val="18"/>
                <w:szCs w:val="18"/>
              </w:rPr>
            </w:pPr>
            <w:r w:rsidRPr="00756783">
              <w:rPr>
                <w:rFonts w:ascii="Noto Sans" w:hAnsi="Noto Sans" w:cs="Noto Sans"/>
                <w:bCs/>
                <w:color w:val="434343"/>
                <w:sz w:val="18"/>
                <w:szCs w:val="18"/>
                <w:lang w:eastAsia="zh-CN"/>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7A08F8" w:rsidR="00F102CC" w:rsidRPr="00577CAC" w:rsidRDefault="00577CAC">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P</w:t>
            </w:r>
            <w:r>
              <w:rPr>
                <w:rFonts w:ascii="Noto Sans" w:hAnsi="Noto Sans" w:cs="Noto Sans" w:hint="eastAsia"/>
                <w:bCs/>
                <w:color w:val="434343"/>
                <w:sz w:val="18"/>
                <w:szCs w:val="18"/>
                <w:lang w:eastAsia="zh-CN"/>
              </w:rPr>
              <w:t xml:space="preserve">rovided in </w:t>
            </w:r>
            <w:r w:rsidRPr="00577CAC">
              <w:rPr>
                <w:rFonts w:ascii="Noto Sans" w:eastAsia="Noto Sans" w:hAnsi="Noto Sans" w:cs="Noto Sans"/>
                <w:bCs/>
                <w:color w:val="434343"/>
                <w:sz w:val="18"/>
                <w:szCs w:val="18"/>
              </w:rPr>
              <w:t>Data availability</w:t>
            </w:r>
            <w:r>
              <w:rPr>
                <w:rFonts w:ascii="Noto Sans" w:hAnsi="Noto Sans" w:cs="Noto Sans" w:hint="eastAsia"/>
                <w:bCs/>
                <w:color w:val="434343"/>
                <w:sz w:val="18"/>
                <w:szCs w:val="18"/>
                <w:lang w:eastAsia="zh-CN"/>
              </w:rPr>
              <w:t xml:space="preserve"> part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0C595AB" w:rsidR="00F102CC" w:rsidRPr="003D5AF6" w:rsidRDefault="00577CAC">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P</w:t>
            </w:r>
            <w:r>
              <w:rPr>
                <w:rFonts w:ascii="Noto Sans" w:hAnsi="Noto Sans" w:cs="Noto Sans" w:hint="eastAsia"/>
                <w:bCs/>
                <w:color w:val="434343"/>
                <w:sz w:val="18"/>
                <w:szCs w:val="18"/>
                <w:lang w:eastAsia="zh-CN"/>
              </w:rPr>
              <w:t xml:space="preserve">rovided in </w:t>
            </w:r>
            <w:r w:rsidRPr="00577CAC">
              <w:rPr>
                <w:rFonts w:ascii="Noto Sans" w:eastAsia="Noto Sans" w:hAnsi="Noto Sans" w:cs="Noto Sans"/>
                <w:bCs/>
                <w:color w:val="434343"/>
                <w:sz w:val="18"/>
                <w:szCs w:val="18"/>
              </w:rPr>
              <w:t>Data availability</w:t>
            </w:r>
            <w:r>
              <w:rPr>
                <w:rFonts w:ascii="Noto Sans" w:hAnsi="Noto Sans" w:cs="Noto Sans" w:hint="eastAsia"/>
                <w:bCs/>
                <w:color w:val="434343"/>
                <w:sz w:val="18"/>
                <w:szCs w:val="18"/>
                <w:lang w:eastAsia="zh-CN"/>
              </w:rPr>
              <w:t xml:space="preserve"> part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7F7B820"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55F89C2"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347AB2"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153C061"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508082E" w:rsidR="00F102CC" w:rsidRPr="003D5AF6" w:rsidRDefault="00577CA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E9493" w14:textId="77777777" w:rsidR="00E73352" w:rsidRDefault="00E73352">
      <w:r>
        <w:separator/>
      </w:r>
    </w:p>
  </w:endnote>
  <w:endnote w:type="continuationSeparator" w:id="0">
    <w:p w14:paraId="2238A47A" w14:textId="77777777" w:rsidR="00E73352" w:rsidRDefault="00E7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5678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3AB5" w14:textId="77777777" w:rsidR="00E73352" w:rsidRDefault="00E73352">
      <w:r>
        <w:separator/>
      </w:r>
    </w:p>
  </w:footnote>
  <w:footnote w:type="continuationSeparator" w:id="0">
    <w:p w14:paraId="275BD70F" w14:textId="77777777" w:rsidR="00E73352" w:rsidRDefault="00E7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8753261">
    <w:abstractNumId w:val="2"/>
  </w:num>
  <w:num w:numId="2" w16cid:durableId="1378705876">
    <w:abstractNumId w:val="0"/>
  </w:num>
  <w:num w:numId="3" w16cid:durableId="1962803984">
    <w:abstractNumId w:val="1"/>
  </w:num>
  <w:num w:numId="4" w16cid:durableId="1632441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1B3BCC"/>
    <w:rsid w:val="002209A8"/>
    <w:rsid w:val="00285AE0"/>
    <w:rsid w:val="003D5AF6"/>
    <w:rsid w:val="00427975"/>
    <w:rsid w:val="00442D1B"/>
    <w:rsid w:val="004E2C31"/>
    <w:rsid w:val="00577CAC"/>
    <w:rsid w:val="005B0259"/>
    <w:rsid w:val="007054B6"/>
    <w:rsid w:val="00756783"/>
    <w:rsid w:val="009C7B26"/>
    <w:rsid w:val="00A11E52"/>
    <w:rsid w:val="00B8087C"/>
    <w:rsid w:val="00BD41E9"/>
    <w:rsid w:val="00C84413"/>
    <w:rsid w:val="00D77568"/>
    <w:rsid w:val="00E7335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A758A3AC-A90C-46DB-A5D8-44DA4A1F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B8087C"/>
    <w:rPr>
      <w:sz w:val="18"/>
      <w:szCs w:val="18"/>
    </w:rPr>
  </w:style>
  <w:style w:type="character" w:customStyle="1" w:styleId="BalloonTextChar">
    <w:name w:val="Balloon Text Char"/>
    <w:basedOn w:val="DefaultParagraphFont"/>
    <w:link w:val="BalloonText"/>
    <w:uiPriority w:val="99"/>
    <w:semiHidden/>
    <w:rsid w:val="00B808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Katy-Jane Ruffell</cp:lastModifiedBy>
  <cp:revision>2</cp:revision>
  <dcterms:created xsi:type="dcterms:W3CDTF">2022-09-30T12:11:00Z</dcterms:created>
  <dcterms:modified xsi:type="dcterms:W3CDTF">2022-09-30T12:11:00Z</dcterms:modified>
</cp:coreProperties>
</file>