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D0C4" w14:textId="77777777" w:rsidR="00254E7A" w:rsidRPr="00B80781" w:rsidRDefault="00254E7A" w:rsidP="00254E7A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b/>
          <w:color w:val="000000" w:themeColor="text1"/>
          <w:sz w:val="22"/>
          <w:szCs w:val="22"/>
        </w:rPr>
        <w:t>Supplementary Table 4.</w:t>
      </w:r>
      <w:r w:rsidRPr="00B80781">
        <w:rPr>
          <w:rFonts w:ascii="Arial" w:hAnsi="Arial" w:cs="Arial"/>
          <w:color w:val="000000" w:themeColor="text1"/>
          <w:sz w:val="22"/>
          <w:szCs w:val="22"/>
        </w:rPr>
        <w:t xml:space="preserve"> Statistics for crystallographic data collection and refinement.</w:t>
      </w:r>
    </w:p>
    <w:p w14:paraId="0E949319" w14:textId="77777777" w:rsidR="00254E7A" w:rsidRPr="00B80781" w:rsidRDefault="00254E7A" w:rsidP="00254E7A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6875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3077"/>
      </w:tblGrid>
      <w:tr w:rsidR="00B80781" w:rsidRPr="00B80781" w14:paraId="5107A71F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4DBD9C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Data statistics</w:t>
            </w:r>
          </w:p>
        </w:tc>
        <w:tc>
          <w:tcPr>
            <w:tcW w:w="307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13ECB3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MBP-KER (PDB: 8DEI)</w:t>
            </w:r>
          </w:p>
        </w:tc>
      </w:tr>
      <w:tr w:rsidR="00B80781" w:rsidRPr="00B80781" w14:paraId="7AF07164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DA320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Spacegroup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62029C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P2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</w:tr>
      <w:tr w:rsidR="00B80781" w:rsidRPr="00B80781" w14:paraId="334DBAB2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3AF3F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Cell dimensions (Å)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1AD9D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a=53.586 b=165.249 c=116.149</w:t>
            </w:r>
          </w:p>
          <w:p w14:paraId="2C7C301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1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=90° 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2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=96.47° 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7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=90°</w:t>
            </w:r>
          </w:p>
        </w:tc>
      </w:tr>
      <w:tr w:rsidR="00B80781" w:rsidRPr="00B80781" w14:paraId="44F8B485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001E6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Resolution range (Å)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79BF45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26.68 - 2.81 (2.9? -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2.81)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gramEnd"/>
          </w:p>
        </w:tc>
      </w:tr>
      <w:tr w:rsidR="00B80781" w:rsidRPr="00B80781" w14:paraId="57AE060A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4323E2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Total reflections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686AD2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188,138 (13,259)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734AEF94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2A890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Unique reflections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CD85BE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48320 (4400)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7FDC98ED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CD5FD3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Redundancy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60424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3.9 (3.0)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3B6BA084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CE3C03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sym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b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(%)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5120F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17.6 (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68.9)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gramEnd"/>
          </w:p>
        </w:tc>
      </w:tr>
      <w:tr w:rsidR="00B80781" w:rsidRPr="00B80781" w14:paraId="0F3642CC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AF9C58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Completeness (%)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B1C13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97.76 (90.08)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77D88342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AD46B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Intensity (I/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73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57E42E1" w14:textId="610D2570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7.3 (</w:t>
            </w:r>
            <w:r w:rsidR="00305CF2">
              <w:rPr>
                <w:rFonts w:ascii="Arial" w:hAnsi="Arial" w:cs="Arial"/>
                <w:color w:val="000000" w:themeColor="text1"/>
                <w:sz w:val="22"/>
                <w:szCs w:val="22"/>
              </w:rPr>
              <w:t>1.5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675BAEDA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306CC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CC1/2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4CA7E4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.979 (695)</w:t>
            </w:r>
          </w:p>
        </w:tc>
      </w:tr>
      <w:tr w:rsidR="00B80781" w:rsidRPr="00B80781" w14:paraId="6DE66FEC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dotted" w:sz="4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34FD67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Wilson B factor (Å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dotted" w:sz="4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8E32A9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46.75</w:t>
            </w:r>
          </w:p>
        </w:tc>
      </w:tr>
      <w:tr w:rsidR="00B80781" w:rsidRPr="00B80781" w14:paraId="26DE1FD6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C6094F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Refinement statistics</w:t>
            </w:r>
          </w:p>
        </w:tc>
        <w:tc>
          <w:tcPr>
            <w:tcW w:w="3077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040893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0781" w:rsidRPr="00B80781" w14:paraId="083235D5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27828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Resolution Range (Å)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B426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28.68 - 2.81 (2.91 - 2.81)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2659129F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947DBE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Unique reflections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CB4D1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47,773 (4364)</w:t>
            </w:r>
          </w:p>
        </w:tc>
      </w:tr>
      <w:tr w:rsidR="00B80781" w:rsidRPr="00B80781" w14:paraId="01F92CB7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22C182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Rfree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c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(%)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A696E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28.25 (35.43)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3606D8E0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dotted" w:sz="4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F350C7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Rworking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(%)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dotted" w:sz="4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12B527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23.30 (29.20)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B80781" w:rsidRPr="00B80781" w14:paraId="5168D770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FBACDB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Final Model</w:t>
            </w:r>
          </w:p>
        </w:tc>
        <w:tc>
          <w:tcPr>
            <w:tcW w:w="3077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C728BC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0781" w:rsidRPr="00B80781" w14:paraId="3486848E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1DB9A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Number of protein atoms</w:t>
            </w:r>
          </w:p>
        </w:tc>
        <w:tc>
          <w:tcPr>
            <w:tcW w:w="3077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5673C7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14,659</w:t>
            </w:r>
          </w:p>
        </w:tc>
      </w:tr>
      <w:tr w:rsidR="00B80781" w:rsidRPr="00B80781" w14:paraId="1A0FF7DA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981CB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Number of heteroatoms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1919BB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106</w:t>
            </w:r>
          </w:p>
        </w:tc>
      </w:tr>
      <w:tr w:rsidR="00B80781" w:rsidRPr="00B80781" w14:paraId="60B930D6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1A432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Number of solvent atoms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32E427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</w:tr>
      <w:tr w:rsidR="00B80781" w:rsidRPr="00B80781" w14:paraId="07DC485E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B937ED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Average B factor (Å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7717E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51.56</w:t>
            </w:r>
          </w:p>
        </w:tc>
      </w:tr>
      <w:tr w:rsidR="00B80781" w:rsidRPr="00B80781" w14:paraId="047442E2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8D0FD0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R.m.s.d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bond lengths (Å)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487452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0.001</w:t>
            </w:r>
          </w:p>
        </w:tc>
      </w:tr>
      <w:tr w:rsidR="00B80781" w:rsidRPr="00B80781" w14:paraId="5DFB49CC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36929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R.m.s.d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bond angles (°)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7A3B24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0.342</w:t>
            </w:r>
          </w:p>
        </w:tc>
      </w:tr>
      <w:tr w:rsidR="00B80781" w:rsidRPr="00B80781" w14:paraId="73C6D81D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C4B08A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Molprobity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score</w:t>
            </w:r>
          </w:p>
        </w:tc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596C31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1.39</w:t>
            </w:r>
          </w:p>
        </w:tc>
      </w:tr>
      <w:tr w:rsidR="00B80781" w:rsidRPr="00B80781" w14:paraId="1E141068" w14:textId="77777777" w:rsidTr="00254E7A">
        <w:trPr>
          <w:trHeight w:val="288"/>
          <w:jc w:val="center"/>
        </w:trPr>
        <w:tc>
          <w:tcPr>
            <w:tcW w:w="379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E5DC86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Ramachandran Analysis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DEA2B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96.44% most favored; 3.56% allowed; 0% outlier</w:t>
            </w:r>
          </w:p>
        </w:tc>
      </w:tr>
    </w:tbl>
    <w:p w14:paraId="02C630CA" w14:textId="77777777" w:rsidR="00254E7A" w:rsidRPr="00B80781" w:rsidRDefault="00254E7A" w:rsidP="00254E7A">
      <w:pPr>
        <w:tabs>
          <w:tab w:val="left" w:pos="1664"/>
          <w:tab w:val="left" w:pos="5424"/>
        </w:tabs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 xml:space="preserve">a 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High resolution </w:t>
      </w:r>
      <w:proofErr w:type="gramStart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>shell</w:t>
      </w:r>
      <w:proofErr w:type="gramEnd"/>
    </w:p>
    <w:p w14:paraId="084A620B" w14:textId="77777777" w:rsidR="00254E7A" w:rsidRPr="00B80781" w:rsidRDefault="00254E7A" w:rsidP="00254E7A">
      <w:pPr>
        <w:tabs>
          <w:tab w:val="left" w:pos="1664"/>
          <w:tab w:val="left" w:pos="5424"/>
        </w:tabs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 xml:space="preserve">b </w:t>
      </w:r>
      <w:proofErr w:type="spellStart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>R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bscript"/>
        </w:rPr>
        <w:t>sym</w:t>
      </w:r>
      <w:proofErr w:type="spellEnd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= </w:t>
      </w:r>
      <w:r w:rsidRPr="00B80781">
        <w:rPr>
          <w:rFonts w:ascii="Arial" w:hAnsi="Arial" w:cs="Arial" w:hint="eastAsia"/>
          <w:i/>
          <w:iCs/>
          <w:color w:val="000000" w:themeColor="text1"/>
          <w:sz w:val="22"/>
          <w:szCs w:val="22"/>
        </w:rPr>
        <w:t>∑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>|I - &lt;I&gt;|/</w:t>
      </w:r>
      <w:r w:rsidRPr="00B80781">
        <w:rPr>
          <w:rFonts w:ascii="Arial" w:hAnsi="Arial" w:cs="Arial" w:hint="eastAsia"/>
          <w:i/>
          <w:iCs/>
          <w:color w:val="000000" w:themeColor="text1"/>
          <w:sz w:val="22"/>
          <w:szCs w:val="22"/>
        </w:rPr>
        <w:t>∑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</w:p>
    <w:p w14:paraId="289FFD5E" w14:textId="77777777" w:rsidR="00254E7A" w:rsidRPr="00B80781" w:rsidRDefault="00254E7A" w:rsidP="00254E7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 xml:space="preserve">c </w:t>
      </w:r>
      <w:proofErr w:type="spellStart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>R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bscript"/>
        </w:rPr>
        <w:t>free</w:t>
      </w:r>
      <w:proofErr w:type="spellEnd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calculated with an excluded set of 10%</w:t>
      </w:r>
    </w:p>
    <w:p w14:paraId="2FF74D36" w14:textId="1A1D7106" w:rsidR="00C46506" w:rsidRPr="00B80781" w:rsidRDefault="00C4650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C46506" w:rsidRPr="00B80781" w:rsidSect="00305CF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BE5EB" w14:textId="77777777" w:rsidR="00D20E21" w:rsidRDefault="00D20E21" w:rsidP="00BB0F2F">
      <w:r>
        <w:separator/>
      </w:r>
    </w:p>
  </w:endnote>
  <w:endnote w:type="continuationSeparator" w:id="0">
    <w:p w14:paraId="32F43BAA" w14:textId="77777777" w:rsidR="00D20E21" w:rsidRDefault="00D20E21" w:rsidP="00B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8C01" w14:textId="77777777" w:rsidR="00E272DC" w:rsidRDefault="00E272DC" w:rsidP="00E43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EB16C" w14:textId="77777777" w:rsidR="00E272DC" w:rsidRDefault="00E27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A623" w14:textId="77777777" w:rsidR="00E272DC" w:rsidRPr="00480C62" w:rsidRDefault="00E272DC" w:rsidP="00E432B0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80C62">
      <w:rPr>
        <w:rStyle w:val="PageNumber"/>
        <w:rFonts w:ascii="Arial" w:hAnsi="Arial" w:cs="Arial"/>
      </w:rPr>
      <w:fldChar w:fldCharType="begin"/>
    </w:r>
    <w:r w:rsidRPr="00480C62">
      <w:rPr>
        <w:rStyle w:val="PageNumber"/>
        <w:rFonts w:ascii="Arial" w:hAnsi="Arial" w:cs="Arial"/>
      </w:rPr>
      <w:instrText xml:space="preserve">PAGE  </w:instrText>
    </w:r>
    <w:r w:rsidRPr="00480C6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24</w:t>
    </w:r>
    <w:r w:rsidRPr="00480C62">
      <w:rPr>
        <w:rStyle w:val="PageNumber"/>
        <w:rFonts w:ascii="Arial" w:hAnsi="Arial" w:cs="Arial"/>
      </w:rPr>
      <w:fldChar w:fldCharType="end"/>
    </w:r>
  </w:p>
  <w:p w14:paraId="082544D7" w14:textId="77777777" w:rsidR="00E272DC" w:rsidRDefault="00E2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F334C" w14:textId="77777777" w:rsidR="00D20E21" w:rsidRDefault="00D20E21" w:rsidP="00BB0F2F">
      <w:r>
        <w:separator/>
      </w:r>
    </w:p>
  </w:footnote>
  <w:footnote w:type="continuationSeparator" w:id="0">
    <w:p w14:paraId="7E63AE40" w14:textId="77777777" w:rsidR="00D20E21" w:rsidRDefault="00D20E21" w:rsidP="00BB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A3CCE"/>
    <w:multiLevelType w:val="hybridMultilevel"/>
    <w:tmpl w:val="119CCB4A"/>
    <w:lvl w:ilvl="0" w:tplc="01325974">
      <w:start w:val="1"/>
      <w:numFmt w:val="upp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ja-JP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HRA (Author-Date) with com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ezzfsvf0wvv92erwtopfrv4xasref5tdrtz&quot;&gt;My EndNote Library&lt;record-ids&gt;&lt;item&gt;16&lt;/item&gt;&lt;item&gt;183&lt;/item&gt;&lt;item&gt;185&lt;/item&gt;&lt;item&gt;315&lt;/item&gt;&lt;item&gt;354&lt;/item&gt;&lt;item&gt;433&lt;/item&gt;&lt;item&gt;625&lt;/item&gt;&lt;item&gt;711&lt;/item&gt;&lt;item&gt;774&lt;/item&gt;&lt;item&gt;839&lt;/item&gt;&lt;item&gt;868&lt;/item&gt;&lt;item&gt;869&lt;/item&gt;&lt;item&gt;885&lt;/item&gt;&lt;item&gt;901&lt;/item&gt;&lt;item&gt;961&lt;/item&gt;&lt;item&gt;989&lt;/item&gt;&lt;item&gt;1216&lt;/item&gt;&lt;item&gt;1300&lt;/item&gt;&lt;item&gt;1301&lt;/item&gt;&lt;item&gt;1365&lt;/item&gt;&lt;item&gt;1386&lt;/item&gt;&lt;item&gt;1391&lt;/item&gt;&lt;item&gt;1504&lt;/item&gt;&lt;item&gt;1554&lt;/item&gt;&lt;item&gt;1673&lt;/item&gt;&lt;item&gt;1710&lt;/item&gt;&lt;item&gt;1711&lt;/item&gt;&lt;item&gt;1758&lt;/item&gt;&lt;item&gt;1759&lt;/item&gt;&lt;item&gt;1768&lt;/item&gt;&lt;item&gt;1770&lt;/item&gt;&lt;item&gt;1773&lt;/item&gt;&lt;item&gt;1776&lt;/item&gt;&lt;item&gt;1779&lt;/item&gt;&lt;item&gt;1782&lt;/item&gt;&lt;item&gt;1783&lt;/item&gt;&lt;item&gt;1784&lt;/item&gt;&lt;item&gt;1786&lt;/item&gt;&lt;item&gt;1787&lt;/item&gt;&lt;item&gt;1788&lt;/item&gt;&lt;item&gt;1789&lt;/item&gt;&lt;item&gt;1790&lt;/item&gt;&lt;item&gt;1792&lt;/item&gt;&lt;item&gt;1793&lt;/item&gt;&lt;item&gt;1794&lt;/item&gt;&lt;item&gt;1795&lt;/item&gt;&lt;item&gt;1797&lt;/item&gt;&lt;item&gt;1798&lt;/item&gt;&lt;item&gt;1801&lt;/item&gt;&lt;item&gt;1802&lt;/item&gt;&lt;item&gt;1803&lt;/item&gt;&lt;item&gt;1804&lt;/item&gt;&lt;item&gt;1805&lt;/item&gt;&lt;item&gt;1806&lt;/item&gt;&lt;item&gt;1808&lt;/item&gt;&lt;item&gt;1809&lt;/item&gt;&lt;item&gt;1810&lt;/item&gt;&lt;item&gt;1811&lt;/item&gt;&lt;item&gt;1812&lt;/item&gt;&lt;item&gt;1813&lt;/item&gt;&lt;item&gt;1814&lt;/item&gt;&lt;item&gt;1815&lt;/item&gt;&lt;item&gt;1816&lt;/item&gt;&lt;item&gt;1817&lt;/item&gt;&lt;item&gt;1818&lt;/item&gt;&lt;item&gt;1846&lt;/item&gt;&lt;/record-ids&gt;&lt;/item&gt;&lt;/Libraries&gt;"/>
  </w:docVars>
  <w:rsids>
    <w:rsidRoot w:val="006A4179"/>
    <w:rsid w:val="000006C0"/>
    <w:rsid w:val="00001080"/>
    <w:rsid w:val="00002074"/>
    <w:rsid w:val="000037FE"/>
    <w:rsid w:val="00003B15"/>
    <w:rsid w:val="000043EA"/>
    <w:rsid w:val="00004531"/>
    <w:rsid w:val="00004818"/>
    <w:rsid w:val="000054F0"/>
    <w:rsid w:val="000060D0"/>
    <w:rsid w:val="00007801"/>
    <w:rsid w:val="00010678"/>
    <w:rsid w:val="00012FD6"/>
    <w:rsid w:val="00013D1A"/>
    <w:rsid w:val="00015D65"/>
    <w:rsid w:val="00015E3F"/>
    <w:rsid w:val="00017744"/>
    <w:rsid w:val="00021348"/>
    <w:rsid w:val="00021C4E"/>
    <w:rsid w:val="0002313F"/>
    <w:rsid w:val="00023D89"/>
    <w:rsid w:val="000247D7"/>
    <w:rsid w:val="00027366"/>
    <w:rsid w:val="00031443"/>
    <w:rsid w:val="0003159A"/>
    <w:rsid w:val="0003321B"/>
    <w:rsid w:val="00033615"/>
    <w:rsid w:val="00033740"/>
    <w:rsid w:val="00033B37"/>
    <w:rsid w:val="00036657"/>
    <w:rsid w:val="00036F08"/>
    <w:rsid w:val="00040091"/>
    <w:rsid w:val="000406E0"/>
    <w:rsid w:val="00042644"/>
    <w:rsid w:val="0004380B"/>
    <w:rsid w:val="00044353"/>
    <w:rsid w:val="00044690"/>
    <w:rsid w:val="00046B3A"/>
    <w:rsid w:val="00047A87"/>
    <w:rsid w:val="00050103"/>
    <w:rsid w:val="00051FBB"/>
    <w:rsid w:val="000526CC"/>
    <w:rsid w:val="00053482"/>
    <w:rsid w:val="00053C2C"/>
    <w:rsid w:val="000549DB"/>
    <w:rsid w:val="00054EA5"/>
    <w:rsid w:val="00055E85"/>
    <w:rsid w:val="0005643B"/>
    <w:rsid w:val="00056D87"/>
    <w:rsid w:val="00057EF2"/>
    <w:rsid w:val="00062B44"/>
    <w:rsid w:val="0006368F"/>
    <w:rsid w:val="000646A0"/>
    <w:rsid w:val="000651BE"/>
    <w:rsid w:val="00065417"/>
    <w:rsid w:val="00065E4E"/>
    <w:rsid w:val="00066248"/>
    <w:rsid w:val="00067D89"/>
    <w:rsid w:val="000706D4"/>
    <w:rsid w:val="000712EC"/>
    <w:rsid w:val="00071507"/>
    <w:rsid w:val="000726B8"/>
    <w:rsid w:val="0007640C"/>
    <w:rsid w:val="00076A82"/>
    <w:rsid w:val="00076CD6"/>
    <w:rsid w:val="00077A2A"/>
    <w:rsid w:val="00080508"/>
    <w:rsid w:val="00085706"/>
    <w:rsid w:val="00085B44"/>
    <w:rsid w:val="000863E7"/>
    <w:rsid w:val="0008665A"/>
    <w:rsid w:val="000910F6"/>
    <w:rsid w:val="000912FC"/>
    <w:rsid w:val="00091338"/>
    <w:rsid w:val="00091CC6"/>
    <w:rsid w:val="0009480C"/>
    <w:rsid w:val="000957EB"/>
    <w:rsid w:val="00096656"/>
    <w:rsid w:val="000A1138"/>
    <w:rsid w:val="000A1652"/>
    <w:rsid w:val="000A40C8"/>
    <w:rsid w:val="000A4B60"/>
    <w:rsid w:val="000A50A9"/>
    <w:rsid w:val="000A6259"/>
    <w:rsid w:val="000B0B57"/>
    <w:rsid w:val="000B0C0A"/>
    <w:rsid w:val="000B1829"/>
    <w:rsid w:val="000B2DA7"/>
    <w:rsid w:val="000B3245"/>
    <w:rsid w:val="000B3485"/>
    <w:rsid w:val="000B3B8E"/>
    <w:rsid w:val="000B580A"/>
    <w:rsid w:val="000B5AF0"/>
    <w:rsid w:val="000C2353"/>
    <w:rsid w:val="000C2BBC"/>
    <w:rsid w:val="000C312D"/>
    <w:rsid w:val="000C41EC"/>
    <w:rsid w:val="000C4980"/>
    <w:rsid w:val="000C4AE7"/>
    <w:rsid w:val="000C71B4"/>
    <w:rsid w:val="000C76C4"/>
    <w:rsid w:val="000D081F"/>
    <w:rsid w:val="000D0852"/>
    <w:rsid w:val="000D1382"/>
    <w:rsid w:val="000D1B98"/>
    <w:rsid w:val="000D27B0"/>
    <w:rsid w:val="000D4BA1"/>
    <w:rsid w:val="000D5314"/>
    <w:rsid w:val="000D7018"/>
    <w:rsid w:val="000D73AB"/>
    <w:rsid w:val="000D7B4E"/>
    <w:rsid w:val="000E272B"/>
    <w:rsid w:val="000E490B"/>
    <w:rsid w:val="000E5553"/>
    <w:rsid w:val="000E6127"/>
    <w:rsid w:val="000E6534"/>
    <w:rsid w:val="000E6D5C"/>
    <w:rsid w:val="000E6D91"/>
    <w:rsid w:val="000E7CE8"/>
    <w:rsid w:val="000E7F05"/>
    <w:rsid w:val="000F2E10"/>
    <w:rsid w:val="000F3189"/>
    <w:rsid w:val="000F4608"/>
    <w:rsid w:val="000F5A51"/>
    <w:rsid w:val="000F6138"/>
    <w:rsid w:val="000F7F8A"/>
    <w:rsid w:val="001016B8"/>
    <w:rsid w:val="00102312"/>
    <w:rsid w:val="00102BB7"/>
    <w:rsid w:val="001046A8"/>
    <w:rsid w:val="001056A5"/>
    <w:rsid w:val="001056AF"/>
    <w:rsid w:val="00105E1A"/>
    <w:rsid w:val="0011094F"/>
    <w:rsid w:val="00110964"/>
    <w:rsid w:val="00112E58"/>
    <w:rsid w:val="00113C69"/>
    <w:rsid w:val="001149AA"/>
    <w:rsid w:val="00115BD7"/>
    <w:rsid w:val="00116668"/>
    <w:rsid w:val="00116697"/>
    <w:rsid w:val="001167AF"/>
    <w:rsid w:val="00117379"/>
    <w:rsid w:val="00117C9F"/>
    <w:rsid w:val="00120B18"/>
    <w:rsid w:val="00120F91"/>
    <w:rsid w:val="001212F1"/>
    <w:rsid w:val="00121FBB"/>
    <w:rsid w:val="0012234A"/>
    <w:rsid w:val="001273C9"/>
    <w:rsid w:val="0013010F"/>
    <w:rsid w:val="001307AA"/>
    <w:rsid w:val="00131386"/>
    <w:rsid w:val="00133317"/>
    <w:rsid w:val="00133985"/>
    <w:rsid w:val="001339DA"/>
    <w:rsid w:val="0013615B"/>
    <w:rsid w:val="00136B48"/>
    <w:rsid w:val="00140860"/>
    <w:rsid w:val="00141877"/>
    <w:rsid w:val="00143E27"/>
    <w:rsid w:val="00145537"/>
    <w:rsid w:val="0014658F"/>
    <w:rsid w:val="001465A6"/>
    <w:rsid w:val="0015034C"/>
    <w:rsid w:val="001512DC"/>
    <w:rsid w:val="00151EAB"/>
    <w:rsid w:val="00155C3A"/>
    <w:rsid w:val="00160438"/>
    <w:rsid w:val="0016199D"/>
    <w:rsid w:val="001633C7"/>
    <w:rsid w:val="001644C5"/>
    <w:rsid w:val="00164573"/>
    <w:rsid w:val="001649FE"/>
    <w:rsid w:val="001668C0"/>
    <w:rsid w:val="00167D69"/>
    <w:rsid w:val="00171523"/>
    <w:rsid w:val="001738E2"/>
    <w:rsid w:val="00174D9E"/>
    <w:rsid w:val="00176817"/>
    <w:rsid w:val="00177371"/>
    <w:rsid w:val="0018057A"/>
    <w:rsid w:val="0018092F"/>
    <w:rsid w:val="00181A7E"/>
    <w:rsid w:val="001827F6"/>
    <w:rsid w:val="001831F5"/>
    <w:rsid w:val="001843B4"/>
    <w:rsid w:val="00184F34"/>
    <w:rsid w:val="00184FF2"/>
    <w:rsid w:val="00186E2C"/>
    <w:rsid w:val="00190E62"/>
    <w:rsid w:val="00191AF8"/>
    <w:rsid w:val="00191C0D"/>
    <w:rsid w:val="0019377F"/>
    <w:rsid w:val="00193CE4"/>
    <w:rsid w:val="00194045"/>
    <w:rsid w:val="0019480C"/>
    <w:rsid w:val="00195B2D"/>
    <w:rsid w:val="00195B46"/>
    <w:rsid w:val="0019694C"/>
    <w:rsid w:val="0019770C"/>
    <w:rsid w:val="001A0EA1"/>
    <w:rsid w:val="001A126C"/>
    <w:rsid w:val="001A2FDC"/>
    <w:rsid w:val="001A30C0"/>
    <w:rsid w:val="001A5927"/>
    <w:rsid w:val="001A5E9B"/>
    <w:rsid w:val="001A6C6D"/>
    <w:rsid w:val="001A7428"/>
    <w:rsid w:val="001A7BFA"/>
    <w:rsid w:val="001B0D43"/>
    <w:rsid w:val="001B3823"/>
    <w:rsid w:val="001B6638"/>
    <w:rsid w:val="001B7FB3"/>
    <w:rsid w:val="001C14A3"/>
    <w:rsid w:val="001C41AE"/>
    <w:rsid w:val="001C4979"/>
    <w:rsid w:val="001C4CFE"/>
    <w:rsid w:val="001C5311"/>
    <w:rsid w:val="001C5B7F"/>
    <w:rsid w:val="001D14F3"/>
    <w:rsid w:val="001D17B0"/>
    <w:rsid w:val="001D2EE4"/>
    <w:rsid w:val="001D368F"/>
    <w:rsid w:val="001D40DD"/>
    <w:rsid w:val="001D4A77"/>
    <w:rsid w:val="001D6D8A"/>
    <w:rsid w:val="001E08DA"/>
    <w:rsid w:val="001E1E93"/>
    <w:rsid w:val="001E208B"/>
    <w:rsid w:val="001E2270"/>
    <w:rsid w:val="001E255D"/>
    <w:rsid w:val="001E30C2"/>
    <w:rsid w:val="001E4177"/>
    <w:rsid w:val="001E429B"/>
    <w:rsid w:val="001E4DD2"/>
    <w:rsid w:val="001E60F1"/>
    <w:rsid w:val="001E6926"/>
    <w:rsid w:val="001E6E6B"/>
    <w:rsid w:val="001E7393"/>
    <w:rsid w:val="001E7707"/>
    <w:rsid w:val="001E7A52"/>
    <w:rsid w:val="001F1BA3"/>
    <w:rsid w:val="001F6C6D"/>
    <w:rsid w:val="001F6E3B"/>
    <w:rsid w:val="001F7B05"/>
    <w:rsid w:val="00200287"/>
    <w:rsid w:val="0020111B"/>
    <w:rsid w:val="00201842"/>
    <w:rsid w:val="00202187"/>
    <w:rsid w:val="0020237E"/>
    <w:rsid w:val="00202B5D"/>
    <w:rsid w:val="00204468"/>
    <w:rsid w:val="00205784"/>
    <w:rsid w:val="00206697"/>
    <w:rsid w:val="00206BBE"/>
    <w:rsid w:val="00206C38"/>
    <w:rsid w:val="00206C58"/>
    <w:rsid w:val="002071AA"/>
    <w:rsid w:val="00210CA5"/>
    <w:rsid w:val="002124A7"/>
    <w:rsid w:val="00212606"/>
    <w:rsid w:val="00220052"/>
    <w:rsid w:val="00221360"/>
    <w:rsid w:val="002228C6"/>
    <w:rsid w:val="002238AE"/>
    <w:rsid w:val="00223BC5"/>
    <w:rsid w:val="00226803"/>
    <w:rsid w:val="00230257"/>
    <w:rsid w:val="00232608"/>
    <w:rsid w:val="00232B30"/>
    <w:rsid w:val="00232D6F"/>
    <w:rsid w:val="00233C85"/>
    <w:rsid w:val="00234517"/>
    <w:rsid w:val="002349D9"/>
    <w:rsid w:val="00234CFE"/>
    <w:rsid w:val="002352D3"/>
    <w:rsid w:val="00235D0F"/>
    <w:rsid w:val="00236170"/>
    <w:rsid w:val="00237187"/>
    <w:rsid w:val="002374C7"/>
    <w:rsid w:val="00237ECD"/>
    <w:rsid w:val="00240849"/>
    <w:rsid w:val="00240A5D"/>
    <w:rsid w:val="00244E15"/>
    <w:rsid w:val="0024603C"/>
    <w:rsid w:val="0024613E"/>
    <w:rsid w:val="00246B53"/>
    <w:rsid w:val="002502CE"/>
    <w:rsid w:val="0025153E"/>
    <w:rsid w:val="002518CB"/>
    <w:rsid w:val="00251E2A"/>
    <w:rsid w:val="00254D7F"/>
    <w:rsid w:val="00254E7A"/>
    <w:rsid w:val="00255941"/>
    <w:rsid w:val="002567DA"/>
    <w:rsid w:val="0026042D"/>
    <w:rsid w:val="00260C1E"/>
    <w:rsid w:val="00261A7C"/>
    <w:rsid w:val="00262723"/>
    <w:rsid w:val="002662AD"/>
    <w:rsid w:val="002666C6"/>
    <w:rsid w:val="0026719C"/>
    <w:rsid w:val="002718BB"/>
    <w:rsid w:val="00271FD8"/>
    <w:rsid w:val="002737D2"/>
    <w:rsid w:val="00275408"/>
    <w:rsid w:val="002816E4"/>
    <w:rsid w:val="00281DF8"/>
    <w:rsid w:val="0028430C"/>
    <w:rsid w:val="0028481D"/>
    <w:rsid w:val="00284F8A"/>
    <w:rsid w:val="00285240"/>
    <w:rsid w:val="0028618B"/>
    <w:rsid w:val="0028695F"/>
    <w:rsid w:val="002877C1"/>
    <w:rsid w:val="002879C0"/>
    <w:rsid w:val="00291CA5"/>
    <w:rsid w:val="0029481C"/>
    <w:rsid w:val="00294D75"/>
    <w:rsid w:val="002950B1"/>
    <w:rsid w:val="0029515E"/>
    <w:rsid w:val="0029733C"/>
    <w:rsid w:val="002973FD"/>
    <w:rsid w:val="002A210C"/>
    <w:rsid w:val="002A272E"/>
    <w:rsid w:val="002A3158"/>
    <w:rsid w:val="002A35A1"/>
    <w:rsid w:val="002A59D3"/>
    <w:rsid w:val="002A5A6C"/>
    <w:rsid w:val="002A644F"/>
    <w:rsid w:val="002A68A1"/>
    <w:rsid w:val="002A79FE"/>
    <w:rsid w:val="002B05FD"/>
    <w:rsid w:val="002B0DE5"/>
    <w:rsid w:val="002B1B2F"/>
    <w:rsid w:val="002B2361"/>
    <w:rsid w:val="002B6B48"/>
    <w:rsid w:val="002B7F5A"/>
    <w:rsid w:val="002B7F6A"/>
    <w:rsid w:val="002C19A7"/>
    <w:rsid w:val="002C2BD3"/>
    <w:rsid w:val="002C312F"/>
    <w:rsid w:val="002C36C9"/>
    <w:rsid w:val="002C3B9E"/>
    <w:rsid w:val="002C428D"/>
    <w:rsid w:val="002C6C00"/>
    <w:rsid w:val="002C6CBA"/>
    <w:rsid w:val="002C6E09"/>
    <w:rsid w:val="002C737A"/>
    <w:rsid w:val="002C7F95"/>
    <w:rsid w:val="002D0C1B"/>
    <w:rsid w:val="002D4A59"/>
    <w:rsid w:val="002D55F5"/>
    <w:rsid w:val="002D62F6"/>
    <w:rsid w:val="002D6E38"/>
    <w:rsid w:val="002D7F77"/>
    <w:rsid w:val="002E050A"/>
    <w:rsid w:val="002E136B"/>
    <w:rsid w:val="002E3AD6"/>
    <w:rsid w:val="002E42DE"/>
    <w:rsid w:val="002E430B"/>
    <w:rsid w:val="002E5FF8"/>
    <w:rsid w:val="002E6F82"/>
    <w:rsid w:val="002F01DC"/>
    <w:rsid w:val="002F207B"/>
    <w:rsid w:val="002F33D5"/>
    <w:rsid w:val="002F3D54"/>
    <w:rsid w:val="002F44CA"/>
    <w:rsid w:val="002F5131"/>
    <w:rsid w:val="002F6074"/>
    <w:rsid w:val="002F62C9"/>
    <w:rsid w:val="002F713E"/>
    <w:rsid w:val="002F7618"/>
    <w:rsid w:val="00300B13"/>
    <w:rsid w:val="0030192C"/>
    <w:rsid w:val="00302260"/>
    <w:rsid w:val="0030356B"/>
    <w:rsid w:val="00303820"/>
    <w:rsid w:val="003043C3"/>
    <w:rsid w:val="00305CF2"/>
    <w:rsid w:val="00306BEE"/>
    <w:rsid w:val="00306C03"/>
    <w:rsid w:val="00306FE2"/>
    <w:rsid w:val="00307207"/>
    <w:rsid w:val="003074D6"/>
    <w:rsid w:val="00307BCD"/>
    <w:rsid w:val="00307F07"/>
    <w:rsid w:val="00311EA3"/>
    <w:rsid w:val="00312254"/>
    <w:rsid w:val="0031266E"/>
    <w:rsid w:val="00312E4E"/>
    <w:rsid w:val="00315D30"/>
    <w:rsid w:val="003205DE"/>
    <w:rsid w:val="00321264"/>
    <w:rsid w:val="00321AB8"/>
    <w:rsid w:val="00326EA9"/>
    <w:rsid w:val="0033065E"/>
    <w:rsid w:val="003309DA"/>
    <w:rsid w:val="0033384C"/>
    <w:rsid w:val="0033534B"/>
    <w:rsid w:val="00336667"/>
    <w:rsid w:val="00336E71"/>
    <w:rsid w:val="00337193"/>
    <w:rsid w:val="00337363"/>
    <w:rsid w:val="00337B4B"/>
    <w:rsid w:val="00337C73"/>
    <w:rsid w:val="00342768"/>
    <w:rsid w:val="00342AE4"/>
    <w:rsid w:val="00343CF9"/>
    <w:rsid w:val="00344039"/>
    <w:rsid w:val="00344411"/>
    <w:rsid w:val="00344563"/>
    <w:rsid w:val="0034482A"/>
    <w:rsid w:val="00344BAF"/>
    <w:rsid w:val="003452D5"/>
    <w:rsid w:val="00345CAF"/>
    <w:rsid w:val="0034690E"/>
    <w:rsid w:val="00346F5D"/>
    <w:rsid w:val="003503E5"/>
    <w:rsid w:val="00350FE7"/>
    <w:rsid w:val="003518CC"/>
    <w:rsid w:val="0036080F"/>
    <w:rsid w:val="003609D9"/>
    <w:rsid w:val="003618BA"/>
    <w:rsid w:val="003619B4"/>
    <w:rsid w:val="00361B5E"/>
    <w:rsid w:val="00362CA1"/>
    <w:rsid w:val="003631D4"/>
    <w:rsid w:val="003648DF"/>
    <w:rsid w:val="0037089F"/>
    <w:rsid w:val="003713BB"/>
    <w:rsid w:val="00371876"/>
    <w:rsid w:val="0037223C"/>
    <w:rsid w:val="00373D2F"/>
    <w:rsid w:val="00374C8A"/>
    <w:rsid w:val="00376B20"/>
    <w:rsid w:val="00380DAF"/>
    <w:rsid w:val="00381275"/>
    <w:rsid w:val="00382A31"/>
    <w:rsid w:val="00383BEE"/>
    <w:rsid w:val="00383C31"/>
    <w:rsid w:val="00385A8C"/>
    <w:rsid w:val="00385C3D"/>
    <w:rsid w:val="003908A3"/>
    <w:rsid w:val="00391333"/>
    <w:rsid w:val="0039137A"/>
    <w:rsid w:val="003917E8"/>
    <w:rsid w:val="003919FB"/>
    <w:rsid w:val="00391F98"/>
    <w:rsid w:val="003922F2"/>
    <w:rsid w:val="00392B48"/>
    <w:rsid w:val="0039590C"/>
    <w:rsid w:val="00396059"/>
    <w:rsid w:val="00397246"/>
    <w:rsid w:val="003A0BAC"/>
    <w:rsid w:val="003A1B4A"/>
    <w:rsid w:val="003A3450"/>
    <w:rsid w:val="003A4E39"/>
    <w:rsid w:val="003A699D"/>
    <w:rsid w:val="003A714B"/>
    <w:rsid w:val="003A7F23"/>
    <w:rsid w:val="003A7F7C"/>
    <w:rsid w:val="003B108F"/>
    <w:rsid w:val="003B19CD"/>
    <w:rsid w:val="003B2B02"/>
    <w:rsid w:val="003B3938"/>
    <w:rsid w:val="003B3D9B"/>
    <w:rsid w:val="003B46FC"/>
    <w:rsid w:val="003B7577"/>
    <w:rsid w:val="003C03F7"/>
    <w:rsid w:val="003C110D"/>
    <w:rsid w:val="003C2E95"/>
    <w:rsid w:val="003C31F5"/>
    <w:rsid w:val="003C4206"/>
    <w:rsid w:val="003C450A"/>
    <w:rsid w:val="003C658D"/>
    <w:rsid w:val="003C709B"/>
    <w:rsid w:val="003C7BB8"/>
    <w:rsid w:val="003D0E40"/>
    <w:rsid w:val="003D1674"/>
    <w:rsid w:val="003D2E57"/>
    <w:rsid w:val="003D5104"/>
    <w:rsid w:val="003D53A4"/>
    <w:rsid w:val="003D60E2"/>
    <w:rsid w:val="003D6928"/>
    <w:rsid w:val="003E052B"/>
    <w:rsid w:val="003E08B6"/>
    <w:rsid w:val="003E13FD"/>
    <w:rsid w:val="003E1AB1"/>
    <w:rsid w:val="003E2BCF"/>
    <w:rsid w:val="003E4259"/>
    <w:rsid w:val="003E504E"/>
    <w:rsid w:val="003E6EEC"/>
    <w:rsid w:val="003E6F6E"/>
    <w:rsid w:val="003E7289"/>
    <w:rsid w:val="003F099E"/>
    <w:rsid w:val="003F11FE"/>
    <w:rsid w:val="003F1FEE"/>
    <w:rsid w:val="003F30ED"/>
    <w:rsid w:val="003F3E55"/>
    <w:rsid w:val="003F498C"/>
    <w:rsid w:val="003F6DE6"/>
    <w:rsid w:val="003F762E"/>
    <w:rsid w:val="004007F1"/>
    <w:rsid w:val="004009A9"/>
    <w:rsid w:val="004019FE"/>
    <w:rsid w:val="004052CD"/>
    <w:rsid w:val="00406D06"/>
    <w:rsid w:val="00406DA9"/>
    <w:rsid w:val="00407A02"/>
    <w:rsid w:val="00411A78"/>
    <w:rsid w:val="00412879"/>
    <w:rsid w:val="0041497E"/>
    <w:rsid w:val="004154EC"/>
    <w:rsid w:val="0041613C"/>
    <w:rsid w:val="004165D8"/>
    <w:rsid w:val="00423AD0"/>
    <w:rsid w:val="00423E39"/>
    <w:rsid w:val="0042478E"/>
    <w:rsid w:val="004308DD"/>
    <w:rsid w:val="00431CB3"/>
    <w:rsid w:val="004341D2"/>
    <w:rsid w:val="00436EA5"/>
    <w:rsid w:val="00437CF7"/>
    <w:rsid w:val="00437EAC"/>
    <w:rsid w:val="00441844"/>
    <w:rsid w:val="00443586"/>
    <w:rsid w:val="00443B47"/>
    <w:rsid w:val="004447FD"/>
    <w:rsid w:val="00444B67"/>
    <w:rsid w:val="004458AC"/>
    <w:rsid w:val="00446052"/>
    <w:rsid w:val="004460AC"/>
    <w:rsid w:val="0044682A"/>
    <w:rsid w:val="00451BAA"/>
    <w:rsid w:val="004529F6"/>
    <w:rsid w:val="00452B87"/>
    <w:rsid w:val="0045332E"/>
    <w:rsid w:val="004534A8"/>
    <w:rsid w:val="00453EB7"/>
    <w:rsid w:val="00454771"/>
    <w:rsid w:val="00456E14"/>
    <w:rsid w:val="0045745A"/>
    <w:rsid w:val="004574E1"/>
    <w:rsid w:val="0046032B"/>
    <w:rsid w:val="00460BD2"/>
    <w:rsid w:val="00461267"/>
    <w:rsid w:val="00463A1D"/>
    <w:rsid w:val="0046446B"/>
    <w:rsid w:val="004669CA"/>
    <w:rsid w:val="004676B6"/>
    <w:rsid w:val="0047125F"/>
    <w:rsid w:val="0047278E"/>
    <w:rsid w:val="004729CD"/>
    <w:rsid w:val="00473F0E"/>
    <w:rsid w:val="0047530E"/>
    <w:rsid w:val="00476365"/>
    <w:rsid w:val="00476F9E"/>
    <w:rsid w:val="004803A0"/>
    <w:rsid w:val="00480C62"/>
    <w:rsid w:val="00480F31"/>
    <w:rsid w:val="0048249D"/>
    <w:rsid w:val="00482D47"/>
    <w:rsid w:val="004831DF"/>
    <w:rsid w:val="004848D2"/>
    <w:rsid w:val="00486169"/>
    <w:rsid w:val="00491C8B"/>
    <w:rsid w:val="00492532"/>
    <w:rsid w:val="0049261E"/>
    <w:rsid w:val="00495061"/>
    <w:rsid w:val="00495790"/>
    <w:rsid w:val="00495CBD"/>
    <w:rsid w:val="0049677B"/>
    <w:rsid w:val="00496BA7"/>
    <w:rsid w:val="00497C2C"/>
    <w:rsid w:val="004A05D5"/>
    <w:rsid w:val="004A1DDE"/>
    <w:rsid w:val="004A3307"/>
    <w:rsid w:val="004A38AF"/>
    <w:rsid w:val="004A3E2A"/>
    <w:rsid w:val="004A400D"/>
    <w:rsid w:val="004A4813"/>
    <w:rsid w:val="004A5200"/>
    <w:rsid w:val="004A668F"/>
    <w:rsid w:val="004A6E01"/>
    <w:rsid w:val="004A76D3"/>
    <w:rsid w:val="004A7973"/>
    <w:rsid w:val="004A7976"/>
    <w:rsid w:val="004B021A"/>
    <w:rsid w:val="004B1793"/>
    <w:rsid w:val="004B2ECF"/>
    <w:rsid w:val="004B3D04"/>
    <w:rsid w:val="004B430C"/>
    <w:rsid w:val="004B5AAB"/>
    <w:rsid w:val="004B5C63"/>
    <w:rsid w:val="004B6D2A"/>
    <w:rsid w:val="004C16FC"/>
    <w:rsid w:val="004C1905"/>
    <w:rsid w:val="004C46F3"/>
    <w:rsid w:val="004D26E3"/>
    <w:rsid w:val="004D3BEC"/>
    <w:rsid w:val="004D4771"/>
    <w:rsid w:val="004E089D"/>
    <w:rsid w:val="004E0B24"/>
    <w:rsid w:val="004E2C8F"/>
    <w:rsid w:val="004E321A"/>
    <w:rsid w:val="004E40FD"/>
    <w:rsid w:val="004E6B21"/>
    <w:rsid w:val="004F4D13"/>
    <w:rsid w:val="004F70AA"/>
    <w:rsid w:val="00502DF0"/>
    <w:rsid w:val="00505A49"/>
    <w:rsid w:val="005068EF"/>
    <w:rsid w:val="00507445"/>
    <w:rsid w:val="005105F4"/>
    <w:rsid w:val="0051103C"/>
    <w:rsid w:val="00511FBF"/>
    <w:rsid w:val="005124F2"/>
    <w:rsid w:val="005130B0"/>
    <w:rsid w:val="00513273"/>
    <w:rsid w:val="00513E8F"/>
    <w:rsid w:val="005159FB"/>
    <w:rsid w:val="00515B40"/>
    <w:rsid w:val="00516C7F"/>
    <w:rsid w:val="00516D4F"/>
    <w:rsid w:val="00517300"/>
    <w:rsid w:val="005202CC"/>
    <w:rsid w:val="00522707"/>
    <w:rsid w:val="00522743"/>
    <w:rsid w:val="00524883"/>
    <w:rsid w:val="00525220"/>
    <w:rsid w:val="00525B65"/>
    <w:rsid w:val="00526866"/>
    <w:rsid w:val="00526BEB"/>
    <w:rsid w:val="00527317"/>
    <w:rsid w:val="00527B51"/>
    <w:rsid w:val="005306CC"/>
    <w:rsid w:val="0053264D"/>
    <w:rsid w:val="00532B92"/>
    <w:rsid w:val="00540024"/>
    <w:rsid w:val="00540F9B"/>
    <w:rsid w:val="0054191C"/>
    <w:rsid w:val="00541F66"/>
    <w:rsid w:val="00542056"/>
    <w:rsid w:val="00544C0B"/>
    <w:rsid w:val="00545DE0"/>
    <w:rsid w:val="00546D0B"/>
    <w:rsid w:val="00547081"/>
    <w:rsid w:val="00550CE4"/>
    <w:rsid w:val="005513E0"/>
    <w:rsid w:val="00552257"/>
    <w:rsid w:val="00554291"/>
    <w:rsid w:val="00560075"/>
    <w:rsid w:val="00560C79"/>
    <w:rsid w:val="005620CA"/>
    <w:rsid w:val="00562E51"/>
    <w:rsid w:val="00563178"/>
    <w:rsid w:val="005634E7"/>
    <w:rsid w:val="00563AAB"/>
    <w:rsid w:val="00563B71"/>
    <w:rsid w:val="00564584"/>
    <w:rsid w:val="00567777"/>
    <w:rsid w:val="00567E17"/>
    <w:rsid w:val="00570984"/>
    <w:rsid w:val="00571C45"/>
    <w:rsid w:val="00573031"/>
    <w:rsid w:val="00573048"/>
    <w:rsid w:val="00575D16"/>
    <w:rsid w:val="0057742E"/>
    <w:rsid w:val="00577D09"/>
    <w:rsid w:val="005811B2"/>
    <w:rsid w:val="0058252A"/>
    <w:rsid w:val="00584427"/>
    <w:rsid w:val="00585174"/>
    <w:rsid w:val="0058548A"/>
    <w:rsid w:val="0058597C"/>
    <w:rsid w:val="00585D2C"/>
    <w:rsid w:val="00586A9F"/>
    <w:rsid w:val="0058736F"/>
    <w:rsid w:val="00587C40"/>
    <w:rsid w:val="0059334A"/>
    <w:rsid w:val="00593B74"/>
    <w:rsid w:val="00594F47"/>
    <w:rsid w:val="00594F9E"/>
    <w:rsid w:val="005A0334"/>
    <w:rsid w:val="005A183B"/>
    <w:rsid w:val="005A2994"/>
    <w:rsid w:val="005A2F3B"/>
    <w:rsid w:val="005A386B"/>
    <w:rsid w:val="005A38A5"/>
    <w:rsid w:val="005A4C70"/>
    <w:rsid w:val="005A7D21"/>
    <w:rsid w:val="005B1D33"/>
    <w:rsid w:val="005B272C"/>
    <w:rsid w:val="005B3FFF"/>
    <w:rsid w:val="005C07A0"/>
    <w:rsid w:val="005C11C6"/>
    <w:rsid w:val="005C36B2"/>
    <w:rsid w:val="005C3B3C"/>
    <w:rsid w:val="005C5B8A"/>
    <w:rsid w:val="005C635D"/>
    <w:rsid w:val="005C7378"/>
    <w:rsid w:val="005C7B79"/>
    <w:rsid w:val="005D1333"/>
    <w:rsid w:val="005D2380"/>
    <w:rsid w:val="005D59CF"/>
    <w:rsid w:val="005D5EB9"/>
    <w:rsid w:val="005D6121"/>
    <w:rsid w:val="005D6143"/>
    <w:rsid w:val="005E20AA"/>
    <w:rsid w:val="005E2F74"/>
    <w:rsid w:val="005E5689"/>
    <w:rsid w:val="005E5981"/>
    <w:rsid w:val="005E637A"/>
    <w:rsid w:val="005E73DE"/>
    <w:rsid w:val="005E769F"/>
    <w:rsid w:val="005F1385"/>
    <w:rsid w:val="005F3600"/>
    <w:rsid w:val="005F373F"/>
    <w:rsid w:val="005F4A50"/>
    <w:rsid w:val="005F4DA0"/>
    <w:rsid w:val="005F5BB7"/>
    <w:rsid w:val="005F6390"/>
    <w:rsid w:val="005F6AC9"/>
    <w:rsid w:val="005F70A8"/>
    <w:rsid w:val="006020E5"/>
    <w:rsid w:val="00603D3C"/>
    <w:rsid w:val="00611506"/>
    <w:rsid w:val="00611F58"/>
    <w:rsid w:val="006145C0"/>
    <w:rsid w:val="006147F6"/>
    <w:rsid w:val="006148E3"/>
    <w:rsid w:val="006155CB"/>
    <w:rsid w:val="006169B1"/>
    <w:rsid w:val="00616F8E"/>
    <w:rsid w:val="006211D9"/>
    <w:rsid w:val="0062222D"/>
    <w:rsid w:val="006239CC"/>
    <w:rsid w:val="0062661A"/>
    <w:rsid w:val="0063317F"/>
    <w:rsid w:val="00636E5E"/>
    <w:rsid w:val="0063792F"/>
    <w:rsid w:val="00641871"/>
    <w:rsid w:val="0064419E"/>
    <w:rsid w:val="006448E2"/>
    <w:rsid w:val="0064626C"/>
    <w:rsid w:val="00646F23"/>
    <w:rsid w:val="00647090"/>
    <w:rsid w:val="0064786B"/>
    <w:rsid w:val="0065008E"/>
    <w:rsid w:val="0065136C"/>
    <w:rsid w:val="0065150C"/>
    <w:rsid w:val="00651BBF"/>
    <w:rsid w:val="00652A45"/>
    <w:rsid w:val="00653ED6"/>
    <w:rsid w:val="00654249"/>
    <w:rsid w:val="00654493"/>
    <w:rsid w:val="00654930"/>
    <w:rsid w:val="006559FF"/>
    <w:rsid w:val="0065630B"/>
    <w:rsid w:val="006569DB"/>
    <w:rsid w:val="00656D52"/>
    <w:rsid w:val="00657353"/>
    <w:rsid w:val="00661B6F"/>
    <w:rsid w:val="00662630"/>
    <w:rsid w:val="00662A70"/>
    <w:rsid w:val="00664127"/>
    <w:rsid w:val="006644A4"/>
    <w:rsid w:val="006654CB"/>
    <w:rsid w:val="0066796F"/>
    <w:rsid w:val="00667B35"/>
    <w:rsid w:val="00670359"/>
    <w:rsid w:val="0067139B"/>
    <w:rsid w:val="006714BB"/>
    <w:rsid w:val="006717A7"/>
    <w:rsid w:val="00671F4C"/>
    <w:rsid w:val="00673A8C"/>
    <w:rsid w:val="0067421D"/>
    <w:rsid w:val="006756A0"/>
    <w:rsid w:val="00675BD2"/>
    <w:rsid w:val="00676095"/>
    <w:rsid w:val="00676E72"/>
    <w:rsid w:val="00677008"/>
    <w:rsid w:val="0067766B"/>
    <w:rsid w:val="006803CE"/>
    <w:rsid w:val="00681ADB"/>
    <w:rsid w:val="00682726"/>
    <w:rsid w:val="006833DB"/>
    <w:rsid w:val="006835B5"/>
    <w:rsid w:val="00683EFF"/>
    <w:rsid w:val="00684691"/>
    <w:rsid w:val="00684E30"/>
    <w:rsid w:val="00685947"/>
    <w:rsid w:val="00685BB1"/>
    <w:rsid w:val="0068633C"/>
    <w:rsid w:val="0068729C"/>
    <w:rsid w:val="0069097C"/>
    <w:rsid w:val="006924C2"/>
    <w:rsid w:val="00694365"/>
    <w:rsid w:val="006950CB"/>
    <w:rsid w:val="00695BC6"/>
    <w:rsid w:val="00696070"/>
    <w:rsid w:val="00696698"/>
    <w:rsid w:val="00697EFC"/>
    <w:rsid w:val="006A0C18"/>
    <w:rsid w:val="006A2B4A"/>
    <w:rsid w:val="006A3674"/>
    <w:rsid w:val="006A4179"/>
    <w:rsid w:val="006A4FC5"/>
    <w:rsid w:val="006A5CB2"/>
    <w:rsid w:val="006A5CF4"/>
    <w:rsid w:val="006A719B"/>
    <w:rsid w:val="006B00CC"/>
    <w:rsid w:val="006B030D"/>
    <w:rsid w:val="006B134C"/>
    <w:rsid w:val="006B26F1"/>
    <w:rsid w:val="006B3895"/>
    <w:rsid w:val="006B526D"/>
    <w:rsid w:val="006B5F7F"/>
    <w:rsid w:val="006B6695"/>
    <w:rsid w:val="006C0BEA"/>
    <w:rsid w:val="006C2155"/>
    <w:rsid w:val="006C23C9"/>
    <w:rsid w:val="006C342E"/>
    <w:rsid w:val="006C3A79"/>
    <w:rsid w:val="006C43D8"/>
    <w:rsid w:val="006C5A4F"/>
    <w:rsid w:val="006C6813"/>
    <w:rsid w:val="006C6851"/>
    <w:rsid w:val="006C75B2"/>
    <w:rsid w:val="006C7A2A"/>
    <w:rsid w:val="006D4AC6"/>
    <w:rsid w:val="006D5789"/>
    <w:rsid w:val="006D5A3B"/>
    <w:rsid w:val="006D5ED8"/>
    <w:rsid w:val="006D638B"/>
    <w:rsid w:val="006D65EC"/>
    <w:rsid w:val="006D75D5"/>
    <w:rsid w:val="006D7F72"/>
    <w:rsid w:val="006E0049"/>
    <w:rsid w:val="006E01EF"/>
    <w:rsid w:val="006E0597"/>
    <w:rsid w:val="006E0DE9"/>
    <w:rsid w:val="006E146A"/>
    <w:rsid w:val="006E2A60"/>
    <w:rsid w:val="006E2FF3"/>
    <w:rsid w:val="006E35B8"/>
    <w:rsid w:val="006E3691"/>
    <w:rsid w:val="006E3822"/>
    <w:rsid w:val="006E46C2"/>
    <w:rsid w:val="006E643A"/>
    <w:rsid w:val="006E694B"/>
    <w:rsid w:val="006E7A86"/>
    <w:rsid w:val="006F1884"/>
    <w:rsid w:val="006F2DB9"/>
    <w:rsid w:val="006F2DD3"/>
    <w:rsid w:val="006F3D89"/>
    <w:rsid w:val="006F461B"/>
    <w:rsid w:val="006F499A"/>
    <w:rsid w:val="006F614E"/>
    <w:rsid w:val="006F63DB"/>
    <w:rsid w:val="00700CBE"/>
    <w:rsid w:val="00701BF4"/>
    <w:rsid w:val="00702945"/>
    <w:rsid w:val="00702FA3"/>
    <w:rsid w:val="00703D4B"/>
    <w:rsid w:val="0070472F"/>
    <w:rsid w:val="00704FCE"/>
    <w:rsid w:val="0070629E"/>
    <w:rsid w:val="00706426"/>
    <w:rsid w:val="007064A4"/>
    <w:rsid w:val="00706CBF"/>
    <w:rsid w:val="00706F3A"/>
    <w:rsid w:val="00712A0F"/>
    <w:rsid w:val="00713C42"/>
    <w:rsid w:val="00714EA5"/>
    <w:rsid w:val="00714F19"/>
    <w:rsid w:val="00716B25"/>
    <w:rsid w:val="007172D6"/>
    <w:rsid w:val="0072055D"/>
    <w:rsid w:val="00720E45"/>
    <w:rsid w:val="0072174C"/>
    <w:rsid w:val="00721A98"/>
    <w:rsid w:val="00721CB9"/>
    <w:rsid w:val="0072421D"/>
    <w:rsid w:val="00725354"/>
    <w:rsid w:val="00725C7D"/>
    <w:rsid w:val="007263CB"/>
    <w:rsid w:val="007268E2"/>
    <w:rsid w:val="007269B1"/>
    <w:rsid w:val="00726ADF"/>
    <w:rsid w:val="00727AD8"/>
    <w:rsid w:val="00731C51"/>
    <w:rsid w:val="00732D4E"/>
    <w:rsid w:val="0073309E"/>
    <w:rsid w:val="00733983"/>
    <w:rsid w:val="00734DA6"/>
    <w:rsid w:val="0073628B"/>
    <w:rsid w:val="0073644B"/>
    <w:rsid w:val="00736FF8"/>
    <w:rsid w:val="0073788F"/>
    <w:rsid w:val="007401D0"/>
    <w:rsid w:val="00741684"/>
    <w:rsid w:val="0074365C"/>
    <w:rsid w:val="00744880"/>
    <w:rsid w:val="007477D7"/>
    <w:rsid w:val="00750A00"/>
    <w:rsid w:val="00751029"/>
    <w:rsid w:val="007510EF"/>
    <w:rsid w:val="00753EE5"/>
    <w:rsid w:val="0076139D"/>
    <w:rsid w:val="0076273D"/>
    <w:rsid w:val="007628AE"/>
    <w:rsid w:val="0076357B"/>
    <w:rsid w:val="007641D6"/>
    <w:rsid w:val="00767EA5"/>
    <w:rsid w:val="00772343"/>
    <w:rsid w:val="007732DB"/>
    <w:rsid w:val="00774327"/>
    <w:rsid w:val="00775013"/>
    <w:rsid w:val="007767F4"/>
    <w:rsid w:val="00776FA3"/>
    <w:rsid w:val="0077785B"/>
    <w:rsid w:val="00777F2A"/>
    <w:rsid w:val="007802E3"/>
    <w:rsid w:val="00780C5D"/>
    <w:rsid w:val="00780C85"/>
    <w:rsid w:val="00780E79"/>
    <w:rsid w:val="0078188C"/>
    <w:rsid w:val="00782694"/>
    <w:rsid w:val="007833AE"/>
    <w:rsid w:val="00784327"/>
    <w:rsid w:val="00784767"/>
    <w:rsid w:val="00785D3F"/>
    <w:rsid w:val="00786C11"/>
    <w:rsid w:val="007910B0"/>
    <w:rsid w:val="007912D4"/>
    <w:rsid w:val="0079294A"/>
    <w:rsid w:val="007935F5"/>
    <w:rsid w:val="00793BE5"/>
    <w:rsid w:val="007959D9"/>
    <w:rsid w:val="00797A1B"/>
    <w:rsid w:val="00797B40"/>
    <w:rsid w:val="007A002D"/>
    <w:rsid w:val="007A00DC"/>
    <w:rsid w:val="007A0644"/>
    <w:rsid w:val="007A0F6A"/>
    <w:rsid w:val="007A11FB"/>
    <w:rsid w:val="007A3F31"/>
    <w:rsid w:val="007A4329"/>
    <w:rsid w:val="007A4488"/>
    <w:rsid w:val="007B1332"/>
    <w:rsid w:val="007B2A55"/>
    <w:rsid w:val="007B410C"/>
    <w:rsid w:val="007B5057"/>
    <w:rsid w:val="007B5A42"/>
    <w:rsid w:val="007C2E60"/>
    <w:rsid w:val="007C347A"/>
    <w:rsid w:val="007C38DC"/>
    <w:rsid w:val="007C4627"/>
    <w:rsid w:val="007C5109"/>
    <w:rsid w:val="007C5A6A"/>
    <w:rsid w:val="007C5C10"/>
    <w:rsid w:val="007C603B"/>
    <w:rsid w:val="007C653A"/>
    <w:rsid w:val="007C6B55"/>
    <w:rsid w:val="007D051F"/>
    <w:rsid w:val="007D0B69"/>
    <w:rsid w:val="007D286A"/>
    <w:rsid w:val="007D2CFB"/>
    <w:rsid w:val="007D4209"/>
    <w:rsid w:val="007D506F"/>
    <w:rsid w:val="007D7D71"/>
    <w:rsid w:val="007D7D7D"/>
    <w:rsid w:val="007E0876"/>
    <w:rsid w:val="007E1B63"/>
    <w:rsid w:val="007E1C9D"/>
    <w:rsid w:val="007E3CA3"/>
    <w:rsid w:val="007E4519"/>
    <w:rsid w:val="007E4F45"/>
    <w:rsid w:val="007E67D4"/>
    <w:rsid w:val="007E6B8F"/>
    <w:rsid w:val="007E6D79"/>
    <w:rsid w:val="007E7425"/>
    <w:rsid w:val="007E7C75"/>
    <w:rsid w:val="007F4A79"/>
    <w:rsid w:val="007F4B3F"/>
    <w:rsid w:val="007F6881"/>
    <w:rsid w:val="007F6C2B"/>
    <w:rsid w:val="008007E0"/>
    <w:rsid w:val="00801355"/>
    <w:rsid w:val="00801478"/>
    <w:rsid w:val="008030CC"/>
    <w:rsid w:val="00803E7E"/>
    <w:rsid w:val="00804260"/>
    <w:rsid w:val="00804520"/>
    <w:rsid w:val="00804DB6"/>
    <w:rsid w:val="00805FF6"/>
    <w:rsid w:val="0080654B"/>
    <w:rsid w:val="00806667"/>
    <w:rsid w:val="00806EBB"/>
    <w:rsid w:val="0080701E"/>
    <w:rsid w:val="00810281"/>
    <w:rsid w:val="00810583"/>
    <w:rsid w:val="00810ACB"/>
    <w:rsid w:val="00810DD7"/>
    <w:rsid w:val="00811009"/>
    <w:rsid w:val="008116D0"/>
    <w:rsid w:val="0081238F"/>
    <w:rsid w:val="0081295E"/>
    <w:rsid w:val="00812F33"/>
    <w:rsid w:val="00812F95"/>
    <w:rsid w:val="008145EA"/>
    <w:rsid w:val="00815ED4"/>
    <w:rsid w:val="0081660A"/>
    <w:rsid w:val="00816A9A"/>
    <w:rsid w:val="00820A00"/>
    <w:rsid w:val="00820C42"/>
    <w:rsid w:val="00820E07"/>
    <w:rsid w:val="00823657"/>
    <w:rsid w:val="00825D8B"/>
    <w:rsid w:val="00826B31"/>
    <w:rsid w:val="00827A26"/>
    <w:rsid w:val="00827CB7"/>
    <w:rsid w:val="0083091C"/>
    <w:rsid w:val="00833D8F"/>
    <w:rsid w:val="008342EA"/>
    <w:rsid w:val="00837615"/>
    <w:rsid w:val="0083768A"/>
    <w:rsid w:val="00840B6F"/>
    <w:rsid w:val="00840E3F"/>
    <w:rsid w:val="00842C74"/>
    <w:rsid w:val="00843E63"/>
    <w:rsid w:val="00844B51"/>
    <w:rsid w:val="00846227"/>
    <w:rsid w:val="00846470"/>
    <w:rsid w:val="00846CAD"/>
    <w:rsid w:val="008470F1"/>
    <w:rsid w:val="00847135"/>
    <w:rsid w:val="0085037D"/>
    <w:rsid w:val="00850969"/>
    <w:rsid w:val="00850AC4"/>
    <w:rsid w:val="00851E40"/>
    <w:rsid w:val="00854E33"/>
    <w:rsid w:val="008569B9"/>
    <w:rsid w:val="00857774"/>
    <w:rsid w:val="008579C5"/>
    <w:rsid w:val="00857A86"/>
    <w:rsid w:val="00860325"/>
    <w:rsid w:val="008609E3"/>
    <w:rsid w:val="00864C9B"/>
    <w:rsid w:val="00867CBE"/>
    <w:rsid w:val="008713D5"/>
    <w:rsid w:val="00871894"/>
    <w:rsid w:val="00872672"/>
    <w:rsid w:val="00872FC7"/>
    <w:rsid w:val="008740E1"/>
    <w:rsid w:val="0087557F"/>
    <w:rsid w:val="00876985"/>
    <w:rsid w:val="00876A6F"/>
    <w:rsid w:val="00877F18"/>
    <w:rsid w:val="00880F58"/>
    <w:rsid w:val="008823B0"/>
    <w:rsid w:val="00885C9B"/>
    <w:rsid w:val="00886071"/>
    <w:rsid w:val="00886FA5"/>
    <w:rsid w:val="008907B4"/>
    <w:rsid w:val="00891B07"/>
    <w:rsid w:val="00893019"/>
    <w:rsid w:val="008930FB"/>
    <w:rsid w:val="00893BA7"/>
    <w:rsid w:val="00893F74"/>
    <w:rsid w:val="00894417"/>
    <w:rsid w:val="00894723"/>
    <w:rsid w:val="008950BE"/>
    <w:rsid w:val="00895A73"/>
    <w:rsid w:val="00896169"/>
    <w:rsid w:val="00896E3B"/>
    <w:rsid w:val="00897DEC"/>
    <w:rsid w:val="008A0955"/>
    <w:rsid w:val="008A15DB"/>
    <w:rsid w:val="008A201F"/>
    <w:rsid w:val="008A3E7A"/>
    <w:rsid w:val="008A4B85"/>
    <w:rsid w:val="008A52FF"/>
    <w:rsid w:val="008A7002"/>
    <w:rsid w:val="008B0736"/>
    <w:rsid w:val="008B0CEA"/>
    <w:rsid w:val="008B13AB"/>
    <w:rsid w:val="008B150A"/>
    <w:rsid w:val="008B1A39"/>
    <w:rsid w:val="008B4D8F"/>
    <w:rsid w:val="008B5453"/>
    <w:rsid w:val="008B5793"/>
    <w:rsid w:val="008C03D4"/>
    <w:rsid w:val="008C167C"/>
    <w:rsid w:val="008C16C5"/>
    <w:rsid w:val="008C318C"/>
    <w:rsid w:val="008C656F"/>
    <w:rsid w:val="008C6E15"/>
    <w:rsid w:val="008C7ACE"/>
    <w:rsid w:val="008D02AB"/>
    <w:rsid w:val="008D0952"/>
    <w:rsid w:val="008D0CE5"/>
    <w:rsid w:val="008D1CBA"/>
    <w:rsid w:val="008D2466"/>
    <w:rsid w:val="008D3888"/>
    <w:rsid w:val="008D5348"/>
    <w:rsid w:val="008D5471"/>
    <w:rsid w:val="008D6659"/>
    <w:rsid w:val="008D681D"/>
    <w:rsid w:val="008E0FBE"/>
    <w:rsid w:val="008E195B"/>
    <w:rsid w:val="008E261A"/>
    <w:rsid w:val="008E3C00"/>
    <w:rsid w:val="008E3C0C"/>
    <w:rsid w:val="008E5896"/>
    <w:rsid w:val="008E5901"/>
    <w:rsid w:val="008E6BD4"/>
    <w:rsid w:val="008F07D4"/>
    <w:rsid w:val="008F0DC8"/>
    <w:rsid w:val="008F1208"/>
    <w:rsid w:val="008F1924"/>
    <w:rsid w:val="008F1E22"/>
    <w:rsid w:val="008F229A"/>
    <w:rsid w:val="008F242A"/>
    <w:rsid w:val="008F2693"/>
    <w:rsid w:val="008F385D"/>
    <w:rsid w:val="008F3F91"/>
    <w:rsid w:val="008F6416"/>
    <w:rsid w:val="008F7EA4"/>
    <w:rsid w:val="00901EA4"/>
    <w:rsid w:val="00902BCB"/>
    <w:rsid w:val="009036AF"/>
    <w:rsid w:val="00906B38"/>
    <w:rsid w:val="00906FB8"/>
    <w:rsid w:val="00907EC3"/>
    <w:rsid w:val="0091051C"/>
    <w:rsid w:val="00910E91"/>
    <w:rsid w:val="00911454"/>
    <w:rsid w:val="00911905"/>
    <w:rsid w:val="0091346D"/>
    <w:rsid w:val="009175C3"/>
    <w:rsid w:val="00917E0A"/>
    <w:rsid w:val="009206EC"/>
    <w:rsid w:val="00920E3C"/>
    <w:rsid w:val="00920F4A"/>
    <w:rsid w:val="009210F2"/>
    <w:rsid w:val="00921967"/>
    <w:rsid w:val="00924C2B"/>
    <w:rsid w:val="00924DFB"/>
    <w:rsid w:val="00925911"/>
    <w:rsid w:val="00927E07"/>
    <w:rsid w:val="00930245"/>
    <w:rsid w:val="009313F3"/>
    <w:rsid w:val="00932276"/>
    <w:rsid w:val="00933A73"/>
    <w:rsid w:val="00934BD4"/>
    <w:rsid w:val="00935502"/>
    <w:rsid w:val="00935A10"/>
    <w:rsid w:val="0093626D"/>
    <w:rsid w:val="009362C0"/>
    <w:rsid w:val="00937A82"/>
    <w:rsid w:val="00937C5F"/>
    <w:rsid w:val="0094003C"/>
    <w:rsid w:val="009408E6"/>
    <w:rsid w:val="00942639"/>
    <w:rsid w:val="00945906"/>
    <w:rsid w:val="00947105"/>
    <w:rsid w:val="009473F6"/>
    <w:rsid w:val="0095240A"/>
    <w:rsid w:val="009524C7"/>
    <w:rsid w:val="00952FED"/>
    <w:rsid w:val="00954C63"/>
    <w:rsid w:val="009567BD"/>
    <w:rsid w:val="009573ED"/>
    <w:rsid w:val="0095753A"/>
    <w:rsid w:val="0096121F"/>
    <w:rsid w:val="00963CC7"/>
    <w:rsid w:val="009645AA"/>
    <w:rsid w:val="009677DD"/>
    <w:rsid w:val="0097041E"/>
    <w:rsid w:val="0097185D"/>
    <w:rsid w:val="00971EAE"/>
    <w:rsid w:val="0097481E"/>
    <w:rsid w:val="00976604"/>
    <w:rsid w:val="0097683A"/>
    <w:rsid w:val="009769F0"/>
    <w:rsid w:val="00977506"/>
    <w:rsid w:val="009810C2"/>
    <w:rsid w:val="00981A93"/>
    <w:rsid w:val="0098294A"/>
    <w:rsid w:val="0098355D"/>
    <w:rsid w:val="00983B24"/>
    <w:rsid w:val="00983F51"/>
    <w:rsid w:val="00986545"/>
    <w:rsid w:val="00987B25"/>
    <w:rsid w:val="00987E43"/>
    <w:rsid w:val="009908BF"/>
    <w:rsid w:val="009910A6"/>
    <w:rsid w:val="009920F5"/>
    <w:rsid w:val="00992599"/>
    <w:rsid w:val="00994C54"/>
    <w:rsid w:val="009A15F9"/>
    <w:rsid w:val="009A347E"/>
    <w:rsid w:val="009A3AFB"/>
    <w:rsid w:val="009A6C7C"/>
    <w:rsid w:val="009A6E88"/>
    <w:rsid w:val="009B0B73"/>
    <w:rsid w:val="009B0F81"/>
    <w:rsid w:val="009B2DBB"/>
    <w:rsid w:val="009B55E7"/>
    <w:rsid w:val="009B6A08"/>
    <w:rsid w:val="009C03C4"/>
    <w:rsid w:val="009C187E"/>
    <w:rsid w:val="009C4FA6"/>
    <w:rsid w:val="009C5C57"/>
    <w:rsid w:val="009C6F2C"/>
    <w:rsid w:val="009D015A"/>
    <w:rsid w:val="009D0E39"/>
    <w:rsid w:val="009D2F02"/>
    <w:rsid w:val="009D349F"/>
    <w:rsid w:val="009D39FF"/>
    <w:rsid w:val="009D3B96"/>
    <w:rsid w:val="009D3F91"/>
    <w:rsid w:val="009D4452"/>
    <w:rsid w:val="009D4C5A"/>
    <w:rsid w:val="009D597F"/>
    <w:rsid w:val="009D6F01"/>
    <w:rsid w:val="009D74CE"/>
    <w:rsid w:val="009D792F"/>
    <w:rsid w:val="009E1D4D"/>
    <w:rsid w:val="009E35ED"/>
    <w:rsid w:val="009E3F55"/>
    <w:rsid w:val="009E4410"/>
    <w:rsid w:val="009E706B"/>
    <w:rsid w:val="009E7733"/>
    <w:rsid w:val="009F1482"/>
    <w:rsid w:val="009F2685"/>
    <w:rsid w:val="009F276B"/>
    <w:rsid w:val="009F4DCD"/>
    <w:rsid w:val="009F57AA"/>
    <w:rsid w:val="009F6A95"/>
    <w:rsid w:val="009F7BA5"/>
    <w:rsid w:val="00A0236B"/>
    <w:rsid w:val="00A0285A"/>
    <w:rsid w:val="00A039DA"/>
    <w:rsid w:val="00A049C5"/>
    <w:rsid w:val="00A074A1"/>
    <w:rsid w:val="00A078D3"/>
    <w:rsid w:val="00A07ECF"/>
    <w:rsid w:val="00A107E0"/>
    <w:rsid w:val="00A10E4C"/>
    <w:rsid w:val="00A119FE"/>
    <w:rsid w:val="00A11C96"/>
    <w:rsid w:val="00A1341C"/>
    <w:rsid w:val="00A134BE"/>
    <w:rsid w:val="00A13C0C"/>
    <w:rsid w:val="00A149E0"/>
    <w:rsid w:val="00A14C88"/>
    <w:rsid w:val="00A15204"/>
    <w:rsid w:val="00A15EE2"/>
    <w:rsid w:val="00A15F00"/>
    <w:rsid w:val="00A20B88"/>
    <w:rsid w:val="00A236D8"/>
    <w:rsid w:val="00A24F83"/>
    <w:rsid w:val="00A25349"/>
    <w:rsid w:val="00A25C1D"/>
    <w:rsid w:val="00A26419"/>
    <w:rsid w:val="00A26B78"/>
    <w:rsid w:val="00A27875"/>
    <w:rsid w:val="00A309D9"/>
    <w:rsid w:val="00A30B09"/>
    <w:rsid w:val="00A31F2A"/>
    <w:rsid w:val="00A32A64"/>
    <w:rsid w:val="00A33BB6"/>
    <w:rsid w:val="00A34135"/>
    <w:rsid w:val="00A343F6"/>
    <w:rsid w:val="00A3482D"/>
    <w:rsid w:val="00A35AAD"/>
    <w:rsid w:val="00A360E3"/>
    <w:rsid w:val="00A3751D"/>
    <w:rsid w:val="00A375CE"/>
    <w:rsid w:val="00A43906"/>
    <w:rsid w:val="00A43E9C"/>
    <w:rsid w:val="00A43EA6"/>
    <w:rsid w:val="00A44502"/>
    <w:rsid w:val="00A44582"/>
    <w:rsid w:val="00A452B1"/>
    <w:rsid w:val="00A46502"/>
    <w:rsid w:val="00A4756C"/>
    <w:rsid w:val="00A5116D"/>
    <w:rsid w:val="00A51B81"/>
    <w:rsid w:val="00A51EF6"/>
    <w:rsid w:val="00A52382"/>
    <w:rsid w:val="00A53BC6"/>
    <w:rsid w:val="00A56CB3"/>
    <w:rsid w:val="00A5707C"/>
    <w:rsid w:val="00A577E4"/>
    <w:rsid w:val="00A63E55"/>
    <w:rsid w:val="00A64C76"/>
    <w:rsid w:val="00A665DC"/>
    <w:rsid w:val="00A6664C"/>
    <w:rsid w:val="00A70A67"/>
    <w:rsid w:val="00A7111E"/>
    <w:rsid w:val="00A7113A"/>
    <w:rsid w:val="00A713D4"/>
    <w:rsid w:val="00A73383"/>
    <w:rsid w:val="00A778A5"/>
    <w:rsid w:val="00A77E40"/>
    <w:rsid w:val="00A80222"/>
    <w:rsid w:val="00A80A6F"/>
    <w:rsid w:val="00A80FCB"/>
    <w:rsid w:val="00A81279"/>
    <w:rsid w:val="00A82620"/>
    <w:rsid w:val="00A82AA1"/>
    <w:rsid w:val="00A82C4B"/>
    <w:rsid w:val="00A83678"/>
    <w:rsid w:val="00A84B9C"/>
    <w:rsid w:val="00A850A8"/>
    <w:rsid w:val="00A85545"/>
    <w:rsid w:val="00A856DF"/>
    <w:rsid w:val="00A90C9A"/>
    <w:rsid w:val="00A90FD2"/>
    <w:rsid w:val="00A9146F"/>
    <w:rsid w:val="00A91AE2"/>
    <w:rsid w:val="00A929DE"/>
    <w:rsid w:val="00A92A11"/>
    <w:rsid w:val="00A93727"/>
    <w:rsid w:val="00A942A0"/>
    <w:rsid w:val="00A96E73"/>
    <w:rsid w:val="00A97A5A"/>
    <w:rsid w:val="00AA0E62"/>
    <w:rsid w:val="00AA2D69"/>
    <w:rsid w:val="00AA3E0B"/>
    <w:rsid w:val="00AA5E3A"/>
    <w:rsid w:val="00AA66B9"/>
    <w:rsid w:val="00AA73FC"/>
    <w:rsid w:val="00AA752E"/>
    <w:rsid w:val="00AA79AB"/>
    <w:rsid w:val="00AB04D1"/>
    <w:rsid w:val="00AB115B"/>
    <w:rsid w:val="00AB1C40"/>
    <w:rsid w:val="00AB3731"/>
    <w:rsid w:val="00AB45A7"/>
    <w:rsid w:val="00AB4D37"/>
    <w:rsid w:val="00AB6F6F"/>
    <w:rsid w:val="00AB71B3"/>
    <w:rsid w:val="00AB7CAC"/>
    <w:rsid w:val="00AC03CF"/>
    <w:rsid w:val="00AC0705"/>
    <w:rsid w:val="00AC1C95"/>
    <w:rsid w:val="00AC3311"/>
    <w:rsid w:val="00AC4688"/>
    <w:rsid w:val="00AC4A54"/>
    <w:rsid w:val="00AC4E4D"/>
    <w:rsid w:val="00AC5F6A"/>
    <w:rsid w:val="00AC711F"/>
    <w:rsid w:val="00AD0CCF"/>
    <w:rsid w:val="00AD1118"/>
    <w:rsid w:val="00AD1D31"/>
    <w:rsid w:val="00AD4DBB"/>
    <w:rsid w:val="00AD7122"/>
    <w:rsid w:val="00AD7D9D"/>
    <w:rsid w:val="00AE0B4E"/>
    <w:rsid w:val="00AE0D4B"/>
    <w:rsid w:val="00AE1134"/>
    <w:rsid w:val="00AE17FC"/>
    <w:rsid w:val="00AE1C0A"/>
    <w:rsid w:val="00AE210B"/>
    <w:rsid w:val="00AE2872"/>
    <w:rsid w:val="00AE2B64"/>
    <w:rsid w:val="00AE3373"/>
    <w:rsid w:val="00AE368F"/>
    <w:rsid w:val="00AE3B2B"/>
    <w:rsid w:val="00AE4B26"/>
    <w:rsid w:val="00AE680E"/>
    <w:rsid w:val="00AF0442"/>
    <w:rsid w:val="00AF0A62"/>
    <w:rsid w:val="00AF12EC"/>
    <w:rsid w:val="00AF1DD6"/>
    <w:rsid w:val="00AF2769"/>
    <w:rsid w:val="00AF5162"/>
    <w:rsid w:val="00AF517F"/>
    <w:rsid w:val="00AF69B1"/>
    <w:rsid w:val="00AF6BCD"/>
    <w:rsid w:val="00B0297D"/>
    <w:rsid w:val="00B02DD2"/>
    <w:rsid w:val="00B032B4"/>
    <w:rsid w:val="00B03573"/>
    <w:rsid w:val="00B10090"/>
    <w:rsid w:val="00B109AD"/>
    <w:rsid w:val="00B1494E"/>
    <w:rsid w:val="00B14A51"/>
    <w:rsid w:val="00B15089"/>
    <w:rsid w:val="00B172BD"/>
    <w:rsid w:val="00B201DA"/>
    <w:rsid w:val="00B21BB1"/>
    <w:rsid w:val="00B23126"/>
    <w:rsid w:val="00B23932"/>
    <w:rsid w:val="00B2403B"/>
    <w:rsid w:val="00B241CD"/>
    <w:rsid w:val="00B25344"/>
    <w:rsid w:val="00B25658"/>
    <w:rsid w:val="00B262F6"/>
    <w:rsid w:val="00B27E82"/>
    <w:rsid w:val="00B30A1B"/>
    <w:rsid w:val="00B30CD5"/>
    <w:rsid w:val="00B31AA0"/>
    <w:rsid w:val="00B320BA"/>
    <w:rsid w:val="00B3254B"/>
    <w:rsid w:val="00B346DB"/>
    <w:rsid w:val="00B36976"/>
    <w:rsid w:val="00B36E4D"/>
    <w:rsid w:val="00B408FF"/>
    <w:rsid w:val="00B40DDE"/>
    <w:rsid w:val="00B449FD"/>
    <w:rsid w:val="00B46023"/>
    <w:rsid w:val="00B46A30"/>
    <w:rsid w:val="00B50E89"/>
    <w:rsid w:val="00B51C2A"/>
    <w:rsid w:val="00B521D4"/>
    <w:rsid w:val="00B53124"/>
    <w:rsid w:val="00B538B5"/>
    <w:rsid w:val="00B547B0"/>
    <w:rsid w:val="00B548AE"/>
    <w:rsid w:val="00B549B5"/>
    <w:rsid w:val="00B551EC"/>
    <w:rsid w:val="00B55BF8"/>
    <w:rsid w:val="00B57280"/>
    <w:rsid w:val="00B57E22"/>
    <w:rsid w:val="00B62C8F"/>
    <w:rsid w:val="00B64164"/>
    <w:rsid w:val="00B649FE"/>
    <w:rsid w:val="00B64BBE"/>
    <w:rsid w:val="00B658C4"/>
    <w:rsid w:val="00B679DF"/>
    <w:rsid w:val="00B700F9"/>
    <w:rsid w:val="00B722C4"/>
    <w:rsid w:val="00B73A0A"/>
    <w:rsid w:val="00B742D7"/>
    <w:rsid w:val="00B74FA1"/>
    <w:rsid w:val="00B75C49"/>
    <w:rsid w:val="00B77CC7"/>
    <w:rsid w:val="00B77EB3"/>
    <w:rsid w:val="00B80781"/>
    <w:rsid w:val="00B833B8"/>
    <w:rsid w:val="00B838E2"/>
    <w:rsid w:val="00B84EF7"/>
    <w:rsid w:val="00B851D9"/>
    <w:rsid w:val="00B85CC5"/>
    <w:rsid w:val="00B90240"/>
    <w:rsid w:val="00B9110A"/>
    <w:rsid w:val="00B9197F"/>
    <w:rsid w:val="00B93D6E"/>
    <w:rsid w:val="00B9509C"/>
    <w:rsid w:val="00B954D3"/>
    <w:rsid w:val="00B97A18"/>
    <w:rsid w:val="00B97C2D"/>
    <w:rsid w:val="00BA0192"/>
    <w:rsid w:val="00BA0D52"/>
    <w:rsid w:val="00BA1791"/>
    <w:rsid w:val="00BA269A"/>
    <w:rsid w:val="00BA2EF1"/>
    <w:rsid w:val="00BA3B7A"/>
    <w:rsid w:val="00BA5EDA"/>
    <w:rsid w:val="00BA6D9C"/>
    <w:rsid w:val="00BA7CA1"/>
    <w:rsid w:val="00BA7E08"/>
    <w:rsid w:val="00BB0F2F"/>
    <w:rsid w:val="00BB1E53"/>
    <w:rsid w:val="00BB4DBC"/>
    <w:rsid w:val="00BB6CD7"/>
    <w:rsid w:val="00BB74B6"/>
    <w:rsid w:val="00BC251E"/>
    <w:rsid w:val="00BC464B"/>
    <w:rsid w:val="00BC670B"/>
    <w:rsid w:val="00BC7BFC"/>
    <w:rsid w:val="00BD042A"/>
    <w:rsid w:val="00BD124A"/>
    <w:rsid w:val="00BD5E80"/>
    <w:rsid w:val="00BD7B92"/>
    <w:rsid w:val="00BE04CC"/>
    <w:rsid w:val="00BE1876"/>
    <w:rsid w:val="00BE2638"/>
    <w:rsid w:val="00BE3B30"/>
    <w:rsid w:val="00BE464F"/>
    <w:rsid w:val="00BE5E8E"/>
    <w:rsid w:val="00BE5E9D"/>
    <w:rsid w:val="00BE653D"/>
    <w:rsid w:val="00BE67A7"/>
    <w:rsid w:val="00BF2013"/>
    <w:rsid w:val="00BF26F7"/>
    <w:rsid w:val="00BF4BAD"/>
    <w:rsid w:val="00BF4BBC"/>
    <w:rsid w:val="00BF5E20"/>
    <w:rsid w:val="00BF616E"/>
    <w:rsid w:val="00BF6BBF"/>
    <w:rsid w:val="00C02297"/>
    <w:rsid w:val="00C03229"/>
    <w:rsid w:val="00C03ACC"/>
    <w:rsid w:val="00C03D9D"/>
    <w:rsid w:val="00C06847"/>
    <w:rsid w:val="00C1528D"/>
    <w:rsid w:val="00C15A57"/>
    <w:rsid w:val="00C15D8A"/>
    <w:rsid w:val="00C164E2"/>
    <w:rsid w:val="00C16892"/>
    <w:rsid w:val="00C17AEE"/>
    <w:rsid w:val="00C17F64"/>
    <w:rsid w:val="00C2029C"/>
    <w:rsid w:val="00C21339"/>
    <w:rsid w:val="00C215CE"/>
    <w:rsid w:val="00C21DF6"/>
    <w:rsid w:val="00C220EB"/>
    <w:rsid w:val="00C230CF"/>
    <w:rsid w:val="00C232BE"/>
    <w:rsid w:val="00C233F9"/>
    <w:rsid w:val="00C23671"/>
    <w:rsid w:val="00C237FA"/>
    <w:rsid w:val="00C23B0E"/>
    <w:rsid w:val="00C25311"/>
    <w:rsid w:val="00C279D4"/>
    <w:rsid w:val="00C31103"/>
    <w:rsid w:val="00C33821"/>
    <w:rsid w:val="00C3615A"/>
    <w:rsid w:val="00C37096"/>
    <w:rsid w:val="00C40442"/>
    <w:rsid w:val="00C404F6"/>
    <w:rsid w:val="00C41222"/>
    <w:rsid w:val="00C44387"/>
    <w:rsid w:val="00C44F93"/>
    <w:rsid w:val="00C45723"/>
    <w:rsid w:val="00C46279"/>
    <w:rsid w:val="00C46506"/>
    <w:rsid w:val="00C57213"/>
    <w:rsid w:val="00C57938"/>
    <w:rsid w:val="00C57B63"/>
    <w:rsid w:val="00C65617"/>
    <w:rsid w:val="00C65619"/>
    <w:rsid w:val="00C66DDC"/>
    <w:rsid w:val="00C6747A"/>
    <w:rsid w:val="00C7053A"/>
    <w:rsid w:val="00C70A20"/>
    <w:rsid w:val="00C71CBA"/>
    <w:rsid w:val="00C720BB"/>
    <w:rsid w:val="00C743CE"/>
    <w:rsid w:val="00C75A4A"/>
    <w:rsid w:val="00C75ED4"/>
    <w:rsid w:val="00C80739"/>
    <w:rsid w:val="00C808CF"/>
    <w:rsid w:val="00C80BCD"/>
    <w:rsid w:val="00C80FD8"/>
    <w:rsid w:val="00C81105"/>
    <w:rsid w:val="00C823E9"/>
    <w:rsid w:val="00C82CF6"/>
    <w:rsid w:val="00C83707"/>
    <w:rsid w:val="00C86073"/>
    <w:rsid w:val="00C90589"/>
    <w:rsid w:val="00C912A9"/>
    <w:rsid w:val="00C915CA"/>
    <w:rsid w:val="00C94254"/>
    <w:rsid w:val="00C950C1"/>
    <w:rsid w:val="00C959F4"/>
    <w:rsid w:val="00C96B1D"/>
    <w:rsid w:val="00C96EDE"/>
    <w:rsid w:val="00C97F7F"/>
    <w:rsid w:val="00CA1126"/>
    <w:rsid w:val="00CA67A4"/>
    <w:rsid w:val="00CA6CD7"/>
    <w:rsid w:val="00CB2FDB"/>
    <w:rsid w:val="00CB52CF"/>
    <w:rsid w:val="00CB6057"/>
    <w:rsid w:val="00CB6E0F"/>
    <w:rsid w:val="00CC135D"/>
    <w:rsid w:val="00CC2A84"/>
    <w:rsid w:val="00CC348D"/>
    <w:rsid w:val="00CC4C6C"/>
    <w:rsid w:val="00CC564E"/>
    <w:rsid w:val="00CC5CB8"/>
    <w:rsid w:val="00CC6438"/>
    <w:rsid w:val="00CD03B7"/>
    <w:rsid w:val="00CD0F8D"/>
    <w:rsid w:val="00CD1151"/>
    <w:rsid w:val="00CD2840"/>
    <w:rsid w:val="00CD2941"/>
    <w:rsid w:val="00CD2D03"/>
    <w:rsid w:val="00CD32FF"/>
    <w:rsid w:val="00CD3AC0"/>
    <w:rsid w:val="00CD4945"/>
    <w:rsid w:val="00CD5CD9"/>
    <w:rsid w:val="00CD7CD0"/>
    <w:rsid w:val="00CE09B7"/>
    <w:rsid w:val="00CE0C21"/>
    <w:rsid w:val="00CE1E23"/>
    <w:rsid w:val="00CE3BFE"/>
    <w:rsid w:val="00CE3C6B"/>
    <w:rsid w:val="00CE4A61"/>
    <w:rsid w:val="00CE5754"/>
    <w:rsid w:val="00CE581E"/>
    <w:rsid w:val="00CE5CBE"/>
    <w:rsid w:val="00CE65D5"/>
    <w:rsid w:val="00CE67F1"/>
    <w:rsid w:val="00CE7125"/>
    <w:rsid w:val="00CF0EB6"/>
    <w:rsid w:val="00CF2494"/>
    <w:rsid w:val="00CF3099"/>
    <w:rsid w:val="00CF4093"/>
    <w:rsid w:val="00CF457C"/>
    <w:rsid w:val="00CF4E2E"/>
    <w:rsid w:val="00CF504D"/>
    <w:rsid w:val="00CF51CB"/>
    <w:rsid w:val="00CF546D"/>
    <w:rsid w:val="00CF69E0"/>
    <w:rsid w:val="00D005A3"/>
    <w:rsid w:val="00D01121"/>
    <w:rsid w:val="00D027BE"/>
    <w:rsid w:val="00D028B9"/>
    <w:rsid w:val="00D056A9"/>
    <w:rsid w:val="00D05EB4"/>
    <w:rsid w:val="00D0655B"/>
    <w:rsid w:val="00D0670A"/>
    <w:rsid w:val="00D06715"/>
    <w:rsid w:val="00D07540"/>
    <w:rsid w:val="00D10CB5"/>
    <w:rsid w:val="00D123C4"/>
    <w:rsid w:val="00D13FCC"/>
    <w:rsid w:val="00D14762"/>
    <w:rsid w:val="00D150CB"/>
    <w:rsid w:val="00D15830"/>
    <w:rsid w:val="00D172A6"/>
    <w:rsid w:val="00D17D35"/>
    <w:rsid w:val="00D20E21"/>
    <w:rsid w:val="00D2207E"/>
    <w:rsid w:val="00D2363D"/>
    <w:rsid w:val="00D24017"/>
    <w:rsid w:val="00D247FD"/>
    <w:rsid w:val="00D24A2C"/>
    <w:rsid w:val="00D2527B"/>
    <w:rsid w:val="00D27F49"/>
    <w:rsid w:val="00D307F8"/>
    <w:rsid w:val="00D3171D"/>
    <w:rsid w:val="00D31819"/>
    <w:rsid w:val="00D31D59"/>
    <w:rsid w:val="00D328A4"/>
    <w:rsid w:val="00D34C61"/>
    <w:rsid w:val="00D3546E"/>
    <w:rsid w:val="00D356DD"/>
    <w:rsid w:val="00D364C1"/>
    <w:rsid w:val="00D364D9"/>
    <w:rsid w:val="00D40570"/>
    <w:rsid w:val="00D42E78"/>
    <w:rsid w:val="00D43948"/>
    <w:rsid w:val="00D43DB7"/>
    <w:rsid w:val="00D45778"/>
    <w:rsid w:val="00D458AF"/>
    <w:rsid w:val="00D45EEF"/>
    <w:rsid w:val="00D46DDE"/>
    <w:rsid w:val="00D47AB9"/>
    <w:rsid w:val="00D50306"/>
    <w:rsid w:val="00D520FB"/>
    <w:rsid w:val="00D53ADC"/>
    <w:rsid w:val="00D54B00"/>
    <w:rsid w:val="00D54C2F"/>
    <w:rsid w:val="00D54E1E"/>
    <w:rsid w:val="00D5639D"/>
    <w:rsid w:val="00D578EC"/>
    <w:rsid w:val="00D6051F"/>
    <w:rsid w:val="00D623C4"/>
    <w:rsid w:val="00D64665"/>
    <w:rsid w:val="00D70177"/>
    <w:rsid w:val="00D7121E"/>
    <w:rsid w:val="00D72AAF"/>
    <w:rsid w:val="00D748B2"/>
    <w:rsid w:val="00D77B19"/>
    <w:rsid w:val="00D82B01"/>
    <w:rsid w:val="00D831CC"/>
    <w:rsid w:val="00D8345C"/>
    <w:rsid w:val="00D840FA"/>
    <w:rsid w:val="00D848E8"/>
    <w:rsid w:val="00D84D1C"/>
    <w:rsid w:val="00D86654"/>
    <w:rsid w:val="00D86D92"/>
    <w:rsid w:val="00D86FEF"/>
    <w:rsid w:val="00D87477"/>
    <w:rsid w:val="00D903EA"/>
    <w:rsid w:val="00D91234"/>
    <w:rsid w:val="00D9170A"/>
    <w:rsid w:val="00D92E2C"/>
    <w:rsid w:val="00D9357F"/>
    <w:rsid w:val="00D93781"/>
    <w:rsid w:val="00D949FE"/>
    <w:rsid w:val="00D95C18"/>
    <w:rsid w:val="00D96BF5"/>
    <w:rsid w:val="00DA2421"/>
    <w:rsid w:val="00DA34E9"/>
    <w:rsid w:val="00DA3878"/>
    <w:rsid w:val="00DA6197"/>
    <w:rsid w:val="00DA749F"/>
    <w:rsid w:val="00DB0C80"/>
    <w:rsid w:val="00DB0F76"/>
    <w:rsid w:val="00DB1CD8"/>
    <w:rsid w:val="00DB1D1D"/>
    <w:rsid w:val="00DB2176"/>
    <w:rsid w:val="00DB221D"/>
    <w:rsid w:val="00DB28A9"/>
    <w:rsid w:val="00DB58A0"/>
    <w:rsid w:val="00DB6C71"/>
    <w:rsid w:val="00DB721F"/>
    <w:rsid w:val="00DB7254"/>
    <w:rsid w:val="00DC0485"/>
    <w:rsid w:val="00DC0BF9"/>
    <w:rsid w:val="00DC1DC6"/>
    <w:rsid w:val="00DC2DA9"/>
    <w:rsid w:val="00DC3128"/>
    <w:rsid w:val="00DC36CD"/>
    <w:rsid w:val="00DC6806"/>
    <w:rsid w:val="00DD0BF7"/>
    <w:rsid w:val="00DD2185"/>
    <w:rsid w:val="00DD2E6B"/>
    <w:rsid w:val="00DD38FC"/>
    <w:rsid w:val="00DD575E"/>
    <w:rsid w:val="00DD61A9"/>
    <w:rsid w:val="00DD6C8F"/>
    <w:rsid w:val="00DD7FCD"/>
    <w:rsid w:val="00DE0157"/>
    <w:rsid w:val="00DE5C08"/>
    <w:rsid w:val="00DE6FAC"/>
    <w:rsid w:val="00DF0A93"/>
    <w:rsid w:val="00DF201F"/>
    <w:rsid w:val="00DF4880"/>
    <w:rsid w:val="00DF48AD"/>
    <w:rsid w:val="00DF5653"/>
    <w:rsid w:val="00DF5E9A"/>
    <w:rsid w:val="00DF65B5"/>
    <w:rsid w:val="00DF6B01"/>
    <w:rsid w:val="00DF6F35"/>
    <w:rsid w:val="00E00450"/>
    <w:rsid w:val="00E01EB7"/>
    <w:rsid w:val="00E03746"/>
    <w:rsid w:val="00E0481B"/>
    <w:rsid w:val="00E06FAC"/>
    <w:rsid w:val="00E115BD"/>
    <w:rsid w:val="00E11AFC"/>
    <w:rsid w:val="00E12B07"/>
    <w:rsid w:val="00E12E2C"/>
    <w:rsid w:val="00E1754A"/>
    <w:rsid w:val="00E20C0D"/>
    <w:rsid w:val="00E22FC6"/>
    <w:rsid w:val="00E235E8"/>
    <w:rsid w:val="00E24DB8"/>
    <w:rsid w:val="00E272DC"/>
    <w:rsid w:val="00E27A3F"/>
    <w:rsid w:val="00E3062A"/>
    <w:rsid w:val="00E31DD8"/>
    <w:rsid w:val="00E3234A"/>
    <w:rsid w:val="00E3253B"/>
    <w:rsid w:val="00E3380C"/>
    <w:rsid w:val="00E34017"/>
    <w:rsid w:val="00E3576E"/>
    <w:rsid w:val="00E373E2"/>
    <w:rsid w:val="00E37A2D"/>
    <w:rsid w:val="00E4033B"/>
    <w:rsid w:val="00E40B45"/>
    <w:rsid w:val="00E40FE9"/>
    <w:rsid w:val="00E42621"/>
    <w:rsid w:val="00E432B0"/>
    <w:rsid w:val="00E43413"/>
    <w:rsid w:val="00E44838"/>
    <w:rsid w:val="00E44885"/>
    <w:rsid w:val="00E44904"/>
    <w:rsid w:val="00E50930"/>
    <w:rsid w:val="00E52B4B"/>
    <w:rsid w:val="00E563FD"/>
    <w:rsid w:val="00E60B59"/>
    <w:rsid w:val="00E61826"/>
    <w:rsid w:val="00E618A6"/>
    <w:rsid w:val="00E624C8"/>
    <w:rsid w:val="00E62D1B"/>
    <w:rsid w:val="00E63711"/>
    <w:rsid w:val="00E63979"/>
    <w:rsid w:val="00E6554C"/>
    <w:rsid w:val="00E67235"/>
    <w:rsid w:val="00E67A8C"/>
    <w:rsid w:val="00E67FDC"/>
    <w:rsid w:val="00E70072"/>
    <w:rsid w:val="00E71AC9"/>
    <w:rsid w:val="00E74921"/>
    <w:rsid w:val="00E75243"/>
    <w:rsid w:val="00E776B1"/>
    <w:rsid w:val="00E8047A"/>
    <w:rsid w:val="00E8446B"/>
    <w:rsid w:val="00E85AB5"/>
    <w:rsid w:val="00E868A5"/>
    <w:rsid w:val="00E873ED"/>
    <w:rsid w:val="00E9003F"/>
    <w:rsid w:val="00E90501"/>
    <w:rsid w:val="00E928F0"/>
    <w:rsid w:val="00E940BF"/>
    <w:rsid w:val="00E95114"/>
    <w:rsid w:val="00E957BE"/>
    <w:rsid w:val="00E96E59"/>
    <w:rsid w:val="00E96F9F"/>
    <w:rsid w:val="00E97173"/>
    <w:rsid w:val="00EA1FED"/>
    <w:rsid w:val="00EA2DBA"/>
    <w:rsid w:val="00EA60FA"/>
    <w:rsid w:val="00EA648A"/>
    <w:rsid w:val="00EB0A93"/>
    <w:rsid w:val="00EB3D9C"/>
    <w:rsid w:val="00EB633B"/>
    <w:rsid w:val="00EB6961"/>
    <w:rsid w:val="00EB7FE1"/>
    <w:rsid w:val="00EC3C97"/>
    <w:rsid w:val="00EC4F2D"/>
    <w:rsid w:val="00EC5025"/>
    <w:rsid w:val="00EC5895"/>
    <w:rsid w:val="00EC60B5"/>
    <w:rsid w:val="00EC6797"/>
    <w:rsid w:val="00EC6A2A"/>
    <w:rsid w:val="00EC7BE3"/>
    <w:rsid w:val="00ED0988"/>
    <w:rsid w:val="00ED1C93"/>
    <w:rsid w:val="00ED2E22"/>
    <w:rsid w:val="00ED3868"/>
    <w:rsid w:val="00ED455D"/>
    <w:rsid w:val="00ED4932"/>
    <w:rsid w:val="00ED4C94"/>
    <w:rsid w:val="00ED5365"/>
    <w:rsid w:val="00ED652E"/>
    <w:rsid w:val="00EE0605"/>
    <w:rsid w:val="00EE0DCB"/>
    <w:rsid w:val="00EE106E"/>
    <w:rsid w:val="00EE1100"/>
    <w:rsid w:val="00EE1E51"/>
    <w:rsid w:val="00EE2888"/>
    <w:rsid w:val="00EE5090"/>
    <w:rsid w:val="00EF16AF"/>
    <w:rsid w:val="00EF3380"/>
    <w:rsid w:val="00EF3E7A"/>
    <w:rsid w:val="00EF4E84"/>
    <w:rsid w:val="00EF5BE1"/>
    <w:rsid w:val="00EF69AB"/>
    <w:rsid w:val="00EF799E"/>
    <w:rsid w:val="00EF7A2C"/>
    <w:rsid w:val="00F0004A"/>
    <w:rsid w:val="00F00C9A"/>
    <w:rsid w:val="00F01BE6"/>
    <w:rsid w:val="00F038AD"/>
    <w:rsid w:val="00F03FAF"/>
    <w:rsid w:val="00F05742"/>
    <w:rsid w:val="00F07AD1"/>
    <w:rsid w:val="00F07EF7"/>
    <w:rsid w:val="00F10A24"/>
    <w:rsid w:val="00F1268B"/>
    <w:rsid w:val="00F15DB6"/>
    <w:rsid w:val="00F16AED"/>
    <w:rsid w:val="00F172BB"/>
    <w:rsid w:val="00F205A7"/>
    <w:rsid w:val="00F2244C"/>
    <w:rsid w:val="00F227BA"/>
    <w:rsid w:val="00F24457"/>
    <w:rsid w:val="00F24BFD"/>
    <w:rsid w:val="00F24C65"/>
    <w:rsid w:val="00F27573"/>
    <w:rsid w:val="00F3021A"/>
    <w:rsid w:val="00F31CB7"/>
    <w:rsid w:val="00F344A2"/>
    <w:rsid w:val="00F3491D"/>
    <w:rsid w:val="00F36B94"/>
    <w:rsid w:val="00F375E4"/>
    <w:rsid w:val="00F3793C"/>
    <w:rsid w:val="00F408F7"/>
    <w:rsid w:val="00F40E1B"/>
    <w:rsid w:val="00F42F2E"/>
    <w:rsid w:val="00F434B0"/>
    <w:rsid w:val="00F43E16"/>
    <w:rsid w:val="00F44056"/>
    <w:rsid w:val="00F45A6E"/>
    <w:rsid w:val="00F4708C"/>
    <w:rsid w:val="00F506B8"/>
    <w:rsid w:val="00F50898"/>
    <w:rsid w:val="00F5118C"/>
    <w:rsid w:val="00F51559"/>
    <w:rsid w:val="00F519AF"/>
    <w:rsid w:val="00F52177"/>
    <w:rsid w:val="00F526EF"/>
    <w:rsid w:val="00F547DA"/>
    <w:rsid w:val="00F55946"/>
    <w:rsid w:val="00F5705D"/>
    <w:rsid w:val="00F57969"/>
    <w:rsid w:val="00F60BDB"/>
    <w:rsid w:val="00F634EF"/>
    <w:rsid w:val="00F63B6C"/>
    <w:rsid w:val="00F6447E"/>
    <w:rsid w:val="00F65C3C"/>
    <w:rsid w:val="00F65DB2"/>
    <w:rsid w:val="00F70926"/>
    <w:rsid w:val="00F70DB9"/>
    <w:rsid w:val="00F72EE2"/>
    <w:rsid w:val="00F73991"/>
    <w:rsid w:val="00F76AB8"/>
    <w:rsid w:val="00F76EC9"/>
    <w:rsid w:val="00F7706D"/>
    <w:rsid w:val="00F7713A"/>
    <w:rsid w:val="00F822AF"/>
    <w:rsid w:val="00F82574"/>
    <w:rsid w:val="00F83846"/>
    <w:rsid w:val="00F83EB4"/>
    <w:rsid w:val="00F840B8"/>
    <w:rsid w:val="00F86836"/>
    <w:rsid w:val="00F87232"/>
    <w:rsid w:val="00F906D3"/>
    <w:rsid w:val="00F90BE0"/>
    <w:rsid w:val="00F912C4"/>
    <w:rsid w:val="00F91E19"/>
    <w:rsid w:val="00F95EA1"/>
    <w:rsid w:val="00F961B9"/>
    <w:rsid w:val="00F967A2"/>
    <w:rsid w:val="00F96EAA"/>
    <w:rsid w:val="00FA057A"/>
    <w:rsid w:val="00FA102D"/>
    <w:rsid w:val="00FA1D2C"/>
    <w:rsid w:val="00FA2528"/>
    <w:rsid w:val="00FA34F7"/>
    <w:rsid w:val="00FA34FC"/>
    <w:rsid w:val="00FA4660"/>
    <w:rsid w:val="00FA4FCD"/>
    <w:rsid w:val="00FA59D0"/>
    <w:rsid w:val="00FA5B29"/>
    <w:rsid w:val="00FA610C"/>
    <w:rsid w:val="00FA7079"/>
    <w:rsid w:val="00FA711F"/>
    <w:rsid w:val="00FA75AD"/>
    <w:rsid w:val="00FB120A"/>
    <w:rsid w:val="00FB21B0"/>
    <w:rsid w:val="00FB2B1C"/>
    <w:rsid w:val="00FB62F2"/>
    <w:rsid w:val="00FB6556"/>
    <w:rsid w:val="00FB759B"/>
    <w:rsid w:val="00FC0A12"/>
    <w:rsid w:val="00FC1EC1"/>
    <w:rsid w:val="00FC4E86"/>
    <w:rsid w:val="00FC6CE9"/>
    <w:rsid w:val="00FC6DE6"/>
    <w:rsid w:val="00FC7020"/>
    <w:rsid w:val="00FD06F7"/>
    <w:rsid w:val="00FD0B74"/>
    <w:rsid w:val="00FD0DE5"/>
    <w:rsid w:val="00FD230D"/>
    <w:rsid w:val="00FD2A62"/>
    <w:rsid w:val="00FD311D"/>
    <w:rsid w:val="00FD3473"/>
    <w:rsid w:val="00FD4A4D"/>
    <w:rsid w:val="00FD505D"/>
    <w:rsid w:val="00FD53EC"/>
    <w:rsid w:val="00FD6690"/>
    <w:rsid w:val="00FD7A5C"/>
    <w:rsid w:val="00FD7E1A"/>
    <w:rsid w:val="00FE0178"/>
    <w:rsid w:val="00FE1406"/>
    <w:rsid w:val="00FE14C0"/>
    <w:rsid w:val="00FE26F2"/>
    <w:rsid w:val="00FE6536"/>
    <w:rsid w:val="00FE778A"/>
    <w:rsid w:val="00FF02DD"/>
    <w:rsid w:val="00FF05DD"/>
    <w:rsid w:val="00FF31D1"/>
    <w:rsid w:val="00FF4537"/>
    <w:rsid w:val="00FF5E0D"/>
    <w:rsid w:val="00FF5E32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259695"/>
  <w14:defaultImageDpi w14:val="150"/>
  <w15:docId w15:val="{3A1F4125-AC83-F74C-B3D4-921B9002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7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32B0"/>
  </w:style>
  <w:style w:type="table" w:styleId="TableGrid">
    <w:name w:val="Table Grid"/>
    <w:basedOn w:val="TableNormal"/>
    <w:uiPriority w:val="39"/>
    <w:rsid w:val="003C4206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AD7122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AD7122"/>
    <w:pPr>
      <w:spacing w:line="480" w:lineRule="auto"/>
    </w:pPr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FF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FF"/>
    <w:rPr>
      <w:rFonts w:asciiTheme="minorHAnsi" w:hAnsiTheme="minorHAnsi" w:cstheme="minorBid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669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201F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33317"/>
    <w:rPr>
      <w:color w:val="800080" w:themeColor="followedHyperlink"/>
      <w:u w:val="single"/>
    </w:rPr>
  </w:style>
  <w:style w:type="paragraph" w:customStyle="1" w:styleId="ItotextHelv10">
    <w:name w:val="Ito text.Helv.10"/>
    <w:basedOn w:val="Normal"/>
    <w:rsid w:val="00AA2D69"/>
    <w:pPr>
      <w:tabs>
        <w:tab w:val="left" w:pos="620"/>
        <w:tab w:val="left" w:pos="6300"/>
        <w:tab w:val="left" w:pos="9619"/>
      </w:tabs>
      <w:spacing w:line="480" w:lineRule="exact"/>
      <w:ind w:left="180" w:right="-980"/>
    </w:pPr>
    <w:rPr>
      <w:rFonts w:ascii="Helvetica" w:eastAsia="Times New Roman" w:hAnsi="Helvetica" w:cs="New York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CD32FF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C959F4"/>
  </w:style>
  <w:style w:type="character" w:customStyle="1" w:styleId="EndnoteTextChar">
    <w:name w:val="Endnote Text Char"/>
    <w:basedOn w:val="DefaultParagraphFont"/>
    <w:link w:val="EndnoteText"/>
    <w:uiPriority w:val="99"/>
    <w:rsid w:val="00C959F4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C959F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71C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257"/>
    <w:pPr>
      <w:ind w:left="720"/>
      <w:contextualSpacing/>
    </w:pPr>
  </w:style>
  <w:style w:type="character" w:customStyle="1" w:styleId="citation-part">
    <w:name w:val="citation-part"/>
    <w:basedOn w:val="DefaultParagraphFont"/>
    <w:rsid w:val="00AC0705"/>
  </w:style>
  <w:style w:type="character" w:customStyle="1" w:styleId="docsum-pmid">
    <w:name w:val="docsum-pmid"/>
    <w:basedOn w:val="DefaultParagraphFont"/>
    <w:rsid w:val="00AC0705"/>
  </w:style>
  <w:style w:type="character" w:styleId="LineNumber">
    <w:name w:val="line number"/>
    <w:basedOn w:val="DefaultParagraphFont"/>
    <w:uiPriority w:val="99"/>
    <w:semiHidden/>
    <w:unhideWhenUsed/>
    <w:rsid w:val="007D0B69"/>
  </w:style>
  <w:style w:type="character" w:customStyle="1" w:styleId="EndNoteBibliographyChar">
    <w:name w:val="EndNote Bibliography Char"/>
    <w:basedOn w:val="DefaultParagraphFont"/>
    <w:link w:val="EndNoteBibliography"/>
    <w:rsid w:val="006E2FF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349A7-8B05-2F4D-ACC1-F190D0D3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</dc:creator>
  <cp:keywords/>
  <dc:description/>
  <cp:lastModifiedBy>Churchill, Mair</cp:lastModifiedBy>
  <cp:revision>2</cp:revision>
  <cp:lastPrinted>2022-10-04T21:31:00Z</cp:lastPrinted>
  <dcterms:created xsi:type="dcterms:W3CDTF">2023-06-23T21:50:00Z</dcterms:created>
  <dcterms:modified xsi:type="dcterms:W3CDTF">2023-06-23T21:50:00Z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a9647669-dcaf-3a0a-9f10-235c89089613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http://www.zotero.org/styles/nucleic-acids-research</vt:lpwstr>
  </property>
  <property fmtid="{D5CDD505-2E9C-101B-9397-08002B2CF9AE}" pid="24" name="Mendeley Recent Style Name 9_1">
    <vt:lpwstr>Nucleic Acids Research</vt:lpwstr>
  </property>
  <property fmtid="{D5CDD505-2E9C-101B-9397-08002B2CF9AE}" pid="25" name="ZOTERO_PREF_1">
    <vt:lpwstr>&lt;data data-version="3" zotero-version="4.0.29.15"&gt;&lt;session id="9tnacBCe"/&gt;&lt;style id="http://www.zotero.org/styles/chicago-author-date" locale="en-US" hasBibliography="1" bibliographyStyleHasBeenSet="1"/&gt;&lt;prefs&gt;&lt;pref name="fieldType" value="Field"/&gt;&lt;pref n</vt:lpwstr>
  </property>
  <property fmtid="{D5CDD505-2E9C-101B-9397-08002B2CF9AE}" pid="26" name="ZOTERO_PREF_2">
    <vt:lpwstr>ame="storeReferences" value="true"/&gt;&lt;pref name="automaticJournalAbbreviations" value="true"/&gt;&lt;pref name="noteType" value=""/&gt;&lt;/prefs&gt;&lt;/data&gt;</vt:lpwstr>
  </property>
</Properties>
</file>