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A415" w14:textId="270E49B4" w:rsidR="005516CB" w:rsidRPr="00964156" w:rsidRDefault="00992075" w:rsidP="005516CB">
      <w:pPr>
        <w:spacing w:line="480" w:lineRule="auto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bCs/>
          <w:color w:val="000000" w:themeColor="text1"/>
        </w:rPr>
        <w:t>Supplementary file 2a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64156" w:rsidRPr="00964156" w14:paraId="7F53DE9A" w14:textId="77777777" w:rsidTr="008824CD">
        <w:tc>
          <w:tcPr>
            <w:tcW w:w="3116" w:type="dxa"/>
          </w:tcPr>
          <w:p w14:paraId="6359883A" w14:textId="77777777" w:rsidR="005516CB" w:rsidRPr="00964156" w:rsidRDefault="005516CB" w:rsidP="008824CD">
            <w:pPr>
              <w:snapToGrid w:val="0"/>
              <w:jc w:val="both"/>
              <w:rPr>
                <w:rFonts w:ascii="Garamond" w:hAnsi="Garamond"/>
                <w:b/>
                <w:bCs/>
                <w:color w:val="000000" w:themeColor="text1"/>
              </w:rPr>
            </w:pPr>
            <w:r w:rsidRPr="00964156">
              <w:rPr>
                <w:rFonts w:ascii="Garamond" w:hAnsi="Garamond"/>
                <w:b/>
                <w:bCs/>
                <w:color w:val="000000" w:themeColor="text1"/>
              </w:rPr>
              <w:t>Parameter (symbol)</w:t>
            </w:r>
          </w:p>
        </w:tc>
        <w:tc>
          <w:tcPr>
            <w:tcW w:w="3117" w:type="dxa"/>
          </w:tcPr>
          <w:p w14:paraId="7CCC07A9" w14:textId="77777777" w:rsidR="005516CB" w:rsidRPr="00964156" w:rsidRDefault="005516CB" w:rsidP="008824CD">
            <w:pPr>
              <w:snapToGrid w:val="0"/>
              <w:jc w:val="both"/>
              <w:rPr>
                <w:rFonts w:ascii="Garamond" w:hAnsi="Garamond"/>
                <w:b/>
                <w:bCs/>
                <w:color w:val="000000" w:themeColor="text1"/>
              </w:rPr>
            </w:pPr>
            <w:r w:rsidRPr="00964156">
              <w:rPr>
                <w:rFonts w:ascii="Garamond" w:hAnsi="Garamond"/>
                <w:b/>
                <w:bCs/>
                <w:color w:val="000000" w:themeColor="text1"/>
              </w:rPr>
              <w:t>Value, units</w:t>
            </w:r>
          </w:p>
        </w:tc>
        <w:tc>
          <w:tcPr>
            <w:tcW w:w="3117" w:type="dxa"/>
          </w:tcPr>
          <w:p w14:paraId="3A4EE27E" w14:textId="77777777" w:rsidR="005516CB" w:rsidRPr="00964156" w:rsidRDefault="005516CB" w:rsidP="008824CD">
            <w:pPr>
              <w:snapToGrid w:val="0"/>
              <w:jc w:val="both"/>
              <w:rPr>
                <w:rFonts w:ascii="Garamond" w:hAnsi="Garamond"/>
                <w:b/>
                <w:bCs/>
                <w:color w:val="000000" w:themeColor="text1"/>
              </w:rPr>
            </w:pPr>
            <w:r w:rsidRPr="00964156">
              <w:rPr>
                <w:rFonts w:ascii="Garamond" w:hAnsi="Garamond"/>
                <w:b/>
                <w:bCs/>
                <w:color w:val="000000" w:themeColor="text1"/>
              </w:rPr>
              <w:t>Reference</w:t>
            </w:r>
          </w:p>
        </w:tc>
      </w:tr>
      <w:tr w:rsidR="00964156" w:rsidRPr="00964156" w14:paraId="53160088" w14:textId="77777777" w:rsidTr="008824CD">
        <w:tc>
          <w:tcPr>
            <w:tcW w:w="3116" w:type="dxa"/>
          </w:tcPr>
          <w:p w14:paraId="4F8FAA30" w14:textId="77777777" w:rsidR="005516CB" w:rsidRPr="00964156" w:rsidRDefault="005516CB" w:rsidP="008824CD">
            <w:pPr>
              <w:snapToGrid w:val="0"/>
              <w:jc w:val="both"/>
              <w:rPr>
                <w:rFonts w:ascii="Garamond" w:hAnsi="Garamond"/>
                <w:iCs/>
                <w:color w:val="000000" w:themeColor="text1"/>
                <w:vertAlign w:val="subscript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Synthesis rate of virulence factors (</w:t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k</w:t>
            </w:r>
            <w:r w:rsidRPr="00964156">
              <w:rPr>
                <w:rFonts w:ascii="Garamond" w:hAnsi="Garamond"/>
                <w:i/>
                <w:iCs/>
                <w:color w:val="000000" w:themeColor="text1"/>
                <w:vertAlign w:val="subscript"/>
              </w:rPr>
              <w:t>p</w:t>
            </w:r>
            <w:r w:rsidRPr="00964156">
              <w:rPr>
                <w:rFonts w:ascii="Garamond" w:hAnsi="Garamond"/>
                <w:iCs/>
                <w:color w:val="000000" w:themeColor="text1"/>
              </w:rPr>
              <w:t>)</w:t>
            </w:r>
          </w:p>
        </w:tc>
        <w:tc>
          <w:tcPr>
            <w:tcW w:w="3117" w:type="dxa"/>
          </w:tcPr>
          <w:p w14:paraId="5580D12C" w14:textId="77777777" w:rsidR="005516CB" w:rsidRPr="00964156" w:rsidRDefault="005516CB" w:rsidP="008824CD">
            <w:pPr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 xml:space="preserve">1 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6D"/>
            </w:r>
            <w:r w:rsidRPr="00964156">
              <w:rPr>
                <w:rFonts w:ascii="Garamond" w:hAnsi="Garamond"/>
                <w:color w:val="000000" w:themeColor="text1"/>
              </w:rPr>
              <w:t>M/hr</w:t>
            </w:r>
          </w:p>
        </w:tc>
        <w:tc>
          <w:tcPr>
            <w:tcW w:w="3117" w:type="dxa"/>
          </w:tcPr>
          <w:p w14:paraId="49E567BD" w14:textId="77777777" w:rsidR="005516CB" w:rsidRPr="00964156" w:rsidRDefault="005516CB" w:rsidP="008824CD">
            <w:pPr>
              <w:snapToGrid w:val="0"/>
              <w:rPr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fldChar w:fldCharType="begin">
                <w:fldData xml:space="preserve">PEVuZE5vdGU+PENpdGU+PEF1dGhvcj5KdWxvdTwvQXV0aG9yPjxZZWFyPjIwMTM8L1llYXI+PFJl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==
</w:fldData>
              </w:fldChar>
            </w:r>
            <w:r w:rsidRPr="00964156">
              <w:rPr>
                <w:rFonts w:ascii="Garamond" w:hAnsi="Garamond"/>
                <w:color w:val="000000" w:themeColor="text1"/>
              </w:rPr>
              <w:instrText xml:space="preserve"> ADDIN EN.CITE </w:instrText>
            </w:r>
            <w:r w:rsidRPr="00964156">
              <w:rPr>
                <w:rFonts w:ascii="Garamond" w:hAnsi="Garamond"/>
                <w:color w:val="000000" w:themeColor="text1"/>
              </w:rPr>
              <w:fldChar w:fldCharType="begin">
                <w:fldData xml:space="preserve">PEVuZE5vdGU+PENpdGU+PEF1dGhvcj5KdWxvdTwvQXV0aG9yPjxZZWFyPjIwMTM8L1llYXI+PFJl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==
</w:fldData>
              </w:fldChar>
            </w:r>
            <w:r w:rsidRPr="00964156">
              <w:rPr>
                <w:rFonts w:ascii="Garamond" w:hAnsi="Garamond"/>
                <w:color w:val="000000" w:themeColor="text1"/>
              </w:rPr>
              <w:instrText xml:space="preserve"> ADDIN EN.CITE.DATA </w:instrText>
            </w:r>
            <w:r w:rsidRPr="00964156">
              <w:rPr>
                <w:rFonts w:ascii="Garamond" w:hAnsi="Garamond"/>
                <w:color w:val="000000" w:themeColor="text1"/>
              </w:rPr>
            </w:r>
            <w:r w:rsidRPr="00964156">
              <w:rPr>
                <w:rFonts w:ascii="Garamond" w:hAnsi="Garamond"/>
                <w:color w:val="000000" w:themeColor="text1"/>
              </w:rPr>
              <w:fldChar w:fldCharType="end"/>
            </w:r>
            <w:r w:rsidRPr="00964156">
              <w:rPr>
                <w:rFonts w:ascii="Garamond" w:hAnsi="Garamond"/>
                <w:color w:val="000000" w:themeColor="text1"/>
              </w:rPr>
            </w:r>
            <w:r w:rsidRPr="00964156">
              <w:rPr>
                <w:rFonts w:ascii="Garamond" w:hAnsi="Garamond"/>
                <w:color w:val="000000" w:themeColor="text1"/>
              </w:rPr>
              <w:fldChar w:fldCharType="separate"/>
            </w:r>
            <w:r w:rsidRPr="00964156">
              <w:rPr>
                <w:rFonts w:ascii="Garamond" w:hAnsi="Garamond"/>
                <w:noProof/>
                <w:color w:val="000000" w:themeColor="text1"/>
              </w:rPr>
              <w:t>(17, 58, 62)</w:t>
            </w:r>
            <w:r w:rsidRPr="00964156">
              <w:rPr>
                <w:rFonts w:ascii="Garamond" w:hAnsi="Garamond"/>
                <w:color w:val="000000" w:themeColor="text1"/>
              </w:rPr>
              <w:fldChar w:fldCharType="end"/>
            </w:r>
          </w:p>
          <w:p w14:paraId="00C9A6F0" w14:textId="77777777" w:rsidR="005516CB" w:rsidRPr="00964156" w:rsidRDefault="005516CB" w:rsidP="008824CD">
            <w:pPr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</w:tr>
      <w:tr w:rsidR="00964156" w:rsidRPr="00964156" w14:paraId="43696296" w14:textId="77777777" w:rsidTr="008824CD">
        <w:tc>
          <w:tcPr>
            <w:tcW w:w="3116" w:type="dxa"/>
          </w:tcPr>
          <w:p w14:paraId="0E1F35DB" w14:textId="77777777" w:rsidR="005516CB" w:rsidRPr="00964156" w:rsidRDefault="005516CB" w:rsidP="008824CD">
            <w:pPr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Decay rate of virulence factors (</w:t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d</w:t>
            </w:r>
            <w:r w:rsidRPr="00964156">
              <w:rPr>
                <w:rFonts w:ascii="Garamond" w:hAnsi="Garamond"/>
                <w:i/>
                <w:iCs/>
                <w:color w:val="000000" w:themeColor="text1"/>
                <w:vertAlign w:val="subscript"/>
              </w:rPr>
              <w:t>v</w:t>
            </w:r>
            <w:r w:rsidRPr="00964156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3117" w:type="dxa"/>
          </w:tcPr>
          <w:p w14:paraId="5E61C655" w14:textId="77777777" w:rsidR="005516CB" w:rsidRPr="00964156" w:rsidRDefault="005516CB" w:rsidP="008824CD">
            <w:pPr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0.1/hr</w:t>
            </w:r>
          </w:p>
        </w:tc>
        <w:tc>
          <w:tcPr>
            <w:tcW w:w="3117" w:type="dxa"/>
          </w:tcPr>
          <w:p w14:paraId="6802986C" w14:textId="77777777" w:rsidR="005516CB" w:rsidRPr="00964156" w:rsidRDefault="005516CB" w:rsidP="008824CD">
            <w:pPr>
              <w:snapToGrid w:val="0"/>
              <w:rPr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fldChar w:fldCharType="begin"/>
            </w:r>
            <w:r w:rsidRPr="00964156">
              <w:rPr>
                <w:rFonts w:ascii="Garamond" w:hAnsi="Garamond"/>
                <w:color w:val="000000" w:themeColor="text1"/>
              </w:rPr>
              <w:instrText xml:space="preserve"> ADDIN EN.CITE &lt;EndNote&gt;&lt;Cite&gt;&lt;Author&gt;Jin&lt;/Author&gt;&lt;Year&gt;2018&lt;/Year&gt;&lt;RecNum&gt;650&lt;/RecNum&gt;&lt;DisplayText&gt;(63, 64)&lt;/DisplayText&gt;&lt;record&gt;&lt;rec-number&gt;650&lt;/rec-number&gt;&lt;foreign-keys&gt;&lt;key app="EN" db-id="frrx59swivtrdyersrpxpsdavas5wed0z55t" timestamp="1592856630"&gt;650&lt;/key&gt;&lt;/foreign-keys&gt;&lt;ref-type name="Journal Article"&gt;17&lt;/ref-type&gt;&lt;contributors&gt;&lt;authors&gt;&lt;author&gt;Jin, Zhenyu&lt;/author&gt;&lt;author&gt;Li, Jiahong&lt;/author&gt;&lt;author&gt;Ni, Lei&lt;/author&gt;&lt;author&gt;Zhang, Rongrong&lt;/author&gt;&lt;author&gt;Xia, Aiguo&lt;/author&gt;&lt;author&gt;Jin, Fan&lt;/author&gt;&lt;/authors&gt;&lt;/contributors&gt;&lt;titles&gt;&lt;title&gt;Conditional privatization of a public siderophore enables Pseudomonas aeruginosa to resist cheater invasion&lt;/title&gt;&lt;secondary-title&gt;Nature communications&lt;/secondary-title&gt;&lt;/titles&gt;&lt;periodical&gt;&lt;full-title&gt;Nature communications&lt;/full-title&gt;&lt;/periodical&gt;&lt;pages&gt;1-11&lt;/pages&gt;&lt;volume&gt;9&lt;/volume&gt;&lt;number&gt;1&lt;/number&gt;&lt;dates&gt;&lt;year&gt;2018&lt;/year&gt;&lt;/dates&gt;&lt;isbn&gt;2041-1723&lt;/isbn&gt;&lt;urls&gt;&lt;/urls&gt;&lt;/record&gt;&lt;/Cite&gt;&lt;Cite&gt;&lt;Author&gt;Lépine&lt;/Author&gt;&lt;Year&gt;2003&lt;/Year&gt;&lt;RecNum&gt;1358&lt;/RecNum&gt;&lt;record&gt;&lt;rec-number&gt;1358&lt;/rec-number&gt;&lt;foreign-keys&gt;&lt;key app="EN" db-id="frrx59swivtrdyersrpxpsdavas5wed0z55t" timestamp="1654606736"&gt;1358&lt;/key&gt;&lt;/foreign-keys&gt;&lt;ref-type name="Journal Article"&gt;17&lt;/ref-type&gt;&lt;contributors&gt;&lt;authors&gt;&lt;author&gt;Lépine, François&lt;/author&gt;&lt;author&gt;Déziel, E&lt;/author&gt;&lt;author&gt;Milot, Sylvain&lt;/author&gt;&lt;author&gt;Rahme, Laurence G&lt;/author&gt;&lt;/authors&gt;&lt;/contributors&gt;&lt;titles&gt;&lt;title&gt;A stable isotope dilution assay for the quantification of the Pseudomonas quinolone signal in Pseudomonas aeruginosa cultures&lt;/title&gt;&lt;secondary-title&gt;Biochimica et Biophysica Acta (BBA)-General Subjects&lt;/secondary-title&gt;&lt;/titles&gt;&lt;periodical&gt;&lt;full-title&gt;Biochimica et Biophysica Acta (BBA)-General Subjects&lt;/full-title&gt;&lt;/periodical&gt;&lt;pages&gt;36-41&lt;/pages&gt;&lt;volume&gt;1622&lt;/volume&gt;&lt;number&gt;1&lt;/number&gt;&lt;dates&gt;&lt;year&gt;2003&lt;/year&gt;&lt;/dates&gt;&lt;isbn&gt;0304-4165&lt;/isbn&gt;&lt;urls&gt;&lt;/urls&gt;&lt;/record&gt;&lt;/Cite&gt;&lt;/EndNote&gt;</w:instrText>
            </w:r>
            <w:r w:rsidRPr="00964156">
              <w:rPr>
                <w:rFonts w:ascii="Garamond" w:hAnsi="Garamond"/>
                <w:color w:val="000000" w:themeColor="text1"/>
              </w:rPr>
              <w:fldChar w:fldCharType="separate"/>
            </w:r>
            <w:r w:rsidRPr="00964156">
              <w:rPr>
                <w:rFonts w:ascii="Garamond" w:hAnsi="Garamond"/>
                <w:noProof/>
                <w:color w:val="000000" w:themeColor="text1"/>
              </w:rPr>
              <w:t>(63, 64)</w:t>
            </w:r>
            <w:r w:rsidRPr="00964156">
              <w:rPr>
                <w:rFonts w:ascii="Garamond" w:hAnsi="Garamond"/>
                <w:color w:val="000000" w:themeColor="text1"/>
              </w:rPr>
              <w:fldChar w:fldCharType="end"/>
            </w:r>
          </w:p>
          <w:p w14:paraId="469E5681" w14:textId="77777777" w:rsidR="005516CB" w:rsidRPr="00964156" w:rsidRDefault="005516CB" w:rsidP="008824CD">
            <w:pPr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</w:p>
        </w:tc>
      </w:tr>
      <w:tr w:rsidR="00964156" w:rsidRPr="00964156" w14:paraId="65D0E6D6" w14:textId="77777777" w:rsidTr="008824CD">
        <w:tc>
          <w:tcPr>
            <w:tcW w:w="3116" w:type="dxa"/>
          </w:tcPr>
          <w:p w14:paraId="3CF7F886" w14:textId="77777777" w:rsidR="005516CB" w:rsidRPr="00964156" w:rsidRDefault="005516CB" w:rsidP="008824CD">
            <w:pPr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Death rate of bacteria (</w:t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d</w:t>
            </w:r>
            <w:r w:rsidRPr="00964156">
              <w:rPr>
                <w:rFonts w:ascii="Garamond" w:hAnsi="Garamond"/>
                <w:i/>
                <w:iCs/>
                <w:color w:val="000000" w:themeColor="text1"/>
                <w:vertAlign w:val="subscript"/>
              </w:rPr>
              <w:t>c</w:t>
            </w:r>
            <w:r w:rsidRPr="00964156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3117" w:type="dxa"/>
          </w:tcPr>
          <w:p w14:paraId="1005F2F7" w14:textId="77777777" w:rsidR="005516CB" w:rsidRPr="00964156" w:rsidRDefault="005516CB" w:rsidP="008824CD">
            <w:pPr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0.05/hr</w:t>
            </w:r>
          </w:p>
        </w:tc>
        <w:tc>
          <w:tcPr>
            <w:tcW w:w="3117" w:type="dxa"/>
          </w:tcPr>
          <w:p w14:paraId="4F46AFBE" w14:textId="77777777" w:rsidR="005516CB" w:rsidRPr="00964156" w:rsidRDefault="005516CB" w:rsidP="008824CD">
            <w:pPr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fldChar w:fldCharType="begin"/>
            </w:r>
            <w:r w:rsidRPr="00964156">
              <w:rPr>
                <w:rFonts w:ascii="Garamond" w:hAnsi="Garamond"/>
                <w:color w:val="000000" w:themeColor="text1"/>
              </w:rPr>
              <w:instrText xml:space="preserve"> ADDIN EN.CITE &lt;EndNote&gt;&lt;Cite&gt;&lt;Author&gt;Wang&lt;/Author&gt;&lt;Year&gt;2010&lt;/Year&gt;&lt;RecNum&gt;676&lt;/RecNum&gt;&lt;DisplayText&gt;(65)&lt;/DisplayText&gt;&lt;record&gt;&lt;rec-number&gt;676&lt;/rec-number&gt;&lt;foreign-keys&gt;&lt;key app="EN" db-id="frrx59swivtrdyersrpxpsdavas5wed0z55t" timestamp="1598220425"&gt;676&lt;/key&gt;&lt;/foreign-keys&gt;&lt;ref-type name="Journal Article"&gt;17&lt;/ref-type&gt;&lt;contributors&gt;&lt;authors&gt;&lt;author&gt;Wang, Ping&lt;/author&gt;&lt;author&gt;Robert, Lydia&lt;/author&gt;&lt;author&gt;Pelletier, James&lt;/author&gt;&lt;author&gt;Dang, Wei Lien&lt;/author&gt;&lt;author&gt;Taddei, Francois&lt;/author&gt;&lt;author&gt;Wright, Andrew&lt;/author&gt;&lt;author&gt;Jun, Suckjoon&lt;/author&gt;&lt;/authors&gt;&lt;/contributors&gt;&lt;titles&gt;&lt;title&gt;Robust growth of Escherichia coli&lt;/title&gt;&lt;secondary-title&gt;Current biology : CB&lt;/secondary-title&gt;&lt;alt-title&gt;Curr Biol&lt;/alt-title&gt;&lt;/titles&gt;&lt;periodical&gt;&lt;full-title&gt;Current biology : CB&lt;/full-title&gt;&lt;abbr-1&gt;Curr Biol&lt;/abbr-1&gt;&lt;/periodical&gt;&lt;alt-periodical&gt;&lt;full-title&gt;Current biology : CB&lt;/full-title&gt;&lt;abbr-1&gt;Curr Biol&lt;/abbr-1&gt;&lt;/alt-periodical&gt;&lt;pages&gt;1099-1103&lt;/pages&gt;&lt;volume&gt;20&lt;/volume&gt;&lt;number&gt;12&lt;/number&gt;&lt;edition&gt;2010/05/27&lt;/edition&gt;&lt;keywords&gt;&lt;keyword&gt;Escherichia coli/*growth &amp;amp; development&lt;/keyword&gt;&lt;keyword&gt;Microfluidics&lt;/keyword&gt;&lt;/keywords&gt;&lt;dates&gt;&lt;year&gt;2010&lt;/year&gt;&lt;/dates&gt;&lt;isbn&gt;1879-0445&amp;#xD;0960-9822&lt;/isbn&gt;&lt;accession-num&gt;20537537&lt;/accession-num&gt;&lt;urls&gt;&lt;related-urls&gt;&lt;url&gt;https://pubmed.ncbi.nlm.nih.gov/20537537&lt;/url&gt;&lt;url&gt;https://www.ncbi.nlm.nih.gov/pmc/articles/PMC2902570/&lt;/url&gt;&lt;/related-urls&gt;&lt;/urls&gt;&lt;electronic-resource-num&gt;10.1016/j.cub.2010.04.045&lt;/electronic-resource-num&gt;&lt;remote-database-name&gt;PubMed&lt;/remote-database-name&gt;&lt;language&gt;eng&lt;/language&gt;&lt;/record&gt;&lt;/Cite&gt;&lt;/EndNote&gt;</w:instrText>
            </w:r>
            <w:r w:rsidRPr="00964156">
              <w:rPr>
                <w:rFonts w:ascii="Garamond" w:hAnsi="Garamond"/>
                <w:color w:val="000000" w:themeColor="text1"/>
              </w:rPr>
              <w:fldChar w:fldCharType="separate"/>
            </w:r>
            <w:r w:rsidRPr="00964156">
              <w:rPr>
                <w:rFonts w:ascii="Garamond" w:hAnsi="Garamond"/>
                <w:noProof/>
                <w:color w:val="000000" w:themeColor="text1"/>
              </w:rPr>
              <w:t>(65)</w:t>
            </w:r>
            <w:r w:rsidRPr="00964156">
              <w:rPr>
                <w:rFonts w:ascii="Garamond" w:hAnsi="Garamond"/>
                <w:color w:val="000000" w:themeColor="text1"/>
              </w:rPr>
              <w:fldChar w:fldCharType="end"/>
            </w:r>
          </w:p>
        </w:tc>
      </w:tr>
      <w:tr w:rsidR="00964156" w:rsidRPr="00964156" w14:paraId="04A6D300" w14:textId="77777777" w:rsidTr="008824CD">
        <w:tc>
          <w:tcPr>
            <w:tcW w:w="3116" w:type="dxa"/>
          </w:tcPr>
          <w:p w14:paraId="1A347F47" w14:textId="77777777" w:rsidR="005516CB" w:rsidRPr="00964156" w:rsidRDefault="005516CB" w:rsidP="008824CD">
            <w:pPr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 xml:space="preserve">Growth rate of </w:t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S. aureus</w:t>
            </w:r>
            <w:r w:rsidRPr="00964156">
              <w:rPr>
                <w:rFonts w:ascii="Garamond" w:hAnsi="Garamond"/>
                <w:color w:val="000000" w:themeColor="text1"/>
              </w:rPr>
              <w:t xml:space="preserve"> (</w:t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sym w:font="Symbol" w:char="F06D"/>
            </w:r>
            <w:r w:rsidRPr="00964156">
              <w:rPr>
                <w:rFonts w:ascii="Garamond" w:hAnsi="Garamond"/>
                <w:i/>
                <w:iCs/>
                <w:color w:val="000000" w:themeColor="text1"/>
                <w:vertAlign w:val="subscript"/>
              </w:rPr>
              <w:t>s</w:t>
            </w:r>
            <w:r w:rsidRPr="00964156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3117" w:type="dxa"/>
          </w:tcPr>
          <w:p w14:paraId="6B0390F8" w14:textId="77777777" w:rsidR="005516CB" w:rsidRPr="00964156" w:rsidRDefault="005516CB" w:rsidP="008824CD">
            <w:pPr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0.4/hr</w:t>
            </w:r>
          </w:p>
        </w:tc>
        <w:tc>
          <w:tcPr>
            <w:tcW w:w="3117" w:type="dxa"/>
          </w:tcPr>
          <w:p w14:paraId="02DD738E" w14:textId="77777777" w:rsidR="005516CB" w:rsidRPr="00964156" w:rsidRDefault="005516CB" w:rsidP="008824CD">
            <w:pPr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Figure 1B</w:t>
            </w:r>
          </w:p>
        </w:tc>
      </w:tr>
      <w:tr w:rsidR="00964156" w:rsidRPr="00964156" w14:paraId="5933DA55" w14:textId="77777777" w:rsidTr="008824CD">
        <w:tc>
          <w:tcPr>
            <w:tcW w:w="3116" w:type="dxa"/>
          </w:tcPr>
          <w:p w14:paraId="0EF95443" w14:textId="77777777" w:rsidR="005516CB" w:rsidRPr="00964156" w:rsidRDefault="005516CB" w:rsidP="008824CD">
            <w:pPr>
              <w:snapToGrid w:val="0"/>
              <w:jc w:val="both"/>
              <w:rPr>
                <w:rFonts w:ascii="Garamond" w:hAnsi="Garamond"/>
                <w:i/>
                <w:iCs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 xml:space="preserve">Growth rate of </w:t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P. aeruginosa</w:t>
            </w:r>
            <w:r w:rsidRPr="00964156">
              <w:rPr>
                <w:rFonts w:ascii="Garamond" w:hAnsi="Garamond"/>
                <w:color w:val="000000" w:themeColor="text1"/>
              </w:rPr>
              <w:t xml:space="preserve"> (</w:t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sym w:font="Symbol" w:char="F06D"/>
            </w:r>
            <w:r w:rsidRPr="00964156">
              <w:rPr>
                <w:rFonts w:ascii="Garamond" w:hAnsi="Garamond"/>
                <w:i/>
                <w:iCs/>
                <w:color w:val="000000" w:themeColor="text1"/>
                <w:vertAlign w:val="subscript"/>
              </w:rPr>
              <w:t>p</w:t>
            </w:r>
            <w:r w:rsidRPr="00964156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3117" w:type="dxa"/>
          </w:tcPr>
          <w:p w14:paraId="0E224DB9" w14:textId="77777777" w:rsidR="005516CB" w:rsidRPr="00964156" w:rsidRDefault="005516CB" w:rsidP="008824CD">
            <w:pPr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0.32/hr</w:t>
            </w:r>
          </w:p>
        </w:tc>
        <w:tc>
          <w:tcPr>
            <w:tcW w:w="3117" w:type="dxa"/>
          </w:tcPr>
          <w:p w14:paraId="550C700F" w14:textId="77777777" w:rsidR="005516CB" w:rsidRPr="00964156" w:rsidRDefault="005516CB" w:rsidP="008824CD">
            <w:pPr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Figure 1B</w:t>
            </w:r>
          </w:p>
        </w:tc>
      </w:tr>
      <w:tr w:rsidR="00964156" w:rsidRPr="00964156" w14:paraId="2D6DF6A9" w14:textId="77777777" w:rsidTr="008824CD">
        <w:tc>
          <w:tcPr>
            <w:tcW w:w="3116" w:type="dxa"/>
          </w:tcPr>
          <w:p w14:paraId="354BE02C" w14:textId="77777777" w:rsidR="005516CB" w:rsidRPr="00964156" w:rsidRDefault="005516CB" w:rsidP="008824CD">
            <w:pPr>
              <w:snapToGrid w:val="0"/>
              <w:jc w:val="both"/>
              <w:rPr>
                <w:rFonts w:ascii="Garamond" w:hAnsi="Garamond"/>
                <w:i/>
                <w:iCs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 xml:space="preserve">Metabolism of </w:t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S. aureus</w:t>
            </w:r>
            <w:r w:rsidRPr="00964156">
              <w:rPr>
                <w:rFonts w:ascii="Garamond" w:hAnsi="Garamond"/>
                <w:color w:val="000000" w:themeColor="text1"/>
              </w:rPr>
              <w:t xml:space="preserve"> (</w:t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sym w:font="Symbol" w:char="F065"/>
            </w:r>
            <w:r w:rsidRPr="00964156">
              <w:rPr>
                <w:rFonts w:ascii="Garamond" w:hAnsi="Garamond"/>
                <w:i/>
                <w:iCs/>
                <w:color w:val="000000" w:themeColor="text1"/>
                <w:vertAlign w:val="subscript"/>
              </w:rPr>
              <w:t>s</w:t>
            </w:r>
            <w:r w:rsidRPr="00964156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3117" w:type="dxa"/>
          </w:tcPr>
          <w:p w14:paraId="3AE3C40A" w14:textId="77777777" w:rsidR="005516CB" w:rsidRPr="00964156" w:rsidRDefault="005516CB" w:rsidP="008824CD">
            <w:pPr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1 mmol/g/hr</w:t>
            </w:r>
          </w:p>
        </w:tc>
        <w:tc>
          <w:tcPr>
            <w:tcW w:w="3117" w:type="dxa"/>
          </w:tcPr>
          <w:p w14:paraId="4EE4751F" w14:textId="77777777" w:rsidR="005516CB" w:rsidRPr="00964156" w:rsidRDefault="005516CB" w:rsidP="008824CD">
            <w:pPr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fldChar w:fldCharType="begin">
                <w:fldData xml:space="preserve">PEVuZE5vdGU+PENpdGU+PEF1dGhvcj5XYWxsYWNlPC9BdXRob3I+PFllYXI+MTk4NjwvWWVhcj48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</w:fldData>
              </w:fldChar>
            </w:r>
            <w:r w:rsidRPr="00964156">
              <w:rPr>
                <w:rFonts w:ascii="Garamond" w:hAnsi="Garamond"/>
                <w:color w:val="000000" w:themeColor="text1"/>
              </w:rPr>
              <w:instrText xml:space="preserve"> ADDIN EN.CITE </w:instrText>
            </w:r>
            <w:r w:rsidRPr="00964156">
              <w:rPr>
                <w:rFonts w:ascii="Garamond" w:hAnsi="Garamond"/>
                <w:color w:val="000000" w:themeColor="text1"/>
              </w:rPr>
              <w:fldChar w:fldCharType="begin">
                <w:fldData xml:space="preserve">PEVuZE5vdGU+PENpdGU+PEF1dGhvcj5XYWxsYWNlPC9BdXRob3I+PFllYXI+MTk4NjwvWWVhcj48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</w:fldData>
              </w:fldChar>
            </w:r>
            <w:r w:rsidRPr="00964156">
              <w:rPr>
                <w:rFonts w:ascii="Garamond" w:hAnsi="Garamond"/>
                <w:color w:val="000000" w:themeColor="text1"/>
              </w:rPr>
              <w:instrText xml:space="preserve"> ADDIN EN.CITE.DATA </w:instrText>
            </w:r>
            <w:r w:rsidRPr="00964156">
              <w:rPr>
                <w:rFonts w:ascii="Garamond" w:hAnsi="Garamond"/>
                <w:color w:val="000000" w:themeColor="text1"/>
              </w:rPr>
            </w:r>
            <w:r w:rsidRPr="00964156">
              <w:rPr>
                <w:rFonts w:ascii="Garamond" w:hAnsi="Garamond"/>
                <w:color w:val="000000" w:themeColor="text1"/>
              </w:rPr>
              <w:fldChar w:fldCharType="end"/>
            </w:r>
            <w:r w:rsidRPr="00964156">
              <w:rPr>
                <w:rFonts w:ascii="Garamond" w:hAnsi="Garamond"/>
                <w:color w:val="000000" w:themeColor="text1"/>
              </w:rPr>
            </w:r>
            <w:r w:rsidRPr="00964156">
              <w:rPr>
                <w:rFonts w:ascii="Garamond" w:hAnsi="Garamond"/>
                <w:color w:val="000000" w:themeColor="text1"/>
              </w:rPr>
              <w:fldChar w:fldCharType="separate"/>
            </w:r>
            <w:r w:rsidRPr="00964156">
              <w:rPr>
                <w:rFonts w:ascii="Garamond" w:hAnsi="Garamond"/>
                <w:noProof/>
                <w:color w:val="000000" w:themeColor="text1"/>
              </w:rPr>
              <w:t>(59-61)</w:t>
            </w:r>
            <w:r w:rsidRPr="00964156">
              <w:rPr>
                <w:rFonts w:ascii="Garamond" w:hAnsi="Garamond"/>
                <w:color w:val="000000" w:themeColor="text1"/>
              </w:rPr>
              <w:fldChar w:fldCharType="end"/>
            </w:r>
          </w:p>
        </w:tc>
      </w:tr>
      <w:tr w:rsidR="00964156" w:rsidRPr="00964156" w14:paraId="3645B94D" w14:textId="77777777" w:rsidTr="008824CD">
        <w:tc>
          <w:tcPr>
            <w:tcW w:w="3116" w:type="dxa"/>
          </w:tcPr>
          <w:p w14:paraId="6E9C8769" w14:textId="77777777" w:rsidR="005516CB" w:rsidRPr="00964156" w:rsidRDefault="005516CB" w:rsidP="008824CD">
            <w:pPr>
              <w:snapToGrid w:val="0"/>
              <w:jc w:val="both"/>
              <w:rPr>
                <w:rFonts w:ascii="Garamond" w:hAnsi="Garamond"/>
                <w:i/>
                <w:iCs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 xml:space="preserve">Metabolism of </w:t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P. aeruginosa</w:t>
            </w:r>
            <w:r w:rsidRPr="00964156">
              <w:rPr>
                <w:rFonts w:ascii="Garamond" w:hAnsi="Garamond"/>
                <w:color w:val="000000" w:themeColor="text1"/>
              </w:rPr>
              <w:t xml:space="preserve"> (</w:t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sym w:font="Symbol" w:char="F065"/>
            </w:r>
            <w:r w:rsidRPr="00964156">
              <w:rPr>
                <w:rFonts w:ascii="Garamond" w:hAnsi="Garamond"/>
                <w:i/>
                <w:iCs/>
                <w:color w:val="000000" w:themeColor="text1"/>
                <w:vertAlign w:val="subscript"/>
              </w:rPr>
              <w:t>p</w:t>
            </w:r>
            <w:r w:rsidRPr="00964156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3117" w:type="dxa"/>
          </w:tcPr>
          <w:p w14:paraId="0603B511" w14:textId="77777777" w:rsidR="005516CB" w:rsidRPr="00964156" w:rsidRDefault="005516CB" w:rsidP="008824CD">
            <w:pPr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0.8 mmol/g/hr</w:t>
            </w:r>
          </w:p>
        </w:tc>
        <w:tc>
          <w:tcPr>
            <w:tcW w:w="3117" w:type="dxa"/>
          </w:tcPr>
          <w:p w14:paraId="574612A2" w14:textId="77777777" w:rsidR="005516CB" w:rsidRPr="00964156" w:rsidRDefault="005516CB" w:rsidP="008824CD">
            <w:pPr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fldChar w:fldCharType="begin">
                <w:fldData xml:space="preserve">PEVuZE5vdGU+PENpdGU+PEF1dGhvcj5XYWxsYWNlPC9BdXRob3I+PFllYXI+MTk4NjwvWWVhcj48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</w:fldData>
              </w:fldChar>
            </w:r>
            <w:r w:rsidRPr="00964156">
              <w:rPr>
                <w:rFonts w:ascii="Garamond" w:hAnsi="Garamond"/>
                <w:color w:val="000000" w:themeColor="text1"/>
              </w:rPr>
              <w:instrText xml:space="preserve"> ADDIN EN.CITE </w:instrText>
            </w:r>
            <w:r w:rsidRPr="00964156">
              <w:rPr>
                <w:rFonts w:ascii="Garamond" w:hAnsi="Garamond"/>
                <w:color w:val="000000" w:themeColor="text1"/>
              </w:rPr>
              <w:fldChar w:fldCharType="begin">
                <w:fldData xml:space="preserve">PEVuZE5vdGU+PENpdGU+PEF1dGhvcj5XYWxsYWNlPC9BdXRob3I+PFllYXI+MTk4NjwvWWVhcj48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</w:fldData>
              </w:fldChar>
            </w:r>
            <w:r w:rsidRPr="00964156">
              <w:rPr>
                <w:rFonts w:ascii="Garamond" w:hAnsi="Garamond"/>
                <w:color w:val="000000" w:themeColor="text1"/>
              </w:rPr>
              <w:instrText xml:space="preserve"> ADDIN EN.CITE.DATA </w:instrText>
            </w:r>
            <w:r w:rsidRPr="00964156">
              <w:rPr>
                <w:rFonts w:ascii="Garamond" w:hAnsi="Garamond"/>
                <w:color w:val="000000" w:themeColor="text1"/>
              </w:rPr>
            </w:r>
            <w:r w:rsidRPr="00964156">
              <w:rPr>
                <w:rFonts w:ascii="Garamond" w:hAnsi="Garamond"/>
                <w:color w:val="000000" w:themeColor="text1"/>
              </w:rPr>
              <w:fldChar w:fldCharType="end"/>
            </w:r>
            <w:r w:rsidRPr="00964156">
              <w:rPr>
                <w:rFonts w:ascii="Garamond" w:hAnsi="Garamond"/>
                <w:color w:val="000000" w:themeColor="text1"/>
              </w:rPr>
            </w:r>
            <w:r w:rsidRPr="00964156">
              <w:rPr>
                <w:rFonts w:ascii="Garamond" w:hAnsi="Garamond"/>
                <w:color w:val="000000" w:themeColor="text1"/>
              </w:rPr>
              <w:fldChar w:fldCharType="separate"/>
            </w:r>
            <w:r w:rsidRPr="00964156">
              <w:rPr>
                <w:rFonts w:ascii="Garamond" w:hAnsi="Garamond"/>
                <w:noProof/>
                <w:color w:val="000000" w:themeColor="text1"/>
              </w:rPr>
              <w:t>(59-61)</w:t>
            </w:r>
            <w:r w:rsidRPr="00964156">
              <w:rPr>
                <w:rFonts w:ascii="Garamond" w:hAnsi="Garamond"/>
                <w:color w:val="000000" w:themeColor="text1"/>
              </w:rPr>
              <w:fldChar w:fldCharType="end"/>
            </w:r>
          </w:p>
        </w:tc>
      </w:tr>
      <w:tr w:rsidR="00964156" w:rsidRPr="00964156" w14:paraId="4A05ED28" w14:textId="77777777" w:rsidTr="008824CD">
        <w:tc>
          <w:tcPr>
            <w:tcW w:w="3116" w:type="dxa"/>
          </w:tcPr>
          <w:p w14:paraId="2BE2A0C1" w14:textId="77777777" w:rsidR="005516CB" w:rsidRPr="00964156" w:rsidRDefault="005516CB" w:rsidP="008824CD">
            <w:pPr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Half maximal production rate of virulence factors (</w:t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K</w:t>
            </w:r>
            <w:r w:rsidRPr="00964156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3117" w:type="dxa"/>
          </w:tcPr>
          <w:p w14:paraId="303DE787" w14:textId="77777777" w:rsidR="005516CB" w:rsidRPr="00964156" w:rsidRDefault="005516CB" w:rsidP="008824CD">
            <w:pPr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0.1</w:t>
            </w:r>
          </w:p>
        </w:tc>
        <w:tc>
          <w:tcPr>
            <w:tcW w:w="3117" w:type="dxa"/>
          </w:tcPr>
          <w:p w14:paraId="51E7F099" w14:textId="77777777" w:rsidR="005516CB" w:rsidRPr="00964156" w:rsidRDefault="005516CB" w:rsidP="008824CD">
            <w:pPr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Estimated, see Methods</w:t>
            </w:r>
          </w:p>
        </w:tc>
      </w:tr>
      <w:tr w:rsidR="005516CB" w:rsidRPr="00964156" w14:paraId="2D2C8052" w14:textId="77777777" w:rsidTr="008824CD">
        <w:tc>
          <w:tcPr>
            <w:tcW w:w="3116" w:type="dxa"/>
          </w:tcPr>
          <w:p w14:paraId="6067ED9F" w14:textId="77777777" w:rsidR="005516CB" w:rsidRPr="00964156" w:rsidRDefault="005516CB" w:rsidP="008824CD">
            <w:pPr>
              <w:snapToGrid w:val="0"/>
              <w:jc w:val="both"/>
              <w:rPr>
                <w:rFonts w:ascii="Garamond" w:hAnsi="Garamond"/>
                <w:i/>
                <w:iCs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Spatial distribution (</w:t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sym w:font="Symbol" w:char="F06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 xml:space="preserve"> </w:t>
            </w:r>
            <w:r w:rsidRPr="00964156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3117" w:type="dxa"/>
          </w:tcPr>
          <w:p w14:paraId="0E13E1A7" w14:textId="77777777" w:rsidR="005516CB" w:rsidRPr="00964156" w:rsidRDefault="005516CB" w:rsidP="008824CD">
            <w:pPr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0.1-1</w:t>
            </w:r>
          </w:p>
        </w:tc>
        <w:tc>
          <w:tcPr>
            <w:tcW w:w="3117" w:type="dxa"/>
          </w:tcPr>
          <w:p w14:paraId="2BC484EF" w14:textId="77777777" w:rsidR="005516CB" w:rsidRPr="00964156" w:rsidRDefault="005516CB" w:rsidP="008824CD">
            <w:pPr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Estimated, see Methods</w:t>
            </w:r>
          </w:p>
        </w:tc>
      </w:tr>
    </w:tbl>
    <w:p w14:paraId="1F4385CF" w14:textId="77777777" w:rsidR="005516CB" w:rsidRPr="00964156" w:rsidRDefault="005516CB" w:rsidP="005516CB">
      <w:pPr>
        <w:spacing w:line="480" w:lineRule="auto"/>
        <w:jc w:val="both"/>
        <w:rPr>
          <w:rFonts w:ascii="Garamond" w:hAnsi="Garamond"/>
          <w:color w:val="000000" w:themeColor="text1"/>
        </w:rPr>
      </w:pPr>
    </w:p>
    <w:p w14:paraId="3593489D" w14:textId="6A2E3C21" w:rsidR="005516CB" w:rsidRPr="00964156" w:rsidRDefault="00992075" w:rsidP="005516CB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bCs/>
          <w:color w:val="000000" w:themeColor="text1"/>
        </w:rPr>
        <w:t>Supplementary file 2b</w:t>
      </w:r>
      <w:r w:rsidR="005516CB" w:rsidRPr="00964156">
        <w:rPr>
          <w:rFonts w:ascii="Garamond" w:hAnsi="Garamond"/>
          <w:color w:val="000000" w:themeColor="text1"/>
        </w:rPr>
        <w:t xml:space="preserve"> </w:t>
      </w:r>
    </w:p>
    <w:p w14:paraId="6E55916A" w14:textId="77777777" w:rsidR="005516CB" w:rsidRPr="00964156" w:rsidRDefault="005516CB" w:rsidP="005516CB">
      <w:pPr>
        <w:jc w:val="both"/>
        <w:rPr>
          <w:rFonts w:ascii="Garamond" w:hAnsi="Garamond"/>
          <w:color w:val="000000" w:themeColor="text1"/>
        </w:rPr>
      </w:pPr>
    </w:p>
    <w:tbl>
      <w:tblPr>
        <w:tblStyle w:val="TableGrid"/>
        <w:tblW w:w="9237" w:type="dxa"/>
        <w:tblLook w:val="04A0" w:firstRow="1" w:lastRow="0" w:firstColumn="1" w:lastColumn="0" w:noHBand="0" w:noVBand="1"/>
      </w:tblPr>
      <w:tblGrid>
        <w:gridCol w:w="2425"/>
        <w:gridCol w:w="3780"/>
        <w:gridCol w:w="810"/>
        <w:gridCol w:w="1111"/>
        <w:gridCol w:w="1111"/>
      </w:tblGrid>
      <w:tr w:rsidR="00964156" w:rsidRPr="00964156" w14:paraId="78D9F7B6" w14:textId="77777777" w:rsidTr="008824CD">
        <w:tc>
          <w:tcPr>
            <w:tcW w:w="2425" w:type="dxa"/>
          </w:tcPr>
          <w:p w14:paraId="63B87C4D" w14:textId="77777777" w:rsidR="005516CB" w:rsidRPr="00964156" w:rsidRDefault="005516CB" w:rsidP="008824CD">
            <w:pPr>
              <w:jc w:val="both"/>
              <w:rPr>
                <w:rFonts w:ascii="Garamond" w:hAnsi="Garamond"/>
                <w:b/>
                <w:bCs/>
                <w:color w:val="000000" w:themeColor="text1"/>
              </w:rPr>
            </w:pPr>
            <w:r w:rsidRPr="00964156">
              <w:rPr>
                <w:rFonts w:ascii="Garamond" w:hAnsi="Garamond"/>
                <w:b/>
                <w:bCs/>
                <w:color w:val="000000" w:themeColor="text1"/>
              </w:rPr>
              <w:t>Figure panel</w:t>
            </w:r>
          </w:p>
        </w:tc>
        <w:tc>
          <w:tcPr>
            <w:tcW w:w="3780" w:type="dxa"/>
          </w:tcPr>
          <w:p w14:paraId="37858C49" w14:textId="77777777" w:rsidR="005516CB" w:rsidRPr="00964156" w:rsidRDefault="005516CB" w:rsidP="008824CD">
            <w:pPr>
              <w:jc w:val="both"/>
              <w:rPr>
                <w:rFonts w:ascii="Garamond" w:hAnsi="Garamond"/>
                <w:b/>
                <w:bCs/>
                <w:color w:val="000000" w:themeColor="text1"/>
              </w:rPr>
            </w:pPr>
            <w:r w:rsidRPr="00964156">
              <w:rPr>
                <w:rFonts w:ascii="Garamond" w:hAnsi="Garamond"/>
                <w:b/>
                <w:bCs/>
                <w:color w:val="000000" w:themeColor="text1"/>
              </w:rPr>
              <w:t>Carbon source (</w:t>
            </w:r>
            <w:r w:rsidRPr="00964156"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  <w:t xml:space="preserve">P. aeruginosa </w:t>
            </w:r>
            <w:r w:rsidRPr="00964156">
              <w:rPr>
                <w:rFonts w:ascii="Garamond" w:hAnsi="Garamond"/>
                <w:b/>
                <w:bCs/>
                <w:color w:val="000000" w:themeColor="text1"/>
              </w:rPr>
              <w:t>strain)</w:t>
            </w:r>
          </w:p>
        </w:tc>
        <w:tc>
          <w:tcPr>
            <w:tcW w:w="810" w:type="dxa"/>
          </w:tcPr>
          <w:p w14:paraId="19639F18" w14:textId="77777777" w:rsidR="005516CB" w:rsidRPr="00964156" w:rsidRDefault="005516CB" w:rsidP="008824CD">
            <w:pPr>
              <w:jc w:val="both"/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</w:pPr>
            <w:r w:rsidRPr="00964156"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  <w:t>n</w:t>
            </w:r>
          </w:p>
        </w:tc>
        <w:tc>
          <w:tcPr>
            <w:tcW w:w="2222" w:type="dxa"/>
            <w:gridSpan w:val="2"/>
          </w:tcPr>
          <w:p w14:paraId="1DDB15A4" w14:textId="77777777" w:rsidR="005516CB" w:rsidRPr="00964156" w:rsidRDefault="005516CB" w:rsidP="008824CD">
            <w:pPr>
              <w:jc w:val="both"/>
              <w:rPr>
                <w:rFonts w:ascii="Garamond" w:hAnsi="Garamond"/>
                <w:b/>
                <w:bCs/>
                <w:color w:val="000000" w:themeColor="text1"/>
              </w:rPr>
            </w:pPr>
            <w:r w:rsidRPr="00964156">
              <w:rPr>
                <w:rFonts w:ascii="Garamond" w:hAnsi="Garamond"/>
                <w:b/>
                <w:bCs/>
                <w:color w:val="000000" w:themeColor="text1"/>
              </w:rPr>
              <w:t xml:space="preserve">P value </w:t>
            </w:r>
          </w:p>
        </w:tc>
      </w:tr>
      <w:tr w:rsidR="00964156" w:rsidRPr="00964156" w14:paraId="0C940E20" w14:textId="77777777" w:rsidTr="008824CD">
        <w:trPr>
          <w:trHeight w:val="251"/>
        </w:trPr>
        <w:tc>
          <w:tcPr>
            <w:tcW w:w="7015" w:type="dxa"/>
            <w:gridSpan w:val="3"/>
          </w:tcPr>
          <w:p w14:paraId="5D00F7BA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222" w:type="dxa"/>
            <w:gridSpan w:val="2"/>
          </w:tcPr>
          <w:p w14:paraId="092C8918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Mann-Whitney (for bacterial densities)</w:t>
            </w:r>
          </w:p>
        </w:tc>
      </w:tr>
      <w:tr w:rsidR="00964156" w:rsidRPr="00964156" w14:paraId="08ABE122" w14:textId="77777777" w:rsidTr="008824CD">
        <w:trPr>
          <w:trHeight w:val="251"/>
        </w:trPr>
        <w:tc>
          <w:tcPr>
            <w:tcW w:w="2425" w:type="dxa"/>
            <w:vMerge w:val="restart"/>
          </w:tcPr>
          <w:p w14:paraId="26EEA224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Figure 2A</w:t>
            </w:r>
          </w:p>
        </w:tc>
        <w:tc>
          <w:tcPr>
            <w:tcW w:w="3780" w:type="dxa"/>
          </w:tcPr>
          <w:p w14:paraId="2BCF019E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α-ketoglutarate (PA14)</w:t>
            </w:r>
          </w:p>
        </w:tc>
        <w:tc>
          <w:tcPr>
            <w:tcW w:w="810" w:type="dxa"/>
          </w:tcPr>
          <w:p w14:paraId="3F7DC943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4</w:t>
            </w:r>
          </w:p>
        </w:tc>
        <w:tc>
          <w:tcPr>
            <w:tcW w:w="2222" w:type="dxa"/>
            <w:gridSpan w:val="2"/>
          </w:tcPr>
          <w:p w14:paraId="579EF863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0.0209</w:t>
            </w:r>
          </w:p>
        </w:tc>
      </w:tr>
      <w:tr w:rsidR="00964156" w:rsidRPr="00964156" w14:paraId="3E278D18" w14:textId="77777777" w:rsidTr="008824CD">
        <w:trPr>
          <w:trHeight w:val="251"/>
        </w:trPr>
        <w:tc>
          <w:tcPr>
            <w:tcW w:w="2425" w:type="dxa"/>
            <w:vMerge/>
          </w:tcPr>
          <w:p w14:paraId="44E88FCC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780" w:type="dxa"/>
          </w:tcPr>
          <w:p w14:paraId="28E152A9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Glucose (PA14)</w:t>
            </w:r>
          </w:p>
        </w:tc>
        <w:tc>
          <w:tcPr>
            <w:tcW w:w="810" w:type="dxa"/>
          </w:tcPr>
          <w:p w14:paraId="672CF728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5</w:t>
            </w:r>
          </w:p>
        </w:tc>
        <w:tc>
          <w:tcPr>
            <w:tcW w:w="2222" w:type="dxa"/>
            <w:gridSpan w:val="2"/>
          </w:tcPr>
          <w:p w14:paraId="4312AA99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0.009</w:t>
            </w:r>
          </w:p>
        </w:tc>
      </w:tr>
      <w:tr w:rsidR="00964156" w:rsidRPr="00964156" w14:paraId="1FDC4C68" w14:textId="77777777" w:rsidTr="008824CD">
        <w:tc>
          <w:tcPr>
            <w:tcW w:w="2425" w:type="dxa"/>
            <w:vMerge/>
          </w:tcPr>
          <w:p w14:paraId="0E5C9F93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780" w:type="dxa"/>
          </w:tcPr>
          <w:p w14:paraId="12627351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Lactic acid (PA14)</w:t>
            </w:r>
          </w:p>
        </w:tc>
        <w:tc>
          <w:tcPr>
            <w:tcW w:w="810" w:type="dxa"/>
          </w:tcPr>
          <w:p w14:paraId="65EEA4A5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4</w:t>
            </w:r>
          </w:p>
        </w:tc>
        <w:tc>
          <w:tcPr>
            <w:tcW w:w="2222" w:type="dxa"/>
            <w:gridSpan w:val="2"/>
          </w:tcPr>
          <w:p w14:paraId="0F2F2CF4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0.0606</w:t>
            </w:r>
          </w:p>
        </w:tc>
      </w:tr>
      <w:tr w:rsidR="00964156" w:rsidRPr="00964156" w14:paraId="2F403570" w14:textId="77777777" w:rsidTr="008824CD">
        <w:tc>
          <w:tcPr>
            <w:tcW w:w="2425" w:type="dxa"/>
            <w:vMerge/>
          </w:tcPr>
          <w:p w14:paraId="616BFB5C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780" w:type="dxa"/>
          </w:tcPr>
          <w:p w14:paraId="0696E080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Pyruvate (PA14)</w:t>
            </w:r>
          </w:p>
        </w:tc>
        <w:tc>
          <w:tcPr>
            <w:tcW w:w="810" w:type="dxa"/>
          </w:tcPr>
          <w:p w14:paraId="652F4D70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3</w:t>
            </w:r>
          </w:p>
        </w:tc>
        <w:tc>
          <w:tcPr>
            <w:tcW w:w="2222" w:type="dxa"/>
            <w:gridSpan w:val="2"/>
          </w:tcPr>
          <w:p w14:paraId="62BAB1B4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0.0463</w:t>
            </w:r>
          </w:p>
        </w:tc>
      </w:tr>
      <w:tr w:rsidR="00964156" w:rsidRPr="00964156" w14:paraId="1F8B1627" w14:textId="77777777" w:rsidTr="008824CD">
        <w:tc>
          <w:tcPr>
            <w:tcW w:w="2425" w:type="dxa"/>
            <w:vMerge/>
          </w:tcPr>
          <w:p w14:paraId="4D4EC481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780" w:type="dxa"/>
          </w:tcPr>
          <w:p w14:paraId="61D57941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Ribose (PA14)</w:t>
            </w:r>
          </w:p>
        </w:tc>
        <w:tc>
          <w:tcPr>
            <w:tcW w:w="810" w:type="dxa"/>
          </w:tcPr>
          <w:p w14:paraId="55999E22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4</w:t>
            </w:r>
          </w:p>
        </w:tc>
        <w:tc>
          <w:tcPr>
            <w:tcW w:w="2222" w:type="dxa"/>
            <w:gridSpan w:val="2"/>
          </w:tcPr>
          <w:p w14:paraId="0154714C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0.0283</w:t>
            </w:r>
          </w:p>
        </w:tc>
      </w:tr>
      <w:tr w:rsidR="00964156" w:rsidRPr="00964156" w14:paraId="33B934D8" w14:textId="77777777" w:rsidTr="008824CD">
        <w:tc>
          <w:tcPr>
            <w:tcW w:w="2425" w:type="dxa"/>
            <w:vMerge/>
          </w:tcPr>
          <w:p w14:paraId="35DD89B9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780" w:type="dxa"/>
          </w:tcPr>
          <w:p w14:paraId="0EF93BFD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Succinate (PA14)</w:t>
            </w:r>
          </w:p>
        </w:tc>
        <w:tc>
          <w:tcPr>
            <w:tcW w:w="810" w:type="dxa"/>
          </w:tcPr>
          <w:p w14:paraId="0A7F1681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5</w:t>
            </w:r>
          </w:p>
        </w:tc>
        <w:tc>
          <w:tcPr>
            <w:tcW w:w="2222" w:type="dxa"/>
            <w:gridSpan w:val="2"/>
          </w:tcPr>
          <w:p w14:paraId="488F122D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0.009</w:t>
            </w:r>
          </w:p>
        </w:tc>
      </w:tr>
      <w:tr w:rsidR="00964156" w:rsidRPr="00964156" w14:paraId="0CF2EF26" w14:textId="77777777" w:rsidTr="008824CD">
        <w:tc>
          <w:tcPr>
            <w:tcW w:w="2425" w:type="dxa"/>
            <w:vMerge/>
          </w:tcPr>
          <w:p w14:paraId="632D1CE8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780" w:type="dxa"/>
          </w:tcPr>
          <w:p w14:paraId="54BAD356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Sucrose (PA14)</w:t>
            </w:r>
          </w:p>
        </w:tc>
        <w:tc>
          <w:tcPr>
            <w:tcW w:w="810" w:type="dxa"/>
          </w:tcPr>
          <w:p w14:paraId="1E4A6907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4</w:t>
            </w:r>
          </w:p>
        </w:tc>
        <w:tc>
          <w:tcPr>
            <w:tcW w:w="2222" w:type="dxa"/>
            <w:gridSpan w:val="2"/>
          </w:tcPr>
          <w:p w14:paraId="27AC02C4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0.0833</w:t>
            </w:r>
          </w:p>
        </w:tc>
      </w:tr>
      <w:tr w:rsidR="00964156" w:rsidRPr="00964156" w14:paraId="08AA687F" w14:textId="77777777" w:rsidTr="008824CD">
        <w:tc>
          <w:tcPr>
            <w:tcW w:w="7015" w:type="dxa"/>
            <w:gridSpan w:val="3"/>
          </w:tcPr>
          <w:p w14:paraId="5ECD4564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111" w:type="dxa"/>
          </w:tcPr>
          <w:p w14:paraId="03EBFD33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Kruskal- Wallis</w:t>
            </w:r>
          </w:p>
        </w:tc>
        <w:tc>
          <w:tcPr>
            <w:tcW w:w="1111" w:type="dxa"/>
          </w:tcPr>
          <w:p w14:paraId="0F5D4846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  <w:sz w:val="16"/>
                <w:szCs w:val="16"/>
              </w:rPr>
            </w:pPr>
            <w:r w:rsidRPr="00964156">
              <w:rPr>
                <w:rFonts w:ascii="Garamond" w:hAnsi="Garamond"/>
                <w:color w:val="000000" w:themeColor="text1"/>
                <w:sz w:val="16"/>
                <w:szCs w:val="16"/>
              </w:rPr>
              <w:t>Dunn with control (wildtype) for joint ranks.</w:t>
            </w:r>
          </w:p>
        </w:tc>
      </w:tr>
      <w:tr w:rsidR="00964156" w:rsidRPr="00964156" w14:paraId="7E1936F9" w14:textId="77777777" w:rsidTr="008824CD">
        <w:tc>
          <w:tcPr>
            <w:tcW w:w="2425" w:type="dxa"/>
            <w:vMerge w:val="restart"/>
          </w:tcPr>
          <w:p w14:paraId="0C77730F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Figure 2B</w:t>
            </w:r>
          </w:p>
        </w:tc>
        <w:tc>
          <w:tcPr>
            <w:tcW w:w="3780" w:type="dxa"/>
          </w:tcPr>
          <w:p w14:paraId="5D85AC49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Glucose (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pqsL</w:t>
            </w:r>
            <w:r w:rsidRPr="00964156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810" w:type="dxa"/>
          </w:tcPr>
          <w:p w14:paraId="6C2F624E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5</w:t>
            </w:r>
          </w:p>
        </w:tc>
        <w:tc>
          <w:tcPr>
            <w:tcW w:w="1111" w:type="dxa"/>
            <w:vMerge w:val="restart"/>
          </w:tcPr>
          <w:p w14:paraId="70DB38DA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0.0051</w:t>
            </w:r>
          </w:p>
        </w:tc>
        <w:tc>
          <w:tcPr>
            <w:tcW w:w="1111" w:type="dxa"/>
          </w:tcPr>
          <w:p w14:paraId="25210067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0.0309</w:t>
            </w:r>
          </w:p>
        </w:tc>
      </w:tr>
      <w:tr w:rsidR="00964156" w:rsidRPr="00964156" w14:paraId="6C9558BD" w14:textId="77777777" w:rsidTr="008824CD">
        <w:tc>
          <w:tcPr>
            <w:tcW w:w="2425" w:type="dxa"/>
            <w:vMerge/>
          </w:tcPr>
          <w:p w14:paraId="285EDA35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780" w:type="dxa"/>
          </w:tcPr>
          <w:p w14:paraId="59E5DE85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Glucose (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pvdA</w:t>
            </w:r>
            <w:r w:rsidRPr="00964156">
              <w:rPr>
                <w:rFonts w:ascii="Garamond" w:hAnsi="Garamond"/>
                <w:color w:val="000000" w:themeColor="text1"/>
              </w:rPr>
              <w:t>/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pchE</w:t>
            </w:r>
            <w:r w:rsidRPr="00964156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810" w:type="dxa"/>
          </w:tcPr>
          <w:p w14:paraId="62968827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5</w:t>
            </w:r>
          </w:p>
        </w:tc>
        <w:tc>
          <w:tcPr>
            <w:tcW w:w="1111" w:type="dxa"/>
            <w:vMerge/>
          </w:tcPr>
          <w:p w14:paraId="43F23954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111" w:type="dxa"/>
          </w:tcPr>
          <w:p w14:paraId="3E8E1A57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0.163</w:t>
            </w:r>
          </w:p>
        </w:tc>
      </w:tr>
      <w:tr w:rsidR="00964156" w:rsidRPr="00964156" w14:paraId="0CE495DD" w14:textId="77777777" w:rsidTr="008824CD">
        <w:tc>
          <w:tcPr>
            <w:tcW w:w="2425" w:type="dxa"/>
            <w:vMerge/>
          </w:tcPr>
          <w:p w14:paraId="387A4265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780" w:type="dxa"/>
          </w:tcPr>
          <w:p w14:paraId="455200B8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Glucose (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pqsL</w:t>
            </w:r>
            <w:r w:rsidRPr="00964156">
              <w:rPr>
                <w:rFonts w:ascii="Garamond" w:hAnsi="Garamond"/>
                <w:color w:val="000000" w:themeColor="text1"/>
              </w:rPr>
              <w:t>/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pchE</w:t>
            </w:r>
            <w:r w:rsidRPr="00964156">
              <w:rPr>
                <w:rFonts w:ascii="Garamond" w:hAnsi="Garamond"/>
                <w:color w:val="000000" w:themeColor="text1"/>
              </w:rPr>
              <w:t>/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pvdA</w:t>
            </w:r>
            <w:r w:rsidRPr="00964156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810" w:type="dxa"/>
          </w:tcPr>
          <w:p w14:paraId="75F27F7D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5</w:t>
            </w:r>
          </w:p>
        </w:tc>
        <w:tc>
          <w:tcPr>
            <w:tcW w:w="1111" w:type="dxa"/>
            <w:vMerge/>
          </w:tcPr>
          <w:p w14:paraId="7311C6C8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111" w:type="dxa"/>
          </w:tcPr>
          <w:p w14:paraId="0C03E7E9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0.0023</w:t>
            </w:r>
          </w:p>
        </w:tc>
      </w:tr>
      <w:tr w:rsidR="00964156" w:rsidRPr="00964156" w14:paraId="1C42BEBD" w14:textId="77777777" w:rsidTr="008824CD">
        <w:tc>
          <w:tcPr>
            <w:tcW w:w="7015" w:type="dxa"/>
            <w:gridSpan w:val="3"/>
          </w:tcPr>
          <w:p w14:paraId="3855E5F3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111" w:type="dxa"/>
          </w:tcPr>
          <w:p w14:paraId="52636AA0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ANOVA</w:t>
            </w:r>
          </w:p>
        </w:tc>
        <w:tc>
          <w:tcPr>
            <w:tcW w:w="1111" w:type="dxa"/>
          </w:tcPr>
          <w:p w14:paraId="4AFE63AD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  <w:sz w:val="16"/>
                <w:szCs w:val="16"/>
              </w:rPr>
              <w:t>(Dunnett’s with control (wildtype) for joint ranks.)</w:t>
            </w:r>
          </w:p>
        </w:tc>
      </w:tr>
      <w:tr w:rsidR="00964156" w:rsidRPr="00964156" w14:paraId="30091099" w14:textId="77777777" w:rsidTr="008824CD">
        <w:tc>
          <w:tcPr>
            <w:tcW w:w="2425" w:type="dxa"/>
            <w:vMerge w:val="restart"/>
          </w:tcPr>
          <w:p w14:paraId="479C18CC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Figure 2 – figure supplement 1</w:t>
            </w:r>
          </w:p>
        </w:tc>
        <w:tc>
          <w:tcPr>
            <w:tcW w:w="3780" w:type="dxa"/>
          </w:tcPr>
          <w:p w14:paraId="4A703688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α-ketoglutarate (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pqsL</w:t>
            </w:r>
            <w:r w:rsidRPr="00964156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810" w:type="dxa"/>
          </w:tcPr>
          <w:p w14:paraId="4DE8D2E0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3</w:t>
            </w:r>
          </w:p>
        </w:tc>
        <w:tc>
          <w:tcPr>
            <w:tcW w:w="1111" w:type="dxa"/>
            <w:vMerge w:val="restart"/>
          </w:tcPr>
          <w:p w14:paraId="77EEC28C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0.774</w:t>
            </w:r>
          </w:p>
        </w:tc>
        <w:tc>
          <w:tcPr>
            <w:tcW w:w="1111" w:type="dxa"/>
          </w:tcPr>
          <w:p w14:paraId="1DAA79A2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0.6073</w:t>
            </w:r>
          </w:p>
        </w:tc>
      </w:tr>
      <w:tr w:rsidR="00964156" w:rsidRPr="00964156" w14:paraId="5DC7EC07" w14:textId="77777777" w:rsidTr="008824CD">
        <w:tc>
          <w:tcPr>
            <w:tcW w:w="2425" w:type="dxa"/>
            <w:vMerge/>
          </w:tcPr>
          <w:p w14:paraId="66CE81C4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780" w:type="dxa"/>
          </w:tcPr>
          <w:p w14:paraId="1B552149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α-ketoglutarate (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pvdA</w:t>
            </w:r>
            <w:r w:rsidRPr="00964156">
              <w:rPr>
                <w:rFonts w:ascii="Garamond" w:hAnsi="Garamond"/>
                <w:color w:val="000000" w:themeColor="text1"/>
              </w:rPr>
              <w:t>/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pchE</w:t>
            </w:r>
            <w:r w:rsidRPr="00964156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810" w:type="dxa"/>
          </w:tcPr>
          <w:p w14:paraId="2BEAA245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3</w:t>
            </w:r>
          </w:p>
        </w:tc>
        <w:tc>
          <w:tcPr>
            <w:tcW w:w="1111" w:type="dxa"/>
            <w:vMerge/>
          </w:tcPr>
          <w:p w14:paraId="6360061C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111" w:type="dxa"/>
          </w:tcPr>
          <w:p w14:paraId="75D7403A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0.86</w:t>
            </w:r>
          </w:p>
        </w:tc>
      </w:tr>
      <w:tr w:rsidR="00964156" w:rsidRPr="00964156" w14:paraId="0A7A302E" w14:textId="77777777" w:rsidTr="008824CD">
        <w:tc>
          <w:tcPr>
            <w:tcW w:w="2425" w:type="dxa"/>
            <w:vMerge/>
          </w:tcPr>
          <w:p w14:paraId="59B6A53A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780" w:type="dxa"/>
          </w:tcPr>
          <w:p w14:paraId="4EED965C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α-ketoglutarate (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pqsL</w:t>
            </w:r>
            <w:r w:rsidRPr="00964156">
              <w:rPr>
                <w:rFonts w:ascii="Garamond" w:hAnsi="Garamond"/>
                <w:color w:val="000000" w:themeColor="text1"/>
              </w:rPr>
              <w:t>/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pchE</w:t>
            </w:r>
            <w:r w:rsidRPr="00964156">
              <w:rPr>
                <w:rFonts w:ascii="Garamond" w:hAnsi="Garamond"/>
                <w:color w:val="000000" w:themeColor="text1"/>
              </w:rPr>
              <w:t>/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pvdA</w:t>
            </w:r>
            <w:r w:rsidRPr="00964156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810" w:type="dxa"/>
          </w:tcPr>
          <w:p w14:paraId="0BAE1DAB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3</w:t>
            </w:r>
          </w:p>
        </w:tc>
        <w:tc>
          <w:tcPr>
            <w:tcW w:w="1111" w:type="dxa"/>
            <w:vMerge/>
          </w:tcPr>
          <w:p w14:paraId="31B4DF38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111" w:type="dxa"/>
          </w:tcPr>
          <w:p w14:paraId="02E446BB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0.9746</w:t>
            </w:r>
          </w:p>
        </w:tc>
      </w:tr>
      <w:tr w:rsidR="00964156" w:rsidRPr="00964156" w14:paraId="77A5FC2A" w14:textId="77777777" w:rsidTr="008824CD">
        <w:tc>
          <w:tcPr>
            <w:tcW w:w="2425" w:type="dxa"/>
            <w:vMerge/>
          </w:tcPr>
          <w:p w14:paraId="0C9709B1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780" w:type="dxa"/>
          </w:tcPr>
          <w:p w14:paraId="195B7F85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Glucose (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pqsL</w:t>
            </w:r>
            <w:r w:rsidRPr="00964156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810" w:type="dxa"/>
          </w:tcPr>
          <w:p w14:paraId="6637CCB0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9</w:t>
            </w:r>
          </w:p>
        </w:tc>
        <w:tc>
          <w:tcPr>
            <w:tcW w:w="1111" w:type="dxa"/>
            <w:vMerge w:val="restart"/>
          </w:tcPr>
          <w:p w14:paraId="05B457CE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0.4990</w:t>
            </w:r>
          </w:p>
        </w:tc>
        <w:tc>
          <w:tcPr>
            <w:tcW w:w="1111" w:type="dxa"/>
          </w:tcPr>
          <w:p w14:paraId="72992178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0.324</w:t>
            </w:r>
          </w:p>
        </w:tc>
      </w:tr>
      <w:tr w:rsidR="00964156" w:rsidRPr="00964156" w14:paraId="3070B27D" w14:textId="77777777" w:rsidTr="008824CD">
        <w:tc>
          <w:tcPr>
            <w:tcW w:w="2425" w:type="dxa"/>
            <w:vMerge/>
          </w:tcPr>
          <w:p w14:paraId="35C7D5F6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780" w:type="dxa"/>
          </w:tcPr>
          <w:p w14:paraId="4E681E33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Glucose (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pvdA</w:t>
            </w:r>
            <w:r w:rsidRPr="00964156">
              <w:rPr>
                <w:rFonts w:ascii="Garamond" w:hAnsi="Garamond"/>
                <w:color w:val="000000" w:themeColor="text1"/>
              </w:rPr>
              <w:t>/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pchE</w:t>
            </w:r>
            <w:r w:rsidRPr="00964156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810" w:type="dxa"/>
          </w:tcPr>
          <w:p w14:paraId="0B5B7095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9</w:t>
            </w:r>
          </w:p>
        </w:tc>
        <w:tc>
          <w:tcPr>
            <w:tcW w:w="1111" w:type="dxa"/>
            <w:vMerge/>
          </w:tcPr>
          <w:p w14:paraId="4DFAC6BD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111" w:type="dxa"/>
          </w:tcPr>
          <w:p w14:paraId="28A72CDC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0.242</w:t>
            </w:r>
          </w:p>
        </w:tc>
      </w:tr>
      <w:tr w:rsidR="00964156" w:rsidRPr="00964156" w14:paraId="5A1FA845" w14:textId="77777777" w:rsidTr="008824CD">
        <w:tc>
          <w:tcPr>
            <w:tcW w:w="2425" w:type="dxa"/>
            <w:vMerge/>
          </w:tcPr>
          <w:p w14:paraId="6E7C3295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780" w:type="dxa"/>
          </w:tcPr>
          <w:p w14:paraId="2DAD81C8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Glucose (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pqsL</w:t>
            </w:r>
            <w:r w:rsidRPr="00964156">
              <w:rPr>
                <w:rFonts w:ascii="Garamond" w:hAnsi="Garamond"/>
                <w:color w:val="000000" w:themeColor="text1"/>
              </w:rPr>
              <w:t>/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pchE</w:t>
            </w:r>
            <w:r w:rsidRPr="00964156">
              <w:rPr>
                <w:rFonts w:ascii="Garamond" w:hAnsi="Garamond"/>
                <w:color w:val="000000" w:themeColor="text1"/>
              </w:rPr>
              <w:t>/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pvdA</w:t>
            </w:r>
            <w:r w:rsidRPr="00964156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810" w:type="dxa"/>
          </w:tcPr>
          <w:p w14:paraId="74588EAC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6</w:t>
            </w:r>
          </w:p>
        </w:tc>
        <w:tc>
          <w:tcPr>
            <w:tcW w:w="1111" w:type="dxa"/>
            <w:vMerge/>
          </w:tcPr>
          <w:p w14:paraId="04666575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111" w:type="dxa"/>
          </w:tcPr>
          <w:p w14:paraId="674EEE7A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0.316</w:t>
            </w:r>
          </w:p>
        </w:tc>
      </w:tr>
      <w:tr w:rsidR="00964156" w:rsidRPr="00964156" w14:paraId="3C449589" w14:textId="77777777" w:rsidTr="008824CD">
        <w:tc>
          <w:tcPr>
            <w:tcW w:w="2425" w:type="dxa"/>
            <w:vMerge/>
          </w:tcPr>
          <w:p w14:paraId="0B8732C4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780" w:type="dxa"/>
          </w:tcPr>
          <w:p w14:paraId="5CB3388E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Lactic acid (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pqsL</w:t>
            </w:r>
            <w:r w:rsidRPr="00964156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810" w:type="dxa"/>
          </w:tcPr>
          <w:p w14:paraId="628D97FE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4</w:t>
            </w:r>
          </w:p>
        </w:tc>
        <w:tc>
          <w:tcPr>
            <w:tcW w:w="1111" w:type="dxa"/>
            <w:vMerge w:val="restart"/>
          </w:tcPr>
          <w:p w14:paraId="6D0CE781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0.0167</w:t>
            </w:r>
          </w:p>
        </w:tc>
        <w:tc>
          <w:tcPr>
            <w:tcW w:w="1111" w:type="dxa"/>
          </w:tcPr>
          <w:p w14:paraId="231A1FD9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0.1911</w:t>
            </w:r>
          </w:p>
        </w:tc>
      </w:tr>
      <w:tr w:rsidR="00964156" w:rsidRPr="00964156" w14:paraId="7D1CF904" w14:textId="77777777" w:rsidTr="008824CD">
        <w:tc>
          <w:tcPr>
            <w:tcW w:w="2425" w:type="dxa"/>
            <w:vMerge/>
          </w:tcPr>
          <w:p w14:paraId="2E296A1C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780" w:type="dxa"/>
          </w:tcPr>
          <w:p w14:paraId="05D876A3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Lactic acid (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pvdA</w:t>
            </w:r>
            <w:r w:rsidRPr="00964156">
              <w:rPr>
                <w:rFonts w:ascii="Garamond" w:hAnsi="Garamond"/>
                <w:color w:val="000000" w:themeColor="text1"/>
              </w:rPr>
              <w:t>/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pchE</w:t>
            </w:r>
            <w:r w:rsidRPr="00964156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810" w:type="dxa"/>
          </w:tcPr>
          <w:p w14:paraId="5C4C031C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4</w:t>
            </w:r>
          </w:p>
        </w:tc>
        <w:tc>
          <w:tcPr>
            <w:tcW w:w="1111" w:type="dxa"/>
            <w:vMerge/>
          </w:tcPr>
          <w:p w14:paraId="6B203657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111" w:type="dxa"/>
          </w:tcPr>
          <w:p w14:paraId="4DD19A65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0.9953</w:t>
            </w:r>
          </w:p>
        </w:tc>
      </w:tr>
      <w:tr w:rsidR="00964156" w:rsidRPr="00964156" w14:paraId="0EB797E4" w14:textId="77777777" w:rsidTr="008824CD">
        <w:tc>
          <w:tcPr>
            <w:tcW w:w="2425" w:type="dxa"/>
            <w:vMerge/>
          </w:tcPr>
          <w:p w14:paraId="5B8A16F9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780" w:type="dxa"/>
          </w:tcPr>
          <w:p w14:paraId="5BA0267F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Lactic acid (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pqsL</w:t>
            </w:r>
            <w:r w:rsidRPr="00964156">
              <w:rPr>
                <w:rFonts w:ascii="Garamond" w:hAnsi="Garamond"/>
                <w:color w:val="000000" w:themeColor="text1"/>
              </w:rPr>
              <w:t>/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pchE</w:t>
            </w:r>
            <w:r w:rsidRPr="00964156">
              <w:rPr>
                <w:rFonts w:ascii="Garamond" w:hAnsi="Garamond"/>
                <w:color w:val="000000" w:themeColor="text1"/>
              </w:rPr>
              <w:t>/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pvdA</w:t>
            </w:r>
            <w:r w:rsidRPr="00964156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810" w:type="dxa"/>
          </w:tcPr>
          <w:p w14:paraId="29F1C063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4</w:t>
            </w:r>
          </w:p>
        </w:tc>
        <w:tc>
          <w:tcPr>
            <w:tcW w:w="1111" w:type="dxa"/>
            <w:vMerge/>
          </w:tcPr>
          <w:p w14:paraId="3A6E5F2C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111" w:type="dxa"/>
          </w:tcPr>
          <w:p w14:paraId="3745E038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0.2164</w:t>
            </w:r>
          </w:p>
        </w:tc>
      </w:tr>
      <w:tr w:rsidR="00964156" w:rsidRPr="00964156" w14:paraId="0BE39DDD" w14:textId="77777777" w:rsidTr="008824CD">
        <w:tc>
          <w:tcPr>
            <w:tcW w:w="2425" w:type="dxa"/>
            <w:vMerge/>
          </w:tcPr>
          <w:p w14:paraId="344ACD9C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780" w:type="dxa"/>
          </w:tcPr>
          <w:p w14:paraId="34BEB3F6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Pyruvate (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pqsL</w:t>
            </w:r>
            <w:r w:rsidRPr="00964156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810" w:type="dxa"/>
          </w:tcPr>
          <w:p w14:paraId="130AB97D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4</w:t>
            </w:r>
          </w:p>
        </w:tc>
        <w:tc>
          <w:tcPr>
            <w:tcW w:w="1111" w:type="dxa"/>
            <w:vMerge w:val="restart"/>
          </w:tcPr>
          <w:p w14:paraId="1D7AB113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0.2635</w:t>
            </w:r>
          </w:p>
        </w:tc>
        <w:tc>
          <w:tcPr>
            <w:tcW w:w="1111" w:type="dxa"/>
          </w:tcPr>
          <w:p w14:paraId="06E7F661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1</w:t>
            </w:r>
          </w:p>
        </w:tc>
      </w:tr>
      <w:tr w:rsidR="00964156" w:rsidRPr="00964156" w14:paraId="293C5A9B" w14:textId="77777777" w:rsidTr="008824CD">
        <w:tc>
          <w:tcPr>
            <w:tcW w:w="2425" w:type="dxa"/>
            <w:vMerge/>
          </w:tcPr>
          <w:p w14:paraId="362BEAB9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780" w:type="dxa"/>
          </w:tcPr>
          <w:p w14:paraId="4DD880F7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Pyruvate (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pvdA</w:t>
            </w:r>
            <w:r w:rsidRPr="00964156">
              <w:rPr>
                <w:rFonts w:ascii="Garamond" w:hAnsi="Garamond"/>
                <w:color w:val="000000" w:themeColor="text1"/>
              </w:rPr>
              <w:t>/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pchE</w:t>
            </w:r>
            <w:r w:rsidRPr="00964156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810" w:type="dxa"/>
          </w:tcPr>
          <w:p w14:paraId="05D861B2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4</w:t>
            </w:r>
          </w:p>
        </w:tc>
        <w:tc>
          <w:tcPr>
            <w:tcW w:w="1111" w:type="dxa"/>
            <w:vMerge/>
          </w:tcPr>
          <w:p w14:paraId="59289499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111" w:type="dxa"/>
          </w:tcPr>
          <w:p w14:paraId="04D98E7F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0.483</w:t>
            </w:r>
          </w:p>
        </w:tc>
      </w:tr>
      <w:tr w:rsidR="00964156" w:rsidRPr="00964156" w14:paraId="695482FB" w14:textId="77777777" w:rsidTr="008824CD">
        <w:tc>
          <w:tcPr>
            <w:tcW w:w="2425" w:type="dxa"/>
            <w:vMerge/>
          </w:tcPr>
          <w:p w14:paraId="0B6CB631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780" w:type="dxa"/>
          </w:tcPr>
          <w:p w14:paraId="64962D05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Pyruvate (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pqsL</w:t>
            </w:r>
            <w:r w:rsidRPr="00964156">
              <w:rPr>
                <w:rFonts w:ascii="Garamond" w:hAnsi="Garamond"/>
                <w:color w:val="000000" w:themeColor="text1"/>
              </w:rPr>
              <w:t>/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pchE</w:t>
            </w:r>
            <w:r w:rsidRPr="00964156">
              <w:rPr>
                <w:rFonts w:ascii="Garamond" w:hAnsi="Garamond"/>
                <w:color w:val="000000" w:themeColor="text1"/>
              </w:rPr>
              <w:t>/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pvdA</w:t>
            </w:r>
            <w:r w:rsidRPr="00964156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810" w:type="dxa"/>
          </w:tcPr>
          <w:p w14:paraId="704A13FF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4</w:t>
            </w:r>
          </w:p>
        </w:tc>
        <w:tc>
          <w:tcPr>
            <w:tcW w:w="1111" w:type="dxa"/>
            <w:vMerge/>
          </w:tcPr>
          <w:p w14:paraId="64EE0F27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111" w:type="dxa"/>
          </w:tcPr>
          <w:p w14:paraId="1BC82C34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0.2745</w:t>
            </w:r>
          </w:p>
        </w:tc>
      </w:tr>
      <w:tr w:rsidR="00964156" w:rsidRPr="00964156" w14:paraId="5DA7AD30" w14:textId="77777777" w:rsidTr="008824CD">
        <w:tc>
          <w:tcPr>
            <w:tcW w:w="2425" w:type="dxa"/>
            <w:vMerge/>
          </w:tcPr>
          <w:p w14:paraId="6A31CAF2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780" w:type="dxa"/>
          </w:tcPr>
          <w:p w14:paraId="1343981C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Ribose (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pqsL</w:t>
            </w:r>
            <w:r w:rsidRPr="00964156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810" w:type="dxa"/>
          </w:tcPr>
          <w:p w14:paraId="232F16C2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4</w:t>
            </w:r>
          </w:p>
        </w:tc>
        <w:tc>
          <w:tcPr>
            <w:tcW w:w="1111" w:type="dxa"/>
            <w:vMerge w:val="restart"/>
          </w:tcPr>
          <w:p w14:paraId="6088C6DF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0.2765</w:t>
            </w:r>
          </w:p>
        </w:tc>
        <w:tc>
          <w:tcPr>
            <w:tcW w:w="1111" w:type="dxa"/>
          </w:tcPr>
          <w:p w14:paraId="7A425444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0.7988</w:t>
            </w:r>
          </w:p>
        </w:tc>
      </w:tr>
      <w:tr w:rsidR="00964156" w:rsidRPr="00964156" w14:paraId="6B5EE2FE" w14:textId="77777777" w:rsidTr="008824CD">
        <w:tc>
          <w:tcPr>
            <w:tcW w:w="2425" w:type="dxa"/>
            <w:vMerge/>
          </w:tcPr>
          <w:p w14:paraId="04ABE747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780" w:type="dxa"/>
          </w:tcPr>
          <w:p w14:paraId="51D4444A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Ribose (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pvdA</w:t>
            </w:r>
            <w:r w:rsidRPr="00964156">
              <w:rPr>
                <w:rFonts w:ascii="Garamond" w:hAnsi="Garamond"/>
                <w:color w:val="000000" w:themeColor="text1"/>
              </w:rPr>
              <w:t>/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pchE</w:t>
            </w:r>
            <w:r w:rsidRPr="00964156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810" w:type="dxa"/>
          </w:tcPr>
          <w:p w14:paraId="574CBF3F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4</w:t>
            </w:r>
          </w:p>
        </w:tc>
        <w:tc>
          <w:tcPr>
            <w:tcW w:w="1111" w:type="dxa"/>
            <w:vMerge/>
          </w:tcPr>
          <w:p w14:paraId="3651B119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111" w:type="dxa"/>
          </w:tcPr>
          <w:p w14:paraId="7703E46B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0.3952</w:t>
            </w:r>
          </w:p>
        </w:tc>
      </w:tr>
      <w:tr w:rsidR="00964156" w:rsidRPr="00964156" w14:paraId="4D69B87C" w14:textId="77777777" w:rsidTr="008824CD">
        <w:tc>
          <w:tcPr>
            <w:tcW w:w="2425" w:type="dxa"/>
            <w:vMerge/>
          </w:tcPr>
          <w:p w14:paraId="32370982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780" w:type="dxa"/>
          </w:tcPr>
          <w:p w14:paraId="047494F9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Ribose(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pqsL</w:t>
            </w:r>
            <w:r w:rsidRPr="00964156">
              <w:rPr>
                <w:rFonts w:ascii="Garamond" w:hAnsi="Garamond"/>
                <w:color w:val="000000" w:themeColor="text1"/>
              </w:rPr>
              <w:t>/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pchE</w:t>
            </w:r>
            <w:r w:rsidRPr="00964156">
              <w:rPr>
                <w:rFonts w:ascii="Garamond" w:hAnsi="Garamond"/>
                <w:color w:val="000000" w:themeColor="text1"/>
              </w:rPr>
              <w:t>/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pvdA</w:t>
            </w:r>
            <w:r w:rsidRPr="00964156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810" w:type="dxa"/>
          </w:tcPr>
          <w:p w14:paraId="0783D8A5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4</w:t>
            </w:r>
          </w:p>
        </w:tc>
        <w:tc>
          <w:tcPr>
            <w:tcW w:w="1111" w:type="dxa"/>
            <w:vMerge/>
          </w:tcPr>
          <w:p w14:paraId="681AF0A7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111" w:type="dxa"/>
          </w:tcPr>
          <w:p w14:paraId="6C8F3824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0.1656</w:t>
            </w:r>
          </w:p>
        </w:tc>
      </w:tr>
      <w:tr w:rsidR="00964156" w:rsidRPr="00964156" w14:paraId="652D9D71" w14:textId="77777777" w:rsidTr="008824CD">
        <w:tc>
          <w:tcPr>
            <w:tcW w:w="2425" w:type="dxa"/>
            <w:vMerge/>
          </w:tcPr>
          <w:p w14:paraId="6BD74D2D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780" w:type="dxa"/>
          </w:tcPr>
          <w:p w14:paraId="3DB8B946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Succinate (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pqsL</w:t>
            </w:r>
            <w:r w:rsidRPr="00964156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810" w:type="dxa"/>
          </w:tcPr>
          <w:p w14:paraId="72A88B11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4</w:t>
            </w:r>
          </w:p>
        </w:tc>
        <w:tc>
          <w:tcPr>
            <w:tcW w:w="1111" w:type="dxa"/>
            <w:vMerge w:val="restart"/>
          </w:tcPr>
          <w:p w14:paraId="46EC06CF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0.0814</w:t>
            </w:r>
          </w:p>
        </w:tc>
        <w:tc>
          <w:tcPr>
            <w:tcW w:w="1111" w:type="dxa"/>
          </w:tcPr>
          <w:p w14:paraId="67CE01F2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0.8478</w:t>
            </w:r>
          </w:p>
        </w:tc>
      </w:tr>
      <w:tr w:rsidR="00964156" w:rsidRPr="00964156" w14:paraId="2DCD5C9C" w14:textId="77777777" w:rsidTr="008824CD">
        <w:tc>
          <w:tcPr>
            <w:tcW w:w="2425" w:type="dxa"/>
            <w:vMerge/>
          </w:tcPr>
          <w:p w14:paraId="21FDF3E9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780" w:type="dxa"/>
          </w:tcPr>
          <w:p w14:paraId="2682EECA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Succinate (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pvdA</w:t>
            </w:r>
            <w:r w:rsidRPr="00964156">
              <w:rPr>
                <w:rFonts w:ascii="Garamond" w:hAnsi="Garamond"/>
                <w:color w:val="000000" w:themeColor="text1"/>
              </w:rPr>
              <w:t>/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pchE</w:t>
            </w:r>
            <w:r w:rsidRPr="00964156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810" w:type="dxa"/>
          </w:tcPr>
          <w:p w14:paraId="080F7741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3</w:t>
            </w:r>
          </w:p>
        </w:tc>
        <w:tc>
          <w:tcPr>
            <w:tcW w:w="1111" w:type="dxa"/>
            <w:vMerge/>
          </w:tcPr>
          <w:p w14:paraId="545EB11C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111" w:type="dxa"/>
          </w:tcPr>
          <w:p w14:paraId="4FBD575D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0.4154</w:t>
            </w:r>
          </w:p>
        </w:tc>
      </w:tr>
      <w:tr w:rsidR="00964156" w:rsidRPr="00964156" w14:paraId="5C178B58" w14:textId="77777777" w:rsidTr="008824CD">
        <w:tc>
          <w:tcPr>
            <w:tcW w:w="2425" w:type="dxa"/>
            <w:vMerge/>
          </w:tcPr>
          <w:p w14:paraId="3A668DA3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780" w:type="dxa"/>
          </w:tcPr>
          <w:p w14:paraId="0B546C34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Succinate (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pqsL</w:t>
            </w:r>
            <w:r w:rsidRPr="00964156">
              <w:rPr>
                <w:rFonts w:ascii="Garamond" w:hAnsi="Garamond"/>
                <w:color w:val="000000" w:themeColor="text1"/>
              </w:rPr>
              <w:t>/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pchE</w:t>
            </w:r>
            <w:r w:rsidRPr="00964156">
              <w:rPr>
                <w:rFonts w:ascii="Garamond" w:hAnsi="Garamond"/>
                <w:color w:val="000000" w:themeColor="text1"/>
              </w:rPr>
              <w:t>/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pvdA</w:t>
            </w:r>
            <w:r w:rsidRPr="00964156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810" w:type="dxa"/>
          </w:tcPr>
          <w:p w14:paraId="40C7AD08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4</w:t>
            </w:r>
          </w:p>
        </w:tc>
        <w:tc>
          <w:tcPr>
            <w:tcW w:w="1111" w:type="dxa"/>
            <w:vMerge/>
          </w:tcPr>
          <w:p w14:paraId="4745D0D7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111" w:type="dxa"/>
          </w:tcPr>
          <w:p w14:paraId="5C69A624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0.0429</w:t>
            </w:r>
          </w:p>
        </w:tc>
      </w:tr>
      <w:tr w:rsidR="00964156" w:rsidRPr="00964156" w14:paraId="2E07B7B2" w14:textId="77777777" w:rsidTr="008824CD">
        <w:tc>
          <w:tcPr>
            <w:tcW w:w="2425" w:type="dxa"/>
            <w:vMerge/>
          </w:tcPr>
          <w:p w14:paraId="0E4987C3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780" w:type="dxa"/>
          </w:tcPr>
          <w:p w14:paraId="35EA00AF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Sucrose (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pqsL</w:t>
            </w:r>
            <w:r w:rsidRPr="00964156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810" w:type="dxa"/>
          </w:tcPr>
          <w:p w14:paraId="6D28FFEE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3</w:t>
            </w:r>
          </w:p>
        </w:tc>
        <w:tc>
          <w:tcPr>
            <w:tcW w:w="1111" w:type="dxa"/>
            <w:vMerge w:val="restart"/>
          </w:tcPr>
          <w:p w14:paraId="58EF3CCE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0.6387</w:t>
            </w:r>
          </w:p>
        </w:tc>
        <w:tc>
          <w:tcPr>
            <w:tcW w:w="1111" w:type="dxa"/>
          </w:tcPr>
          <w:p w14:paraId="6CFC81AD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0.996</w:t>
            </w:r>
          </w:p>
        </w:tc>
      </w:tr>
      <w:tr w:rsidR="00964156" w:rsidRPr="00964156" w14:paraId="200A93E5" w14:textId="77777777" w:rsidTr="008824CD">
        <w:tc>
          <w:tcPr>
            <w:tcW w:w="2425" w:type="dxa"/>
            <w:vMerge/>
          </w:tcPr>
          <w:p w14:paraId="791EE63A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780" w:type="dxa"/>
          </w:tcPr>
          <w:p w14:paraId="3173329C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Sucrose (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pvdA</w:t>
            </w:r>
            <w:r w:rsidRPr="00964156">
              <w:rPr>
                <w:rFonts w:ascii="Garamond" w:hAnsi="Garamond"/>
                <w:color w:val="000000" w:themeColor="text1"/>
              </w:rPr>
              <w:t>/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pchE</w:t>
            </w:r>
            <w:r w:rsidRPr="00964156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810" w:type="dxa"/>
          </w:tcPr>
          <w:p w14:paraId="2B69681C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4</w:t>
            </w:r>
          </w:p>
        </w:tc>
        <w:tc>
          <w:tcPr>
            <w:tcW w:w="1111" w:type="dxa"/>
            <w:vMerge/>
          </w:tcPr>
          <w:p w14:paraId="05CBC10F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111" w:type="dxa"/>
          </w:tcPr>
          <w:p w14:paraId="74BA097A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0.8015</w:t>
            </w:r>
          </w:p>
        </w:tc>
      </w:tr>
      <w:tr w:rsidR="005516CB" w:rsidRPr="00964156" w14:paraId="0C598777" w14:textId="77777777" w:rsidTr="008824CD">
        <w:tc>
          <w:tcPr>
            <w:tcW w:w="2425" w:type="dxa"/>
            <w:vMerge/>
          </w:tcPr>
          <w:p w14:paraId="50D8745C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780" w:type="dxa"/>
          </w:tcPr>
          <w:p w14:paraId="1AF4C1CB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Sucrose (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pqsL</w:t>
            </w:r>
            <w:r w:rsidRPr="00964156">
              <w:rPr>
                <w:rFonts w:ascii="Garamond" w:hAnsi="Garamond"/>
                <w:color w:val="000000" w:themeColor="text1"/>
              </w:rPr>
              <w:t>/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pchE</w:t>
            </w:r>
            <w:r w:rsidRPr="00964156">
              <w:rPr>
                <w:rFonts w:ascii="Garamond" w:hAnsi="Garamond"/>
                <w:color w:val="000000" w:themeColor="text1"/>
              </w:rPr>
              <w:t>/</w:t>
            </w:r>
            <w:r w:rsidRPr="00964156">
              <w:rPr>
                <w:rFonts w:ascii="Garamond" w:hAnsi="Garamond"/>
                <w:color w:val="000000" w:themeColor="text1"/>
              </w:rPr>
              <w:sym w:font="Symbol" w:char="F044"/>
            </w:r>
            <w:r w:rsidRPr="00964156">
              <w:rPr>
                <w:rFonts w:ascii="Garamond" w:hAnsi="Garamond"/>
                <w:i/>
                <w:iCs/>
                <w:color w:val="000000" w:themeColor="text1"/>
              </w:rPr>
              <w:t>pvdA</w:t>
            </w:r>
            <w:r w:rsidRPr="00964156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810" w:type="dxa"/>
          </w:tcPr>
          <w:p w14:paraId="3ABB5074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4</w:t>
            </w:r>
          </w:p>
        </w:tc>
        <w:tc>
          <w:tcPr>
            <w:tcW w:w="1111" w:type="dxa"/>
            <w:vMerge/>
          </w:tcPr>
          <w:p w14:paraId="3F0A4576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111" w:type="dxa"/>
          </w:tcPr>
          <w:p w14:paraId="0817991C" w14:textId="77777777" w:rsidR="005516CB" w:rsidRPr="00964156" w:rsidRDefault="005516CB" w:rsidP="008824C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964156">
              <w:rPr>
                <w:rFonts w:ascii="Garamond" w:hAnsi="Garamond"/>
                <w:color w:val="000000" w:themeColor="text1"/>
              </w:rPr>
              <w:t>0.5173</w:t>
            </w:r>
          </w:p>
        </w:tc>
      </w:tr>
    </w:tbl>
    <w:p w14:paraId="61AE8DDC" w14:textId="77777777" w:rsidR="005516CB" w:rsidRPr="00964156" w:rsidRDefault="005516CB" w:rsidP="005516CB">
      <w:pPr>
        <w:spacing w:line="480" w:lineRule="auto"/>
        <w:jc w:val="both"/>
        <w:rPr>
          <w:rFonts w:ascii="Garamond" w:hAnsi="Garamond"/>
          <w:b/>
          <w:bCs/>
          <w:color w:val="000000" w:themeColor="text1"/>
        </w:rPr>
      </w:pPr>
    </w:p>
    <w:p w14:paraId="00852284" w14:textId="77777777" w:rsidR="005516CB" w:rsidRPr="00964156" w:rsidRDefault="005516CB" w:rsidP="005516CB">
      <w:pPr>
        <w:spacing w:line="480" w:lineRule="auto"/>
        <w:jc w:val="both"/>
        <w:rPr>
          <w:rFonts w:ascii="Garamond" w:hAnsi="Garamond"/>
          <w:b/>
          <w:bCs/>
          <w:color w:val="000000" w:themeColor="text1"/>
        </w:rPr>
      </w:pPr>
    </w:p>
    <w:p w14:paraId="0E89E385" w14:textId="77777777" w:rsidR="005516CB" w:rsidRPr="00964156" w:rsidRDefault="005516CB" w:rsidP="005516CB">
      <w:pPr>
        <w:spacing w:line="480" w:lineRule="auto"/>
        <w:jc w:val="both"/>
        <w:rPr>
          <w:rFonts w:ascii="Garamond" w:hAnsi="Garamond"/>
          <w:b/>
          <w:bCs/>
          <w:color w:val="000000" w:themeColor="text1"/>
        </w:rPr>
      </w:pPr>
    </w:p>
    <w:p w14:paraId="5AEA1652" w14:textId="77777777" w:rsidR="005516CB" w:rsidRPr="00964156" w:rsidRDefault="005516CB" w:rsidP="005516CB">
      <w:pPr>
        <w:spacing w:line="480" w:lineRule="auto"/>
        <w:jc w:val="both"/>
        <w:rPr>
          <w:rFonts w:ascii="Garamond" w:hAnsi="Garamond"/>
          <w:b/>
          <w:bCs/>
          <w:color w:val="000000" w:themeColor="text1"/>
        </w:rPr>
      </w:pPr>
    </w:p>
    <w:p w14:paraId="6167252F" w14:textId="77777777" w:rsidR="005516CB" w:rsidRPr="00964156" w:rsidRDefault="005516CB" w:rsidP="005516CB">
      <w:pPr>
        <w:spacing w:line="480" w:lineRule="auto"/>
        <w:jc w:val="both"/>
        <w:rPr>
          <w:rFonts w:ascii="Garamond" w:hAnsi="Garamond"/>
          <w:b/>
          <w:bCs/>
          <w:color w:val="000000" w:themeColor="text1"/>
        </w:rPr>
      </w:pPr>
    </w:p>
    <w:p w14:paraId="4D0A790E" w14:textId="77777777" w:rsidR="005516CB" w:rsidRPr="00964156" w:rsidRDefault="005516CB" w:rsidP="005516CB">
      <w:pPr>
        <w:spacing w:line="480" w:lineRule="auto"/>
        <w:jc w:val="both"/>
        <w:rPr>
          <w:rFonts w:ascii="Garamond" w:hAnsi="Garamond"/>
          <w:b/>
          <w:bCs/>
          <w:color w:val="000000" w:themeColor="text1"/>
        </w:rPr>
      </w:pPr>
    </w:p>
    <w:p w14:paraId="25D2E707" w14:textId="77777777" w:rsidR="005516CB" w:rsidRPr="00964156" w:rsidRDefault="005516CB" w:rsidP="005516CB">
      <w:pPr>
        <w:spacing w:line="480" w:lineRule="auto"/>
        <w:jc w:val="both"/>
        <w:rPr>
          <w:rFonts w:ascii="Garamond" w:hAnsi="Garamond"/>
          <w:b/>
          <w:bCs/>
          <w:color w:val="000000" w:themeColor="text1"/>
        </w:rPr>
      </w:pPr>
    </w:p>
    <w:p w14:paraId="26F5C253" w14:textId="77777777" w:rsidR="005516CB" w:rsidRPr="00964156" w:rsidRDefault="005516CB" w:rsidP="005516CB">
      <w:pPr>
        <w:spacing w:line="480" w:lineRule="auto"/>
        <w:jc w:val="both"/>
        <w:rPr>
          <w:rFonts w:ascii="Garamond" w:hAnsi="Garamond"/>
          <w:b/>
          <w:bCs/>
          <w:color w:val="000000" w:themeColor="text1"/>
        </w:rPr>
      </w:pPr>
    </w:p>
    <w:p w14:paraId="3D2CA845" w14:textId="77777777" w:rsidR="005516CB" w:rsidRPr="00964156" w:rsidRDefault="005516CB" w:rsidP="005516CB">
      <w:pPr>
        <w:spacing w:line="480" w:lineRule="auto"/>
        <w:jc w:val="both"/>
        <w:rPr>
          <w:rFonts w:ascii="Garamond" w:hAnsi="Garamond"/>
          <w:b/>
          <w:bCs/>
          <w:color w:val="000000" w:themeColor="text1"/>
        </w:rPr>
      </w:pPr>
    </w:p>
    <w:p w14:paraId="754028CB" w14:textId="77777777" w:rsidR="005516CB" w:rsidRPr="00964156" w:rsidRDefault="005516CB" w:rsidP="005516CB">
      <w:pPr>
        <w:spacing w:line="480" w:lineRule="auto"/>
        <w:jc w:val="both"/>
        <w:rPr>
          <w:rFonts w:ascii="Garamond" w:hAnsi="Garamond"/>
          <w:b/>
          <w:bCs/>
          <w:color w:val="000000" w:themeColor="text1"/>
        </w:rPr>
      </w:pPr>
    </w:p>
    <w:p w14:paraId="5878F6CF" w14:textId="77777777" w:rsidR="00A671DB" w:rsidRPr="00964156" w:rsidRDefault="00A671DB">
      <w:pPr>
        <w:rPr>
          <w:color w:val="000000" w:themeColor="text1"/>
        </w:rPr>
      </w:pPr>
    </w:p>
    <w:sectPr w:rsidR="00A671DB" w:rsidRPr="00964156" w:rsidSect="008C5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CB"/>
    <w:rsid w:val="000022D3"/>
    <w:rsid w:val="000077E0"/>
    <w:rsid w:val="00011E0E"/>
    <w:rsid w:val="00032404"/>
    <w:rsid w:val="00053360"/>
    <w:rsid w:val="00057C2D"/>
    <w:rsid w:val="0006313B"/>
    <w:rsid w:val="000651C4"/>
    <w:rsid w:val="000A1250"/>
    <w:rsid w:val="000C31F3"/>
    <w:rsid w:val="000C775A"/>
    <w:rsid w:val="000D28DA"/>
    <w:rsid w:val="000D40C0"/>
    <w:rsid w:val="000D7051"/>
    <w:rsid w:val="000E1A22"/>
    <w:rsid w:val="000E392F"/>
    <w:rsid w:val="000F314D"/>
    <w:rsid w:val="00104CB0"/>
    <w:rsid w:val="00121761"/>
    <w:rsid w:val="00142F0A"/>
    <w:rsid w:val="00152494"/>
    <w:rsid w:val="00157F82"/>
    <w:rsid w:val="001647FD"/>
    <w:rsid w:val="0016705E"/>
    <w:rsid w:val="001731F2"/>
    <w:rsid w:val="001838F6"/>
    <w:rsid w:val="00185DF2"/>
    <w:rsid w:val="001975A3"/>
    <w:rsid w:val="001A3FFD"/>
    <w:rsid w:val="001F5A7A"/>
    <w:rsid w:val="00220BEA"/>
    <w:rsid w:val="00223AC7"/>
    <w:rsid w:val="00230F4D"/>
    <w:rsid w:val="00233E4E"/>
    <w:rsid w:val="002447E3"/>
    <w:rsid w:val="0025167C"/>
    <w:rsid w:val="00260104"/>
    <w:rsid w:val="00265D90"/>
    <w:rsid w:val="0026726C"/>
    <w:rsid w:val="002A1E8F"/>
    <w:rsid w:val="002A35FD"/>
    <w:rsid w:val="002D4C8B"/>
    <w:rsid w:val="002D53BF"/>
    <w:rsid w:val="002F2183"/>
    <w:rsid w:val="00304C2A"/>
    <w:rsid w:val="003210E1"/>
    <w:rsid w:val="00327D14"/>
    <w:rsid w:val="00341357"/>
    <w:rsid w:val="00342881"/>
    <w:rsid w:val="003457C0"/>
    <w:rsid w:val="00347406"/>
    <w:rsid w:val="00352335"/>
    <w:rsid w:val="00380773"/>
    <w:rsid w:val="00384181"/>
    <w:rsid w:val="00387936"/>
    <w:rsid w:val="00395A93"/>
    <w:rsid w:val="003A3098"/>
    <w:rsid w:val="003C7BCC"/>
    <w:rsid w:val="003D433C"/>
    <w:rsid w:val="003F3936"/>
    <w:rsid w:val="003F4F31"/>
    <w:rsid w:val="0042793E"/>
    <w:rsid w:val="00435C18"/>
    <w:rsid w:val="00436B15"/>
    <w:rsid w:val="00441DE1"/>
    <w:rsid w:val="004530E6"/>
    <w:rsid w:val="00454D45"/>
    <w:rsid w:val="00475CE8"/>
    <w:rsid w:val="00483261"/>
    <w:rsid w:val="004B00D8"/>
    <w:rsid w:val="004B0549"/>
    <w:rsid w:val="004B68DD"/>
    <w:rsid w:val="004C6701"/>
    <w:rsid w:val="004D353E"/>
    <w:rsid w:val="004D7C39"/>
    <w:rsid w:val="004F444F"/>
    <w:rsid w:val="00531BDD"/>
    <w:rsid w:val="00532A1B"/>
    <w:rsid w:val="005516CB"/>
    <w:rsid w:val="00570E60"/>
    <w:rsid w:val="005844C7"/>
    <w:rsid w:val="005949A5"/>
    <w:rsid w:val="00596349"/>
    <w:rsid w:val="005A5B1C"/>
    <w:rsid w:val="005E6F71"/>
    <w:rsid w:val="005F1744"/>
    <w:rsid w:val="005F3A94"/>
    <w:rsid w:val="005F741D"/>
    <w:rsid w:val="00605937"/>
    <w:rsid w:val="006373D4"/>
    <w:rsid w:val="006465C6"/>
    <w:rsid w:val="00656EB1"/>
    <w:rsid w:val="00690263"/>
    <w:rsid w:val="00696CF9"/>
    <w:rsid w:val="006B694E"/>
    <w:rsid w:val="006B7BC2"/>
    <w:rsid w:val="006F5141"/>
    <w:rsid w:val="00713AF2"/>
    <w:rsid w:val="0071699C"/>
    <w:rsid w:val="00727813"/>
    <w:rsid w:val="00730063"/>
    <w:rsid w:val="007326DA"/>
    <w:rsid w:val="007343FD"/>
    <w:rsid w:val="00741F54"/>
    <w:rsid w:val="0074547D"/>
    <w:rsid w:val="00747230"/>
    <w:rsid w:val="007A3BF7"/>
    <w:rsid w:val="007C010C"/>
    <w:rsid w:val="007C43A7"/>
    <w:rsid w:val="007F07F8"/>
    <w:rsid w:val="007F7226"/>
    <w:rsid w:val="00834756"/>
    <w:rsid w:val="0086128D"/>
    <w:rsid w:val="00891931"/>
    <w:rsid w:val="008A277F"/>
    <w:rsid w:val="008B268D"/>
    <w:rsid w:val="008C5392"/>
    <w:rsid w:val="008D5B08"/>
    <w:rsid w:val="008E788F"/>
    <w:rsid w:val="00900819"/>
    <w:rsid w:val="00907869"/>
    <w:rsid w:val="0091249C"/>
    <w:rsid w:val="00915751"/>
    <w:rsid w:val="0092392D"/>
    <w:rsid w:val="0093647B"/>
    <w:rsid w:val="00953949"/>
    <w:rsid w:val="00964156"/>
    <w:rsid w:val="00973BEB"/>
    <w:rsid w:val="00992075"/>
    <w:rsid w:val="009B5A7D"/>
    <w:rsid w:val="009B6A1A"/>
    <w:rsid w:val="009B7AB8"/>
    <w:rsid w:val="009C7C76"/>
    <w:rsid w:val="009E425B"/>
    <w:rsid w:val="009E46D3"/>
    <w:rsid w:val="009F20EC"/>
    <w:rsid w:val="00A05755"/>
    <w:rsid w:val="00A12BC6"/>
    <w:rsid w:val="00A471BF"/>
    <w:rsid w:val="00A671DB"/>
    <w:rsid w:val="00A90DFB"/>
    <w:rsid w:val="00AA59C2"/>
    <w:rsid w:val="00AA6DD8"/>
    <w:rsid w:val="00AB1B67"/>
    <w:rsid w:val="00AB5AC9"/>
    <w:rsid w:val="00AB5CEA"/>
    <w:rsid w:val="00AD1BED"/>
    <w:rsid w:val="00AD41CD"/>
    <w:rsid w:val="00AE5120"/>
    <w:rsid w:val="00AE73E8"/>
    <w:rsid w:val="00AF0843"/>
    <w:rsid w:val="00B22408"/>
    <w:rsid w:val="00B34C08"/>
    <w:rsid w:val="00B458AD"/>
    <w:rsid w:val="00B629F9"/>
    <w:rsid w:val="00B82DB8"/>
    <w:rsid w:val="00BB59B4"/>
    <w:rsid w:val="00BC25BE"/>
    <w:rsid w:val="00BC601F"/>
    <w:rsid w:val="00BE7763"/>
    <w:rsid w:val="00BF3489"/>
    <w:rsid w:val="00BF3DD9"/>
    <w:rsid w:val="00C12755"/>
    <w:rsid w:val="00C149D9"/>
    <w:rsid w:val="00C2486D"/>
    <w:rsid w:val="00C46BEC"/>
    <w:rsid w:val="00C73347"/>
    <w:rsid w:val="00C8593A"/>
    <w:rsid w:val="00C9241F"/>
    <w:rsid w:val="00C941DA"/>
    <w:rsid w:val="00C964F9"/>
    <w:rsid w:val="00CB3362"/>
    <w:rsid w:val="00CC1B5D"/>
    <w:rsid w:val="00CC352C"/>
    <w:rsid w:val="00CC4689"/>
    <w:rsid w:val="00CE3F18"/>
    <w:rsid w:val="00D13FA2"/>
    <w:rsid w:val="00D23272"/>
    <w:rsid w:val="00D31282"/>
    <w:rsid w:val="00D34D55"/>
    <w:rsid w:val="00D353BF"/>
    <w:rsid w:val="00D53A46"/>
    <w:rsid w:val="00D570C0"/>
    <w:rsid w:val="00D668CB"/>
    <w:rsid w:val="00D90D5A"/>
    <w:rsid w:val="00D93D2D"/>
    <w:rsid w:val="00DB576B"/>
    <w:rsid w:val="00DB71D7"/>
    <w:rsid w:val="00DB76A8"/>
    <w:rsid w:val="00DE27F2"/>
    <w:rsid w:val="00DF3EE2"/>
    <w:rsid w:val="00E154FB"/>
    <w:rsid w:val="00E30226"/>
    <w:rsid w:val="00E406CF"/>
    <w:rsid w:val="00E47E07"/>
    <w:rsid w:val="00E50527"/>
    <w:rsid w:val="00E74349"/>
    <w:rsid w:val="00E815A2"/>
    <w:rsid w:val="00EA2D45"/>
    <w:rsid w:val="00EA4DAA"/>
    <w:rsid w:val="00EC0BBF"/>
    <w:rsid w:val="00EC24C0"/>
    <w:rsid w:val="00ED2D4F"/>
    <w:rsid w:val="00EE2C95"/>
    <w:rsid w:val="00EF67DA"/>
    <w:rsid w:val="00F06DD9"/>
    <w:rsid w:val="00F1595C"/>
    <w:rsid w:val="00F2267E"/>
    <w:rsid w:val="00F23246"/>
    <w:rsid w:val="00F2660E"/>
    <w:rsid w:val="00F408D8"/>
    <w:rsid w:val="00F40ECE"/>
    <w:rsid w:val="00F418D0"/>
    <w:rsid w:val="00F42B79"/>
    <w:rsid w:val="00F6198C"/>
    <w:rsid w:val="00FA58E7"/>
    <w:rsid w:val="00FC121C"/>
    <w:rsid w:val="00FC4790"/>
    <w:rsid w:val="00FC5182"/>
    <w:rsid w:val="00FC605F"/>
    <w:rsid w:val="00FD0934"/>
    <w:rsid w:val="00FD56D8"/>
    <w:rsid w:val="00FE4FDB"/>
    <w:rsid w:val="00FF0D86"/>
    <w:rsid w:val="00FF47C8"/>
    <w:rsid w:val="00FF6CC5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984FD4"/>
  <w15:chartTrackingRefBased/>
  <w15:docId w15:val="{D45F8C85-C13F-DA4E-974E-DBE36507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6CB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6CB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Smith</dc:creator>
  <cp:keywords/>
  <dc:description/>
  <cp:lastModifiedBy>Robert Smith</cp:lastModifiedBy>
  <cp:revision>5</cp:revision>
  <dcterms:created xsi:type="dcterms:W3CDTF">2023-03-12T23:59:00Z</dcterms:created>
  <dcterms:modified xsi:type="dcterms:W3CDTF">2023-03-13T17:56:00Z</dcterms:modified>
</cp:coreProperties>
</file>