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34D11" w14:textId="77777777" w:rsidR="005C74D0" w:rsidRPr="005C74D0" w:rsidRDefault="005C74D0" w:rsidP="005C74D0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  <w:lang w:val="en-US"/>
        </w:rPr>
      </w:pPr>
      <w:r w:rsidRPr="005C74D0">
        <w:rPr>
          <w:rFonts w:ascii="Calibri" w:eastAsia="Calibri" w:hAnsi="Calibri" w:cs="Times New Roman"/>
          <w:b/>
          <w:sz w:val="20"/>
          <w:szCs w:val="20"/>
          <w:lang w:val="en-US"/>
        </w:rPr>
        <w:t>Figure 3—source data 1. Statistics</w:t>
      </w:r>
    </w:p>
    <w:tbl>
      <w:tblPr>
        <w:tblStyle w:val="TableGrid1"/>
        <w:tblW w:w="9918" w:type="dxa"/>
        <w:tblLayout w:type="fixed"/>
        <w:tblLook w:val="04A0" w:firstRow="1" w:lastRow="0" w:firstColumn="1" w:lastColumn="0" w:noHBand="0" w:noVBand="1"/>
      </w:tblPr>
      <w:tblGrid>
        <w:gridCol w:w="730"/>
        <w:gridCol w:w="1533"/>
        <w:gridCol w:w="1418"/>
        <w:gridCol w:w="1701"/>
        <w:gridCol w:w="1701"/>
        <w:gridCol w:w="1843"/>
        <w:gridCol w:w="992"/>
      </w:tblGrid>
      <w:tr w:rsidR="005C74D0" w:rsidRPr="005C74D0" w14:paraId="7A4936F9" w14:textId="77777777" w:rsidTr="005B2427">
        <w:tc>
          <w:tcPr>
            <w:tcW w:w="730" w:type="dxa"/>
          </w:tcPr>
          <w:p w14:paraId="627079A6" w14:textId="77777777" w:rsidR="005C74D0" w:rsidRPr="005C74D0" w:rsidRDefault="005C74D0" w:rsidP="005C74D0">
            <w:pPr>
              <w:rPr>
                <w:rFonts w:ascii="Calibri" w:hAnsi="Calibri" w:cs="Calibri"/>
                <w:b/>
                <w:sz w:val="16"/>
                <w:szCs w:val="16"/>
                <w:lang w:val="en-US"/>
              </w:rPr>
            </w:pPr>
            <w:r w:rsidRPr="005C74D0">
              <w:rPr>
                <w:rFonts w:ascii="Calibri" w:hAnsi="Calibri" w:cs="Calibri"/>
                <w:b/>
                <w:sz w:val="16"/>
                <w:szCs w:val="16"/>
                <w:lang w:val="en-US"/>
              </w:rPr>
              <w:t>Panel</w:t>
            </w:r>
          </w:p>
        </w:tc>
        <w:tc>
          <w:tcPr>
            <w:tcW w:w="1533" w:type="dxa"/>
          </w:tcPr>
          <w:p w14:paraId="0FF7D031" w14:textId="77777777" w:rsidR="005C74D0" w:rsidRPr="005C74D0" w:rsidRDefault="005C74D0" w:rsidP="005C74D0">
            <w:pPr>
              <w:rPr>
                <w:rFonts w:ascii="Calibri" w:hAnsi="Calibri" w:cs="Calibri"/>
                <w:b/>
                <w:sz w:val="16"/>
                <w:szCs w:val="16"/>
                <w:lang w:val="en-US"/>
              </w:rPr>
            </w:pPr>
            <w:r w:rsidRPr="005C74D0">
              <w:rPr>
                <w:rFonts w:ascii="Calibri" w:hAnsi="Calibri" w:cs="Calibri"/>
                <w:b/>
                <w:sz w:val="16"/>
                <w:szCs w:val="16"/>
                <w:lang w:val="en-US"/>
              </w:rPr>
              <w:t xml:space="preserve">Comparison  </w:t>
            </w:r>
          </w:p>
        </w:tc>
        <w:tc>
          <w:tcPr>
            <w:tcW w:w="1418" w:type="dxa"/>
          </w:tcPr>
          <w:p w14:paraId="30FA9715" w14:textId="77777777" w:rsidR="005C74D0" w:rsidRPr="005C74D0" w:rsidRDefault="005C74D0" w:rsidP="005C74D0">
            <w:pPr>
              <w:rPr>
                <w:rFonts w:ascii="Calibri" w:hAnsi="Calibri" w:cs="Calibri"/>
                <w:b/>
                <w:sz w:val="16"/>
                <w:szCs w:val="16"/>
                <w:lang w:val="en-US"/>
              </w:rPr>
            </w:pPr>
            <w:r w:rsidRPr="005C74D0">
              <w:rPr>
                <w:rFonts w:ascii="Calibri" w:hAnsi="Calibri" w:cs="Calibri"/>
                <w:b/>
                <w:sz w:val="16"/>
                <w:szCs w:val="16"/>
                <w:lang w:val="en-US"/>
              </w:rPr>
              <w:t>Mean &amp; SEM</w:t>
            </w:r>
          </w:p>
        </w:tc>
        <w:tc>
          <w:tcPr>
            <w:tcW w:w="1701" w:type="dxa"/>
          </w:tcPr>
          <w:p w14:paraId="1882CBB6" w14:textId="77777777" w:rsidR="005C74D0" w:rsidRPr="005C74D0" w:rsidRDefault="005C74D0" w:rsidP="005C74D0">
            <w:pPr>
              <w:rPr>
                <w:rFonts w:ascii="Calibri" w:hAnsi="Calibri" w:cs="Calibri"/>
                <w:b/>
                <w:sz w:val="16"/>
                <w:szCs w:val="16"/>
                <w:lang w:val="en-US"/>
              </w:rPr>
            </w:pPr>
            <w:r w:rsidRPr="005C74D0">
              <w:rPr>
                <w:rFonts w:ascii="Calibri" w:hAnsi="Calibri" w:cs="Calibri"/>
                <w:b/>
                <w:sz w:val="16"/>
                <w:szCs w:val="16"/>
                <w:lang w:val="en-US"/>
              </w:rPr>
              <w:t>Test</w:t>
            </w:r>
          </w:p>
        </w:tc>
        <w:tc>
          <w:tcPr>
            <w:tcW w:w="1701" w:type="dxa"/>
          </w:tcPr>
          <w:p w14:paraId="6CCDB8BE" w14:textId="77777777" w:rsidR="005C74D0" w:rsidRPr="005C74D0" w:rsidRDefault="005C74D0" w:rsidP="005C74D0">
            <w:pPr>
              <w:rPr>
                <w:rFonts w:ascii="Calibri" w:hAnsi="Calibri" w:cs="Calibri"/>
                <w:b/>
                <w:sz w:val="16"/>
                <w:szCs w:val="16"/>
                <w:lang w:val="en-US"/>
              </w:rPr>
            </w:pPr>
            <w:r w:rsidRPr="005C74D0">
              <w:rPr>
                <w:rFonts w:ascii="Calibri" w:hAnsi="Calibri" w:cs="Calibri"/>
                <w:b/>
                <w:sz w:val="16"/>
                <w:szCs w:val="16"/>
                <w:lang w:val="en-US"/>
              </w:rPr>
              <w:t>Statistic</w:t>
            </w:r>
          </w:p>
        </w:tc>
        <w:tc>
          <w:tcPr>
            <w:tcW w:w="1843" w:type="dxa"/>
          </w:tcPr>
          <w:p w14:paraId="2B3530A2" w14:textId="77777777" w:rsidR="005C74D0" w:rsidRPr="005C74D0" w:rsidRDefault="005C74D0" w:rsidP="005C74D0">
            <w:pPr>
              <w:rPr>
                <w:rFonts w:ascii="Calibri" w:hAnsi="Calibri" w:cs="Calibri"/>
                <w:b/>
                <w:sz w:val="16"/>
                <w:szCs w:val="16"/>
                <w:lang w:val="en-US"/>
              </w:rPr>
            </w:pPr>
            <w:r w:rsidRPr="005C74D0">
              <w:rPr>
                <w:rFonts w:ascii="Calibri" w:hAnsi="Calibri" w:cs="Calibri"/>
                <w:b/>
                <w:sz w:val="16"/>
                <w:szCs w:val="16"/>
                <w:lang w:val="en-US"/>
              </w:rPr>
              <w:t>p-value</w:t>
            </w:r>
          </w:p>
        </w:tc>
        <w:tc>
          <w:tcPr>
            <w:tcW w:w="992" w:type="dxa"/>
          </w:tcPr>
          <w:p w14:paraId="32978800" w14:textId="77777777" w:rsidR="005C74D0" w:rsidRPr="005C74D0" w:rsidRDefault="005C74D0" w:rsidP="005C74D0">
            <w:pPr>
              <w:rPr>
                <w:rFonts w:ascii="Calibri" w:hAnsi="Calibri" w:cs="Calibri"/>
                <w:b/>
                <w:sz w:val="16"/>
                <w:szCs w:val="16"/>
                <w:lang w:val="en-US"/>
              </w:rPr>
            </w:pPr>
            <w:r w:rsidRPr="005C74D0">
              <w:rPr>
                <w:rFonts w:ascii="Calibri" w:hAnsi="Calibri" w:cs="Calibri"/>
                <w:b/>
                <w:sz w:val="16"/>
                <w:szCs w:val="16"/>
                <w:lang w:val="en-US"/>
              </w:rPr>
              <w:t>Correction</w:t>
            </w:r>
          </w:p>
        </w:tc>
      </w:tr>
      <w:tr w:rsidR="005C74D0" w:rsidRPr="005C74D0" w14:paraId="66B1CAFB" w14:textId="77777777" w:rsidTr="005B2427">
        <w:tc>
          <w:tcPr>
            <w:tcW w:w="730" w:type="dxa"/>
            <w:vMerge w:val="restart"/>
          </w:tcPr>
          <w:p w14:paraId="65CED987" w14:textId="77777777" w:rsidR="005C74D0" w:rsidRPr="005C74D0" w:rsidRDefault="005C74D0" w:rsidP="005C74D0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bookmarkStart w:id="0" w:name="_Hlk137672682"/>
            <w:r w:rsidRPr="005C74D0">
              <w:rPr>
                <w:rFonts w:ascii="Calibri" w:hAnsi="Calibri" w:cs="Calibri"/>
                <w:sz w:val="16"/>
                <w:szCs w:val="16"/>
                <w:lang w:val="en-US"/>
              </w:rPr>
              <w:t>B</w:t>
            </w:r>
          </w:p>
        </w:tc>
        <w:tc>
          <w:tcPr>
            <w:tcW w:w="1533" w:type="dxa"/>
          </w:tcPr>
          <w:p w14:paraId="4B7BFF9C" w14:textId="77777777" w:rsidR="005C74D0" w:rsidRPr="005C74D0" w:rsidRDefault="005C74D0" w:rsidP="005C74D0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5C74D0">
              <w:rPr>
                <w:rFonts w:ascii="Calibri" w:hAnsi="Calibri" w:cs="Calibri"/>
                <w:sz w:val="16"/>
                <w:szCs w:val="16"/>
                <w:lang w:val="en-US"/>
              </w:rPr>
              <w:t>Figure vs. Ground – Orientation</w:t>
            </w:r>
          </w:p>
          <w:p w14:paraId="6F09EF44" w14:textId="77777777" w:rsidR="005C74D0" w:rsidRPr="005C74D0" w:rsidRDefault="005C74D0" w:rsidP="005C74D0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5C74D0">
              <w:rPr>
                <w:rFonts w:ascii="Calibri" w:hAnsi="Calibri" w:cs="Calibri"/>
                <w:sz w:val="16"/>
                <w:szCs w:val="16"/>
                <w:lang w:val="en-US"/>
              </w:rPr>
              <w:t>(12 units from 3 mice)</w:t>
            </w:r>
          </w:p>
        </w:tc>
        <w:tc>
          <w:tcPr>
            <w:tcW w:w="1418" w:type="dxa"/>
          </w:tcPr>
          <w:p w14:paraId="6B2CFD9C" w14:textId="77777777" w:rsidR="005C74D0" w:rsidRPr="005C74D0" w:rsidRDefault="005C74D0" w:rsidP="005C74D0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5C74D0">
              <w:rPr>
                <w:rFonts w:ascii="Calibri" w:hAnsi="Calibri" w:cs="Calibri"/>
                <w:sz w:val="16"/>
                <w:szCs w:val="16"/>
                <w:lang w:val="en-US"/>
              </w:rPr>
              <w:t>n.a.</w:t>
            </w:r>
            <w:proofErr w:type="spellEnd"/>
            <w:r w:rsidRPr="005C74D0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(too many comparisons)</w:t>
            </w:r>
          </w:p>
        </w:tc>
        <w:tc>
          <w:tcPr>
            <w:tcW w:w="1701" w:type="dxa"/>
          </w:tcPr>
          <w:p w14:paraId="380A37E4" w14:textId="77777777" w:rsidR="005C74D0" w:rsidRPr="005C74D0" w:rsidRDefault="005C74D0" w:rsidP="005C74D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5C74D0">
              <w:rPr>
                <w:rFonts w:ascii="Calibri" w:hAnsi="Calibri" w:cs="Calibri"/>
                <w:sz w:val="16"/>
                <w:szCs w:val="16"/>
                <w:lang w:val="en-US"/>
              </w:rPr>
              <w:t xml:space="preserve">Clustered LME: </w:t>
            </w:r>
            <w:r w:rsidRPr="005C74D0">
              <w:rPr>
                <w:rFonts w:ascii="Calibri" w:hAnsi="Calibri" w:cs="Calibri"/>
                <w:sz w:val="16"/>
                <w:szCs w:val="16"/>
                <w:lang w:val="en-US"/>
              </w:rPr>
              <w:br/>
            </w:r>
            <w:r w:rsidRPr="005C74D0">
              <w:rPr>
                <w:rFonts w:ascii="Calibri" w:hAnsi="Calibri" w:cs="Calibri"/>
                <w:i/>
                <w:iCs/>
                <w:sz w:val="16"/>
                <w:szCs w:val="16"/>
                <w:lang w:val="en-US"/>
              </w:rPr>
              <w:t>Normalized rate ~ stimulus + (1|mouse) + (1|session) + (1|unit)</w:t>
            </w:r>
          </w:p>
          <w:p w14:paraId="7B0F0728" w14:textId="77777777" w:rsidR="005C74D0" w:rsidRPr="005C74D0" w:rsidRDefault="005C74D0" w:rsidP="005C74D0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0A9287DD" w14:textId="77777777" w:rsidR="005C74D0" w:rsidRPr="005C74D0" w:rsidRDefault="005C74D0" w:rsidP="005C74D0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5C74D0">
              <w:rPr>
                <w:rFonts w:ascii="Calibri" w:hAnsi="Calibri" w:cs="Calibri"/>
                <w:sz w:val="16"/>
                <w:szCs w:val="16"/>
                <w:lang w:val="en-US"/>
              </w:rPr>
              <w:t>F(1, 22)</w:t>
            </w:r>
          </w:p>
        </w:tc>
        <w:tc>
          <w:tcPr>
            <w:tcW w:w="1843" w:type="dxa"/>
          </w:tcPr>
          <w:p w14:paraId="3272E65A" w14:textId="77777777" w:rsidR="005C74D0" w:rsidRPr="005C74D0" w:rsidRDefault="005C74D0" w:rsidP="005C74D0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5C74D0">
              <w:rPr>
                <w:rFonts w:ascii="Calibri" w:hAnsi="Calibri" w:cs="Calibri"/>
                <w:sz w:val="16"/>
                <w:szCs w:val="16"/>
                <w:lang w:val="en-US"/>
              </w:rPr>
              <w:t xml:space="preserve">&lt;0.05 from 80-103 </w:t>
            </w:r>
            <w:proofErr w:type="spellStart"/>
            <w:r w:rsidRPr="005C74D0">
              <w:rPr>
                <w:rFonts w:ascii="Calibri" w:hAnsi="Calibri" w:cs="Calibri"/>
                <w:sz w:val="16"/>
                <w:szCs w:val="16"/>
                <w:lang w:val="en-US"/>
              </w:rPr>
              <w:t>ms</w:t>
            </w:r>
            <w:proofErr w:type="spellEnd"/>
          </w:p>
        </w:tc>
        <w:tc>
          <w:tcPr>
            <w:tcW w:w="992" w:type="dxa"/>
          </w:tcPr>
          <w:p w14:paraId="7CFBE5F4" w14:textId="77777777" w:rsidR="005C74D0" w:rsidRPr="005C74D0" w:rsidRDefault="005C74D0" w:rsidP="005C74D0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5C74D0">
              <w:rPr>
                <w:rFonts w:ascii="Calibri" w:hAnsi="Calibri" w:cs="Calibri"/>
                <w:sz w:val="16"/>
                <w:szCs w:val="16"/>
                <w:lang w:val="en-US"/>
              </w:rPr>
              <w:t>Clustered LME-statistic</w:t>
            </w:r>
          </w:p>
        </w:tc>
      </w:tr>
      <w:bookmarkEnd w:id="0"/>
      <w:tr w:rsidR="005C74D0" w:rsidRPr="005C74D0" w14:paraId="5B6692F1" w14:textId="77777777" w:rsidTr="005B2427">
        <w:tc>
          <w:tcPr>
            <w:tcW w:w="730" w:type="dxa"/>
            <w:vMerge/>
          </w:tcPr>
          <w:p w14:paraId="4DC4FD70" w14:textId="77777777" w:rsidR="005C74D0" w:rsidRPr="005C74D0" w:rsidRDefault="005C74D0" w:rsidP="005C74D0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533" w:type="dxa"/>
          </w:tcPr>
          <w:p w14:paraId="193B8E00" w14:textId="77777777" w:rsidR="005C74D0" w:rsidRPr="005C74D0" w:rsidRDefault="005C74D0" w:rsidP="005C74D0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5C74D0">
              <w:rPr>
                <w:rFonts w:ascii="Calibri" w:hAnsi="Calibri" w:cs="Calibri"/>
                <w:sz w:val="16"/>
                <w:szCs w:val="16"/>
                <w:lang w:val="en-US"/>
              </w:rPr>
              <w:t>Figure vs. Ground – Phase</w:t>
            </w:r>
          </w:p>
          <w:p w14:paraId="1CC36773" w14:textId="77777777" w:rsidR="005C74D0" w:rsidRPr="005C74D0" w:rsidRDefault="005C74D0" w:rsidP="005C74D0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5C74D0">
              <w:rPr>
                <w:rFonts w:ascii="Calibri" w:hAnsi="Calibri" w:cs="Calibri"/>
                <w:sz w:val="16"/>
                <w:szCs w:val="16"/>
                <w:lang w:val="en-US"/>
              </w:rPr>
              <w:t>(14 units from 3 mice)</w:t>
            </w:r>
          </w:p>
        </w:tc>
        <w:tc>
          <w:tcPr>
            <w:tcW w:w="1418" w:type="dxa"/>
          </w:tcPr>
          <w:p w14:paraId="0F646B44" w14:textId="77777777" w:rsidR="005C74D0" w:rsidRPr="005C74D0" w:rsidRDefault="005C74D0" w:rsidP="005C74D0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5C74D0">
              <w:rPr>
                <w:rFonts w:ascii="Calibri" w:hAnsi="Calibri" w:cs="Calibri"/>
                <w:sz w:val="16"/>
                <w:szCs w:val="16"/>
                <w:lang w:val="en-US"/>
              </w:rPr>
              <w:t>n.a.</w:t>
            </w:r>
            <w:proofErr w:type="spellEnd"/>
            <w:r w:rsidRPr="005C74D0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(too many comparisons)</w:t>
            </w:r>
          </w:p>
        </w:tc>
        <w:tc>
          <w:tcPr>
            <w:tcW w:w="1701" w:type="dxa"/>
          </w:tcPr>
          <w:p w14:paraId="1A73C3EE" w14:textId="77777777" w:rsidR="005C74D0" w:rsidRPr="005C74D0" w:rsidRDefault="005C74D0" w:rsidP="005C74D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5C74D0">
              <w:rPr>
                <w:rFonts w:ascii="Calibri" w:hAnsi="Calibri" w:cs="Calibri"/>
                <w:sz w:val="16"/>
                <w:szCs w:val="16"/>
                <w:lang w:val="en-US"/>
              </w:rPr>
              <w:t xml:space="preserve">Clustered LME: </w:t>
            </w:r>
            <w:r w:rsidRPr="005C74D0">
              <w:rPr>
                <w:rFonts w:ascii="Calibri" w:hAnsi="Calibri" w:cs="Calibri"/>
                <w:sz w:val="16"/>
                <w:szCs w:val="16"/>
                <w:lang w:val="en-US"/>
              </w:rPr>
              <w:br/>
            </w:r>
            <w:r w:rsidRPr="005C74D0">
              <w:rPr>
                <w:rFonts w:ascii="Calibri" w:hAnsi="Calibri" w:cs="Calibri"/>
                <w:i/>
                <w:iCs/>
                <w:sz w:val="16"/>
                <w:szCs w:val="16"/>
                <w:lang w:val="en-US"/>
              </w:rPr>
              <w:t>Normalized rate ~ stimulus + (1|mouse) + (1|session) + (1|unit)</w:t>
            </w:r>
          </w:p>
        </w:tc>
        <w:tc>
          <w:tcPr>
            <w:tcW w:w="1701" w:type="dxa"/>
          </w:tcPr>
          <w:p w14:paraId="66304C16" w14:textId="77777777" w:rsidR="005C74D0" w:rsidRPr="005C74D0" w:rsidRDefault="005C74D0" w:rsidP="005C74D0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5C74D0">
              <w:rPr>
                <w:rFonts w:ascii="Calibri" w:hAnsi="Calibri" w:cs="Calibri"/>
                <w:sz w:val="16"/>
                <w:szCs w:val="16"/>
                <w:lang w:val="en-US"/>
              </w:rPr>
              <w:t>F(1, 26)</w:t>
            </w:r>
          </w:p>
        </w:tc>
        <w:tc>
          <w:tcPr>
            <w:tcW w:w="1843" w:type="dxa"/>
          </w:tcPr>
          <w:p w14:paraId="65E3E4E5" w14:textId="77777777" w:rsidR="005C74D0" w:rsidRPr="005C74D0" w:rsidRDefault="005C74D0" w:rsidP="005C74D0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5C74D0">
              <w:rPr>
                <w:rFonts w:ascii="Calibri" w:hAnsi="Calibri" w:cs="Calibri"/>
                <w:sz w:val="16"/>
                <w:szCs w:val="16"/>
                <w:lang w:val="en-US"/>
              </w:rPr>
              <w:t>No significant clusters</w:t>
            </w:r>
          </w:p>
        </w:tc>
        <w:tc>
          <w:tcPr>
            <w:tcW w:w="992" w:type="dxa"/>
          </w:tcPr>
          <w:p w14:paraId="72D11D86" w14:textId="77777777" w:rsidR="005C74D0" w:rsidRPr="005C74D0" w:rsidRDefault="005C74D0" w:rsidP="005C74D0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5C74D0">
              <w:rPr>
                <w:rFonts w:ascii="Calibri" w:hAnsi="Calibri" w:cs="Calibri"/>
                <w:sz w:val="16"/>
                <w:szCs w:val="16"/>
                <w:lang w:val="en-US"/>
              </w:rPr>
              <w:t>Clustered LME-statistic</w:t>
            </w:r>
          </w:p>
        </w:tc>
      </w:tr>
      <w:tr w:rsidR="005C74D0" w:rsidRPr="005C74D0" w14:paraId="49BDF513" w14:textId="77777777" w:rsidTr="005B2427">
        <w:tc>
          <w:tcPr>
            <w:tcW w:w="730" w:type="dxa"/>
            <w:vMerge w:val="restart"/>
          </w:tcPr>
          <w:p w14:paraId="09200BBC" w14:textId="77777777" w:rsidR="005C74D0" w:rsidRPr="005C74D0" w:rsidRDefault="005C74D0" w:rsidP="005C74D0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5C74D0">
              <w:rPr>
                <w:rFonts w:ascii="Calibri" w:hAnsi="Calibri" w:cs="Calibri"/>
                <w:sz w:val="16"/>
                <w:szCs w:val="16"/>
                <w:lang w:val="en-US"/>
              </w:rPr>
              <w:t>D</w:t>
            </w:r>
          </w:p>
        </w:tc>
        <w:tc>
          <w:tcPr>
            <w:tcW w:w="1533" w:type="dxa"/>
          </w:tcPr>
          <w:p w14:paraId="2D6ED928" w14:textId="77777777" w:rsidR="005C74D0" w:rsidRPr="005C74D0" w:rsidRDefault="005C74D0" w:rsidP="005C74D0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5C74D0">
              <w:rPr>
                <w:rFonts w:ascii="Calibri" w:hAnsi="Calibri" w:cs="Calibri"/>
                <w:sz w:val="16"/>
                <w:szCs w:val="16"/>
                <w:lang w:val="en-US"/>
              </w:rPr>
              <w:t>Orientation decoder</w:t>
            </w:r>
          </w:p>
        </w:tc>
        <w:tc>
          <w:tcPr>
            <w:tcW w:w="1418" w:type="dxa"/>
          </w:tcPr>
          <w:p w14:paraId="108D8D4E" w14:textId="77777777" w:rsidR="005C74D0" w:rsidRPr="005C74D0" w:rsidRDefault="005C74D0" w:rsidP="005C74D0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5C74D0">
              <w:rPr>
                <w:rFonts w:ascii="Calibri" w:hAnsi="Calibri" w:cs="Calibri"/>
                <w:sz w:val="16"/>
                <w:szCs w:val="16"/>
                <w:lang w:val="en-US"/>
              </w:rPr>
              <w:t>n.a.</w:t>
            </w:r>
            <w:proofErr w:type="spellEnd"/>
            <w:r w:rsidRPr="005C74D0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(too many comparisons)</w:t>
            </w:r>
          </w:p>
        </w:tc>
        <w:tc>
          <w:tcPr>
            <w:tcW w:w="1701" w:type="dxa"/>
          </w:tcPr>
          <w:p w14:paraId="21729E8A" w14:textId="77777777" w:rsidR="005C74D0" w:rsidRPr="005C74D0" w:rsidRDefault="005C74D0" w:rsidP="005C74D0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5C74D0">
              <w:rPr>
                <w:rFonts w:ascii="Calibri" w:hAnsi="Calibri" w:cs="Calibri"/>
                <w:sz w:val="16"/>
                <w:szCs w:val="16"/>
                <w:lang w:val="en-US"/>
              </w:rPr>
              <w:t>Binomial test, two-tailed</w:t>
            </w:r>
          </w:p>
        </w:tc>
        <w:tc>
          <w:tcPr>
            <w:tcW w:w="1701" w:type="dxa"/>
          </w:tcPr>
          <w:p w14:paraId="4538C643" w14:textId="77777777" w:rsidR="005C74D0" w:rsidRPr="005C74D0" w:rsidRDefault="005C74D0" w:rsidP="005C74D0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5C74D0">
              <w:rPr>
                <w:rFonts w:ascii="Calibri" w:hAnsi="Calibri" w:cs="Calibri"/>
                <w:sz w:val="16"/>
                <w:szCs w:val="16"/>
                <w:lang w:val="en-US"/>
              </w:rPr>
              <w:t>n.a.</w:t>
            </w:r>
            <w:proofErr w:type="spellEnd"/>
          </w:p>
          <w:p w14:paraId="2E1ABFAC" w14:textId="77777777" w:rsidR="005C74D0" w:rsidRPr="005C74D0" w:rsidRDefault="005C74D0" w:rsidP="005C74D0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5C74D0">
              <w:rPr>
                <w:rFonts w:ascii="Calibri" w:hAnsi="Calibri" w:cs="Calibri"/>
                <w:sz w:val="16"/>
                <w:szCs w:val="16"/>
                <w:lang w:val="en-US"/>
              </w:rPr>
              <w:t>(N = 2000)</w:t>
            </w:r>
          </w:p>
        </w:tc>
        <w:tc>
          <w:tcPr>
            <w:tcW w:w="1843" w:type="dxa"/>
          </w:tcPr>
          <w:p w14:paraId="53380053" w14:textId="77777777" w:rsidR="005C74D0" w:rsidRPr="005C74D0" w:rsidRDefault="005C74D0" w:rsidP="005C74D0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5C74D0">
              <w:rPr>
                <w:rFonts w:ascii="Calibri" w:hAnsi="Calibri" w:cs="Calibri"/>
                <w:sz w:val="16"/>
                <w:szCs w:val="16"/>
                <w:lang w:val="en-US"/>
              </w:rPr>
              <w:t xml:space="preserve">0-50 </w:t>
            </w:r>
            <w:proofErr w:type="spellStart"/>
            <w:r w:rsidRPr="005C74D0">
              <w:rPr>
                <w:rFonts w:ascii="Calibri" w:hAnsi="Calibri" w:cs="Calibri"/>
                <w:sz w:val="16"/>
                <w:szCs w:val="16"/>
                <w:lang w:val="en-US"/>
              </w:rPr>
              <w:t>ms</w:t>
            </w:r>
            <w:proofErr w:type="spellEnd"/>
            <w:r w:rsidRPr="005C74D0">
              <w:rPr>
                <w:rFonts w:ascii="Calibri" w:hAnsi="Calibri" w:cs="Calibri"/>
                <w:sz w:val="16"/>
                <w:szCs w:val="16"/>
                <w:lang w:val="en-US"/>
              </w:rPr>
              <w:t>: 1</w:t>
            </w:r>
          </w:p>
          <w:p w14:paraId="26715E00" w14:textId="77777777" w:rsidR="005C74D0" w:rsidRPr="005C74D0" w:rsidRDefault="005C74D0" w:rsidP="005C74D0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5C74D0">
              <w:rPr>
                <w:rFonts w:ascii="Calibri" w:hAnsi="Calibri" w:cs="Calibri"/>
                <w:sz w:val="16"/>
                <w:szCs w:val="16"/>
                <w:lang w:val="en-US"/>
              </w:rPr>
              <w:t xml:space="preserve">10-60 </w:t>
            </w:r>
            <w:proofErr w:type="spellStart"/>
            <w:r w:rsidRPr="005C74D0">
              <w:rPr>
                <w:rFonts w:ascii="Calibri" w:hAnsi="Calibri" w:cs="Calibri"/>
                <w:sz w:val="16"/>
                <w:szCs w:val="16"/>
                <w:lang w:val="en-US"/>
              </w:rPr>
              <w:t>ms</w:t>
            </w:r>
            <w:proofErr w:type="spellEnd"/>
            <w:r w:rsidRPr="005C74D0">
              <w:rPr>
                <w:rFonts w:ascii="Calibri" w:hAnsi="Calibri" w:cs="Calibri"/>
                <w:sz w:val="16"/>
                <w:szCs w:val="16"/>
                <w:lang w:val="en-US"/>
              </w:rPr>
              <w:t xml:space="preserve">: 0.468 </w:t>
            </w:r>
          </w:p>
          <w:p w14:paraId="662FE46A" w14:textId="77777777" w:rsidR="005C74D0" w:rsidRPr="005C74D0" w:rsidRDefault="005C74D0" w:rsidP="005C74D0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5C74D0">
              <w:rPr>
                <w:rFonts w:ascii="Calibri" w:hAnsi="Calibri" w:cs="Calibri"/>
                <w:sz w:val="16"/>
                <w:szCs w:val="16"/>
                <w:lang w:val="en-US"/>
              </w:rPr>
              <w:t xml:space="preserve">20-70 </w:t>
            </w:r>
            <w:proofErr w:type="spellStart"/>
            <w:r w:rsidRPr="005C74D0">
              <w:rPr>
                <w:rFonts w:ascii="Calibri" w:hAnsi="Calibri" w:cs="Calibri"/>
                <w:sz w:val="16"/>
                <w:szCs w:val="16"/>
                <w:lang w:val="en-US"/>
              </w:rPr>
              <w:t>ms</w:t>
            </w:r>
            <w:proofErr w:type="spellEnd"/>
            <w:r w:rsidRPr="005C74D0">
              <w:rPr>
                <w:rFonts w:ascii="Calibri" w:hAnsi="Calibri" w:cs="Calibri"/>
                <w:sz w:val="16"/>
                <w:szCs w:val="16"/>
                <w:lang w:val="en-US"/>
              </w:rPr>
              <w:t>: 1</w:t>
            </w:r>
          </w:p>
          <w:p w14:paraId="565A9C1C" w14:textId="77777777" w:rsidR="005C74D0" w:rsidRPr="005C74D0" w:rsidRDefault="005C74D0" w:rsidP="005C74D0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5C74D0">
              <w:rPr>
                <w:rFonts w:ascii="Calibri" w:hAnsi="Calibri" w:cs="Calibri"/>
                <w:sz w:val="16"/>
                <w:szCs w:val="16"/>
                <w:lang w:val="en-US"/>
              </w:rPr>
              <w:t xml:space="preserve">30-80 </w:t>
            </w:r>
            <w:proofErr w:type="spellStart"/>
            <w:r w:rsidRPr="005C74D0">
              <w:rPr>
                <w:rFonts w:ascii="Calibri" w:hAnsi="Calibri" w:cs="Calibri"/>
                <w:sz w:val="16"/>
                <w:szCs w:val="16"/>
                <w:lang w:val="en-US"/>
              </w:rPr>
              <w:t>ms</w:t>
            </w:r>
            <w:proofErr w:type="spellEnd"/>
            <w:r w:rsidRPr="005C74D0">
              <w:rPr>
                <w:rFonts w:ascii="Calibri" w:hAnsi="Calibri" w:cs="Calibri"/>
                <w:sz w:val="16"/>
                <w:szCs w:val="16"/>
                <w:lang w:val="en-US"/>
              </w:rPr>
              <w:t>: 1</w:t>
            </w:r>
          </w:p>
          <w:p w14:paraId="6D23C3B3" w14:textId="77777777" w:rsidR="005C74D0" w:rsidRPr="005C74D0" w:rsidRDefault="005C74D0" w:rsidP="005C74D0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5C74D0">
              <w:rPr>
                <w:rFonts w:ascii="Calibri" w:hAnsi="Calibri" w:cs="Calibri"/>
                <w:sz w:val="16"/>
                <w:szCs w:val="16"/>
                <w:lang w:val="en-US"/>
              </w:rPr>
              <w:t xml:space="preserve">40-190 </w:t>
            </w:r>
            <w:proofErr w:type="spellStart"/>
            <w:r w:rsidRPr="005C74D0">
              <w:rPr>
                <w:rFonts w:ascii="Calibri" w:hAnsi="Calibri" w:cs="Calibri"/>
                <w:sz w:val="16"/>
                <w:szCs w:val="16"/>
                <w:lang w:val="en-US"/>
              </w:rPr>
              <w:t>ms</w:t>
            </w:r>
            <w:proofErr w:type="spellEnd"/>
            <w:r w:rsidRPr="005C74D0">
              <w:rPr>
                <w:rFonts w:ascii="Calibri" w:hAnsi="Calibri" w:cs="Calibri"/>
                <w:sz w:val="16"/>
                <w:szCs w:val="16"/>
                <w:lang w:val="en-US"/>
              </w:rPr>
              <w:t xml:space="preserve">: &lt;0.001 *** </w:t>
            </w:r>
          </w:p>
          <w:p w14:paraId="10178897" w14:textId="77777777" w:rsidR="005C74D0" w:rsidRPr="005C74D0" w:rsidRDefault="005C74D0" w:rsidP="005C74D0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5C74D0">
              <w:rPr>
                <w:rFonts w:ascii="Calibri" w:hAnsi="Calibri" w:cs="Calibri"/>
                <w:sz w:val="16"/>
                <w:szCs w:val="16"/>
                <w:lang w:val="en-US"/>
              </w:rPr>
              <w:t xml:space="preserve">150-200 </w:t>
            </w:r>
            <w:proofErr w:type="spellStart"/>
            <w:r w:rsidRPr="005C74D0">
              <w:rPr>
                <w:rFonts w:ascii="Calibri" w:hAnsi="Calibri" w:cs="Calibri"/>
                <w:sz w:val="16"/>
                <w:szCs w:val="16"/>
                <w:lang w:val="en-US"/>
              </w:rPr>
              <w:t>ms</w:t>
            </w:r>
            <w:proofErr w:type="spellEnd"/>
            <w:r w:rsidRPr="005C74D0">
              <w:rPr>
                <w:rFonts w:ascii="Calibri" w:hAnsi="Calibri" w:cs="Calibri"/>
                <w:sz w:val="16"/>
                <w:szCs w:val="16"/>
                <w:lang w:val="en-US"/>
              </w:rPr>
              <w:t>: 0.024 *</w:t>
            </w:r>
          </w:p>
          <w:p w14:paraId="71DFC552" w14:textId="77777777" w:rsidR="005C74D0" w:rsidRPr="005C74D0" w:rsidRDefault="005C74D0" w:rsidP="005C74D0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5C74D0">
              <w:rPr>
                <w:rFonts w:ascii="Calibri" w:hAnsi="Calibri" w:cs="Calibri"/>
                <w:sz w:val="16"/>
                <w:szCs w:val="16"/>
                <w:lang w:val="en-US"/>
              </w:rPr>
              <w:t xml:space="preserve">160-210 </w:t>
            </w:r>
            <w:proofErr w:type="spellStart"/>
            <w:r w:rsidRPr="005C74D0">
              <w:rPr>
                <w:rFonts w:ascii="Calibri" w:hAnsi="Calibri" w:cs="Calibri"/>
                <w:sz w:val="16"/>
                <w:szCs w:val="16"/>
                <w:lang w:val="en-US"/>
              </w:rPr>
              <w:t>ms</w:t>
            </w:r>
            <w:proofErr w:type="spellEnd"/>
            <w:r w:rsidRPr="005C74D0">
              <w:rPr>
                <w:rFonts w:ascii="Calibri" w:hAnsi="Calibri" w:cs="Calibri"/>
                <w:sz w:val="16"/>
                <w:szCs w:val="16"/>
                <w:lang w:val="en-US"/>
              </w:rPr>
              <w:t>:  1</w:t>
            </w:r>
          </w:p>
          <w:p w14:paraId="30A1CB08" w14:textId="77777777" w:rsidR="005C74D0" w:rsidRPr="005C74D0" w:rsidRDefault="005C74D0" w:rsidP="005C74D0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5C74D0">
              <w:rPr>
                <w:rFonts w:ascii="Calibri" w:hAnsi="Calibri" w:cs="Calibri"/>
                <w:sz w:val="16"/>
                <w:szCs w:val="16"/>
                <w:lang w:val="en-US"/>
              </w:rPr>
              <w:t xml:space="preserve">170-220 </w:t>
            </w:r>
            <w:proofErr w:type="spellStart"/>
            <w:r w:rsidRPr="005C74D0">
              <w:rPr>
                <w:rFonts w:ascii="Calibri" w:hAnsi="Calibri" w:cs="Calibri"/>
                <w:sz w:val="16"/>
                <w:szCs w:val="16"/>
                <w:lang w:val="en-US"/>
              </w:rPr>
              <w:t>ms</w:t>
            </w:r>
            <w:proofErr w:type="spellEnd"/>
            <w:r w:rsidRPr="005C74D0">
              <w:rPr>
                <w:rFonts w:ascii="Calibri" w:hAnsi="Calibri" w:cs="Calibri"/>
                <w:sz w:val="16"/>
                <w:szCs w:val="16"/>
                <w:lang w:val="en-US"/>
              </w:rPr>
              <w:t>:  1</w:t>
            </w:r>
          </w:p>
          <w:p w14:paraId="49F6CFA4" w14:textId="77777777" w:rsidR="005C74D0" w:rsidRPr="005C74D0" w:rsidRDefault="005C74D0" w:rsidP="005C74D0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5C74D0">
              <w:rPr>
                <w:rFonts w:ascii="Calibri" w:hAnsi="Calibri" w:cs="Calibri"/>
                <w:sz w:val="16"/>
                <w:szCs w:val="16"/>
                <w:lang w:val="en-US"/>
              </w:rPr>
              <w:t xml:space="preserve">180-230 </w:t>
            </w:r>
            <w:proofErr w:type="spellStart"/>
            <w:r w:rsidRPr="005C74D0">
              <w:rPr>
                <w:rFonts w:ascii="Calibri" w:hAnsi="Calibri" w:cs="Calibri"/>
                <w:sz w:val="16"/>
                <w:szCs w:val="16"/>
                <w:lang w:val="en-US"/>
              </w:rPr>
              <w:t>ms</w:t>
            </w:r>
            <w:proofErr w:type="spellEnd"/>
            <w:r w:rsidRPr="005C74D0">
              <w:rPr>
                <w:rFonts w:ascii="Calibri" w:hAnsi="Calibri" w:cs="Calibri"/>
                <w:sz w:val="16"/>
                <w:szCs w:val="16"/>
                <w:lang w:val="en-US"/>
              </w:rPr>
              <w:t>:  1</w:t>
            </w:r>
          </w:p>
          <w:p w14:paraId="1C88A956" w14:textId="77777777" w:rsidR="005C74D0" w:rsidRPr="005C74D0" w:rsidRDefault="005C74D0" w:rsidP="005C74D0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5C74D0">
              <w:rPr>
                <w:rFonts w:ascii="Calibri" w:hAnsi="Calibri" w:cs="Calibri"/>
                <w:sz w:val="16"/>
                <w:szCs w:val="16"/>
                <w:lang w:val="en-US"/>
              </w:rPr>
              <w:t xml:space="preserve">190-240 </w:t>
            </w:r>
            <w:proofErr w:type="spellStart"/>
            <w:r w:rsidRPr="005C74D0">
              <w:rPr>
                <w:rFonts w:ascii="Calibri" w:hAnsi="Calibri" w:cs="Calibri"/>
                <w:sz w:val="16"/>
                <w:szCs w:val="16"/>
                <w:lang w:val="en-US"/>
              </w:rPr>
              <w:t>ms</w:t>
            </w:r>
            <w:proofErr w:type="spellEnd"/>
            <w:r w:rsidRPr="005C74D0">
              <w:rPr>
                <w:rFonts w:ascii="Calibri" w:hAnsi="Calibri" w:cs="Calibri"/>
                <w:sz w:val="16"/>
                <w:szCs w:val="16"/>
                <w:lang w:val="en-US"/>
              </w:rPr>
              <w:t>:  0.025 *</w:t>
            </w:r>
          </w:p>
          <w:p w14:paraId="41D50B27" w14:textId="77777777" w:rsidR="005C74D0" w:rsidRPr="005C74D0" w:rsidRDefault="005C74D0" w:rsidP="005C74D0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5C74D0">
              <w:rPr>
                <w:rFonts w:ascii="Calibri" w:hAnsi="Calibri" w:cs="Calibri"/>
                <w:sz w:val="16"/>
                <w:szCs w:val="16"/>
                <w:lang w:val="en-US"/>
              </w:rPr>
              <w:t xml:space="preserve">200-250 </w:t>
            </w:r>
            <w:proofErr w:type="spellStart"/>
            <w:r w:rsidRPr="005C74D0">
              <w:rPr>
                <w:rFonts w:ascii="Calibri" w:hAnsi="Calibri" w:cs="Calibri"/>
                <w:sz w:val="16"/>
                <w:szCs w:val="16"/>
                <w:lang w:val="en-US"/>
              </w:rPr>
              <w:t>ms</w:t>
            </w:r>
            <w:proofErr w:type="spellEnd"/>
            <w:r w:rsidRPr="005C74D0">
              <w:rPr>
                <w:rFonts w:ascii="Calibri" w:hAnsi="Calibri" w:cs="Calibri"/>
                <w:sz w:val="16"/>
                <w:szCs w:val="16"/>
                <w:lang w:val="en-US"/>
              </w:rPr>
              <w:t>:  0.230</w:t>
            </w:r>
          </w:p>
          <w:p w14:paraId="2519B8E0" w14:textId="77777777" w:rsidR="005C74D0" w:rsidRPr="005C74D0" w:rsidRDefault="005C74D0" w:rsidP="005C74D0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5C74D0">
              <w:rPr>
                <w:rFonts w:ascii="Calibri" w:hAnsi="Calibri" w:cs="Calibri"/>
                <w:sz w:val="16"/>
                <w:szCs w:val="16"/>
                <w:lang w:val="en-US"/>
              </w:rPr>
              <w:t xml:space="preserve">210-260 </w:t>
            </w:r>
            <w:proofErr w:type="spellStart"/>
            <w:r w:rsidRPr="005C74D0">
              <w:rPr>
                <w:rFonts w:ascii="Calibri" w:hAnsi="Calibri" w:cs="Calibri"/>
                <w:sz w:val="16"/>
                <w:szCs w:val="16"/>
                <w:lang w:val="en-US"/>
              </w:rPr>
              <w:t>ms</w:t>
            </w:r>
            <w:proofErr w:type="spellEnd"/>
            <w:r w:rsidRPr="005C74D0">
              <w:rPr>
                <w:rFonts w:ascii="Calibri" w:hAnsi="Calibri" w:cs="Calibri"/>
                <w:sz w:val="16"/>
                <w:szCs w:val="16"/>
                <w:lang w:val="en-US"/>
              </w:rPr>
              <w:t>:  0.002 **</w:t>
            </w:r>
          </w:p>
          <w:p w14:paraId="66D63DD1" w14:textId="77777777" w:rsidR="005C74D0" w:rsidRPr="005C74D0" w:rsidRDefault="005C74D0" w:rsidP="005C74D0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5C74D0">
              <w:rPr>
                <w:rFonts w:ascii="Calibri" w:hAnsi="Calibri" w:cs="Calibri"/>
                <w:sz w:val="16"/>
                <w:szCs w:val="16"/>
                <w:lang w:val="en-US"/>
              </w:rPr>
              <w:t xml:space="preserve">220-270 </w:t>
            </w:r>
            <w:proofErr w:type="spellStart"/>
            <w:r w:rsidRPr="005C74D0">
              <w:rPr>
                <w:rFonts w:ascii="Calibri" w:hAnsi="Calibri" w:cs="Calibri"/>
                <w:sz w:val="16"/>
                <w:szCs w:val="16"/>
                <w:lang w:val="en-US"/>
              </w:rPr>
              <w:t>ms</w:t>
            </w:r>
            <w:proofErr w:type="spellEnd"/>
            <w:r w:rsidRPr="005C74D0">
              <w:rPr>
                <w:rFonts w:ascii="Calibri" w:hAnsi="Calibri" w:cs="Calibri"/>
                <w:sz w:val="16"/>
                <w:szCs w:val="16"/>
                <w:lang w:val="en-US"/>
              </w:rPr>
              <w:t>:  0.771</w:t>
            </w:r>
          </w:p>
          <w:p w14:paraId="440E6FF7" w14:textId="77777777" w:rsidR="005C74D0" w:rsidRPr="005C74D0" w:rsidRDefault="005C74D0" w:rsidP="005C74D0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5C74D0">
              <w:rPr>
                <w:rFonts w:ascii="Calibri" w:hAnsi="Calibri" w:cs="Calibri"/>
                <w:sz w:val="16"/>
                <w:szCs w:val="16"/>
                <w:lang w:val="en-US"/>
              </w:rPr>
              <w:t xml:space="preserve">230-280 </w:t>
            </w:r>
            <w:proofErr w:type="spellStart"/>
            <w:r w:rsidRPr="005C74D0">
              <w:rPr>
                <w:rFonts w:ascii="Calibri" w:hAnsi="Calibri" w:cs="Calibri"/>
                <w:sz w:val="16"/>
                <w:szCs w:val="16"/>
                <w:lang w:val="en-US"/>
              </w:rPr>
              <w:t>ms</w:t>
            </w:r>
            <w:proofErr w:type="spellEnd"/>
            <w:r w:rsidRPr="005C74D0">
              <w:rPr>
                <w:rFonts w:ascii="Calibri" w:hAnsi="Calibri" w:cs="Calibri"/>
                <w:sz w:val="16"/>
                <w:szCs w:val="16"/>
                <w:lang w:val="en-US"/>
              </w:rPr>
              <w:t>:  1</w:t>
            </w:r>
          </w:p>
        </w:tc>
        <w:tc>
          <w:tcPr>
            <w:tcW w:w="992" w:type="dxa"/>
          </w:tcPr>
          <w:p w14:paraId="78EA25ED" w14:textId="77777777" w:rsidR="005C74D0" w:rsidRPr="005C74D0" w:rsidRDefault="005C74D0" w:rsidP="005C74D0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5C74D0">
              <w:rPr>
                <w:rFonts w:ascii="Calibri" w:hAnsi="Calibri" w:cs="Calibri"/>
                <w:sz w:val="16"/>
                <w:szCs w:val="16"/>
                <w:lang w:val="en-US"/>
              </w:rPr>
              <w:t>Bonferroni-Holm</w:t>
            </w:r>
          </w:p>
        </w:tc>
      </w:tr>
      <w:tr w:rsidR="005C74D0" w:rsidRPr="005C74D0" w14:paraId="7492DC8F" w14:textId="77777777" w:rsidTr="005B2427">
        <w:tc>
          <w:tcPr>
            <w:tcW w:w="730" w:type="dxa"/>
            <w:vMerge/>
          </w:tcPr>
          <w:p w14:paraId="176FBD09" w14:textId="77777777" w:rsidR="005C74D0" w:rsidRPr="005C74D0" w:rsidRDefault="005C74D0" w:rsidP="005C74D0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533" w:type="dxa"/>
          </w:tcPr>
          <w:p w14:paraId="34B3C1A9" w14:textId="77777777" w:rsidR="005C74D0" w:rsidRPr="005C74D0" w:rsidRDefault="005C74D0" w:rsidP="005C74D0">
            <w:pPr>
              <w:rPr>
                <w:rFonts w:ascii="Calibri" w:hAnsi="Calibri" w:cs="Calibri"/>
                <w:sz w:val="16"/>
                <w:szCs w:val="16"/>
              </w:rPr>
            </w:pPr>
            <w:r w:rsidRPr="005C74D0">
              <w:rPr>
                <w:rFonts w:ascii="Calibri" w:hAnsi="Calibri" w:cs="Calibri"/>
                <w:sz w:val="16"/>
                <w:szCs w:val="16"/>
              </w:rPr>
              <w:t>Phase decoder</w:t>
            </w:r>
          </w:p>
        </w:tc>
        <w:tc>
          <w:tcPr>
            <w:tcW w:w="1418" w:type="dxa"/>
          </w:tcPr>
          <w:p w14:paraId="6F193D7E" w14:textId="77777777" w:rsidR="005C74D0" w:rsidRPr="005C74D0" w:rsidRDefault="005C74D0" w:rsidP="005C74D0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5C74D0">
              <w:rPr>
                <w:rFonts w:ascii="Calibri" w:hAnsi="Calibri" w:cs="Calibri"/>
                <w:sz w:val="16"/>
                <w:szCs w:val="16"/>
                <w:lang w:val="en-US"/>
              </w:rPr>
              <w:t>n.a.</w:t>
            </w:r>
            <w:proofErr w:type="spellEnd"/>
            <w:r w:rsidRPr="005C74D0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(too many comparisons)</w:t>
            </w:r>
          </w:p>
        </w:tc>
        <w:tc>
          <w:tcPr>
            <w:tcW w:w="1701" w:type="dxa"/>
          </w:tcPr>
          <w:p w14:paraId="36590774" w14:textId="77777777" w:rsidR="005C74D0" w:rsidRPr="005C74D0" w:rsidRDefault="005C74D0" w:rsidP="005C74D0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5C74D0">
              <w:rPr>
                <w:rFonts w:ascii="Calibri" w:hAnsi="Calibri" w:cs="Calibri"/>
                <w:sz w:val="16"/>
                <w:szCs w:val="16"/>
                <w:lang w:val="en-US"/>
              </w:rPr>
              <w:t>Binomial test, two-tailed</w:t>
            </w:r>
          </w:p>
        </w:tc>
        <w:tc>
          <w:tcPr>
            <w:tcW w:w="1701" w:type="dxa"/>
          </w:tcPr>
          <w:p w14:paraId="107FD093" w14:textId="77777777" w:rsidR="005C74D0" w:rsidRPr="005C74D0" w:rsidRDefault="005C74D0" w:rsidP="005C74D0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proofErr w:type="spellStart"/>
            <w:r w:rsidRPr="005C74D0">
              <w:rPr>
                <w:rFonts w:ascii="Calibri" w:hAnsi="Calibri" w:cs="Calibri"/>
                <w:sz w:val="16"/>
                <w:szCs w:val="16"/>
                <w:lang w:val="en-US"/>
              </w:rPr>
              <w:t>n.a.</w:t>
            </w:r>
            <w:proofErr w:type="spellEnd"/>
          </w:p>
          <w:p w14:paraId="12714C4E" w14:textId="77777777" w:rsidR="005C74D0" w:rsidRPr="005C74D0" w:rsidRDefault="005C74D0" w:rsidP="005C74D0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5C74D0">
              <w:rPr>
                <w:rFonts w:ascii="Calibri" w:hAnsi="Calibri" w:cs="Calibri"/>
                <w:sz w:val="16"/>
                <w:szCs w:val="16"/>
                <w:lang w:val="en-US"/>
              </w:rPr>
              <w:t>(N = 2000)</w:t>
            </w:r>
          </w:p>
        </w:tc>
        <w:tc>
          <w:tcPr>
            <w:tcW w:w="1843" w:type="dxa"/>
          </w:tcPr>
          <w:p w14:paraId="1F8908F5" w14:textId="77777777" w:rsidR="005C74D0" w:rsidRPr="005C74D0" w:rsidRDefault="005C74D0" w:rsidP="005C74D0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5C74D0">
              <w:rPr>
                <w:rFonts w:ascii="Calibri" w:hAnsi="Calibri" w:cs="Calibri"/>
                <w:sz w:val="16"/>
                <w:szCs w:val="16"/>
                <w:lang w:val="en-US"/>
              </w:rPr>
              <w:t xml:space="preserve">0-50 </w:t>
            </w:r>
            <w:proofErr w:type="spellStart"/>
            <w:r w:rsidRPr="005C74D0">
              <w:rPr>
                <w:rFonts w:ascii="Calibri" w:hAnsi="Calibri" w:cs="Calibri"/>
                <w:sz w:val="16"/>
                <w:szCs w:val="16"/>
                <w:lang w:val="en-US"/>
              </w:rPr>
              <w:t>ms</w:t>
            </w:r>
            <w:proofErr w:type="spellEnd"/>
            <w:r w:rsidRPr="005C74D0">
              <w:rPr>
                <w:rFonts w:ascii="Calibri" w:hAnsi="Calibri" w:cs="Calibri"/>
                <w:sz w:val="16"/>
                <w:szCs w:val="16"/>
                <w:lang w:val="en-US"/>
              </w:rPr>
              <w:t>: 0.345</w:t>
            </w:r>
          </w:p>
          <w:p w14:paraId="67295074" w14:textId="77777777" w:rsidR="005C74D0" w:rsidRPr="005C74D0" w:rsidRDefault="005C74D0" w:rsidP="005C74D0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5C74D0">
              <w:rPr>
                <w:rFonts w:ascii="Calibri" w:hAnsi="Calibri" w:cs="Calibri"/>
                <w:sz w:val="16"/>
                <w:szCs w:val="16"/>
                <w:lang w:val="en-US"/>
              </w:rPr>
              <w:t xml:space="preserve">10-60 </w:t>
            </w:r>
            <w:proofErr w:type="spellStart"/>
            <w:r w:rsidRPr="005C74D0">
              <w:rPr>
                <w:rFonts w:ascii="Calibri" w:hAnsi="Calibri" w:cs="Calibri"/>
                <w:sz w:val="16"/>
                <w:szCs w:val="16"/>
                <w:lang w:val="en-US"/>
              </w:rPr>
              <w:t>ms</w:t>
            </w:r>
            <w:proofErr w:type="spellEnd"/>
            <w:r w:rsidRPr="005C74D0">
              <w:rPr>
                <w:rFonts w:ascii="Calibri" w:hAnsi="Calibri" w:cs="Calibri"/>
                <w:sz w:val="16"/>
                <w:szCs w:val="16"/>
                <w:lang w:val="en-US"/>
              </w:rPr>
              <w:t xml:space="preserve">: 0.118 </w:t>
            </w:r>
          </w:p>
          <w:p w14:paraId="37006DD9" w14:textId="77777777" w:rsidR="005C74D0" w:rsidRPr="005C74D0" w:rsidRDefault="005C74D0" w:rsidP="005C74D0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5C74D0">
              <w:rPr>
                <w:rFonts w:ascii="Calibri" w:hAnsi="Calibri" w:cs="Calibri"/>
                <w:sz w:val="16"/>
                <w:szCs w:val="16"/>
                <w:lang w:val="en-US"/>
              </w:rPr>
              <w:t xml:space="preserve">20-70 </w:t>
            </w:r>
            <w:proofErr w:type="spellStart"/>
            <w:r w:rsidRPr="005C74D0">
              <w:rPr>
                <w:rFonts w:ascii="Calibri" w:hAnsi="Calibri" w:cs="Calibri"/>
                <w:sz w:val="16"/>
                <w:szCs w:val="16"/>
                <w:lang w:val="en-US"/>
              </w:rPr>
              <w:t>ms</w:t>
            </w:r>
            <w:proofErr w:type="spellEnd"/>
            <w:r w:rsidRPr="005C74D0">
              <w:rPr>
                <w:rFonts w:ascii="Calibri" w:hAnsi="Calibri" w:cs="Calibri"/>
                <w:sz w:val="16"/>
                <w:szCs w:val="16"/>
                <w:lang w:val="en-US"/>
              </w:rPr>
              <w:t>: &lt; 0.001 ***</w:t>
            </w:r>
          </w:p>
          <w:p w14:paraId="2682F367" w14:textId="77777777" w:rsidR="005C74D0" w:rsidRPr="005C74D0" w:rsidRDefault="005C74D0" w:rsidP="005C74D0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5C74D0">
              <w:rPr>
                <w:rFonts w:ascii="Calibri" w:hAnsi="Calibri" w:cs="Calibri"/>
                <w:sz w:val="16"/>
                <w:szCs w:val="16"/>
                <w:lang w:val="en-US"/>
              </w:rPr>
              <w:t xml:space="preserve">30-80 </w:t>
            </w:r>
            <w:proofErr w:type="spellStart"/>
            <w:r w:rsidRPr="005C74D0">
              <w:rPr>
                <w:rFonts w:ascii="Calibri" w:hAnsi="Calibri" w:cs="Calibri"/>
                <w:sz w:val="16"/>
                <w:szCs w:val="16"/>
                <w:lang w:val="en-US"/>
              </w:rPr>
              <w:t>ms</w:t>
            </w:r>
            <w:proofErr w:type="spellEnd"/>
            <w:r w:rsidRPr="005C74D0">
              <w:rPr>
                <w:rFonts w:ascii="Calibri" w:hAnsi="Calibri" w:cs="Calibri"/>
                <w:sz w:val="16"/>
                <w:szCs w:val="16"/>
                <w:lang w:val="en-US"/>
              </w:rPr>
              <w:t>: 0.336</w:t>
            </w:r>
          </w:p>
          <w:p w14:paraId="08C07A88" w14:textId="77777777" w:rsidR="005C74D0" w:rsidRPr="005C74D0" w:rsidRDefault="005C74D0" w:rsidP="005C74D0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5C74D0">
              <w:rPr>
                <w:rFonts w:ascii="Calibri" w:hAnsi="Calibri" w:cs="Calibri"/>
                <w:sz w:val="16"/>
                <w:szCs w:val="16"/>
                <w:lang w:val="en-US"/>
              </w:rPr>
              <w:t xml:space="preserve">40-90 </w:t>
            </w:r>
            <w:proofErr w:type="spellStart"/>
            <w:r w:rsidRPr="005C74D0">
              <w:rPr>
                <w:rFonts w:ascii="Calibri" w:hAnsi="Calibri" w:cs="Calibri"/>
                <w:sz w:val="16"/>
                <w:szCs w:val="16"/>
                <w:lang w:val="en-US"/>
              </w:rPr>
              <w:t>ms</w:t>
            </w:r>
            <w:proofErr w:type="spellEnd"/>
            <w:r w:rsidRPr="005C74D0">
              <w:rPr>
                <w:rFonts w:ascii="Calibri" w:hAnsi="Calibri" w:cs="Calibri"/>
                <w:sz w:val="16"/>
                <w:szCs w:val="16"/>
                <w:lang w:val="en-US"/>
              </w:rPr>
              <w:t>: &lt; 0.001 ***</w:t>
            </w:r>
          </w:p>
          <w:p w14:paraId="5B296B27" w14:textId="77777777" w:rsidR="005C74D0" w:rsidRPr="005C74D0" w:rsidRDefault="005C74D0" w:rsidP="005C74D0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5C74D0">
              <w:rPr>
                <w:rFonts w:ascii="Calibri" w:hAnsi="Calibri" w:cs="Calibri"/>
                <w:sz w:val="16"/>
                <w:szCs w:val="16"/>
                <w:lang w:val="en-US"/>
              </w:rPr>
              <w:t xml:space="preserve">50-100 </w:t>
            </w:r>
            <w:proofErr w:type="spellStart"/>
            <w:r w:rsidRPr="005C74D0">
              <w:rPr>
                <w:rFonts w:ascii="Calibri" w:hAnsi="Calibri" w:cs="Calibri"/>
                <w:sz w:val="16"/>
                <w:szCs w:val="16"/>
                <w:lang w:val="en-US"/>
              </w:rPr>
              <w:t>ms</w:t>
            </w:r>
            <w:proofErr w:type="spellEnd"/>
            <w:r w:rsidRPr="005C74D0">
              <w:rPr>
                <w:rFonts w:ascii="Calibri" w:hAnsi="Calibri" w:cs="Calibri"/>
                <w:sz w:val="16"/>
                <w:szCs w:val="16"/>
                <w:lang w:val="en-US"/>
              </w:rPr>
              <w:t>: &lt; 0.001 ***</w:t>
            </w:r>
          </w:p>
          <w:p w14:paraId="5F009666" w14:textId="77777777" w:rsidR="005C74D0" w:rsidRPr="005C74D0" w:rsidRDefault="005C74D0" w:rsidP="005C74D0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5C74D0">
              <w:rPr>
                <w:rFonts w:ascii="Calibri" w:hAnsi="Calibri" w:cs="Calibri"/>
                <w:sz w:val="16"/>
                <w:szCs w:val="16"/>
                <w:lang w:val="en-US"/>
              </w:rPr>
              <w:t xml:space="preserve">60-110 </w:t>
            </w:r>
            <w:proofErr w:type="spellStart"/>
            <w:r w:rsidRPr="005C74D0">
              <w:rPr>
                <w:rFonts w:ascii="Calibri" w:hAnsi="Calibri" w:cs="Calibri"/>
                <w:sz w:val="16"/>
                <w:szCs w:val="16"/>
                <w:lang w:val="en-US"/>
              </w:rPr>
              <w:t>ms</w:t>
            </w:r>
            <w:proofErr w:type="spellEnd"/>
            <w:r w:rsidRPr="005C74D0">
              <w:rPr>
                <w:rFonts w:ascii="Calibri" w:hAnsi="Calibri" w:cs="Calibri"/>
                <w:sz w:val="16"/>
                <w:szCs w:val="16"/>
                <w:lang w:val="en-US"/>
              </w:rPr>
              <w:t>:  0.126</w:t>
            </w:r>
          </w:p>
          <w:p w14:paraId="3496C217" w14:textId="77777777" w:rsidR="005C74D0" w:rsidRPr="005C74D0" w:rsidRDefault="005C74D0" w:rsidP="005C74D0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5C74D0">
              <w:rPr>
                <w:rFonts w:ascii="Calibri" w:hAnsi="Calibri" w:cs="Calibri"/>
                <w:sz w:val="16"/>
                <w:szCs w:val="16"/>
                <w:lang w:val="en-US"/>
              </w:rPr>
              <w:t xml:space="preserve">70-120 </w:t>
            </w:r>
            <w:proofErr w:type="spellStart"/>
            <w:r w:rsidRPr="005C74D0">
              <w:rPr>
                <w:rFonts w:ascii="Calibri" w:hAnsi="Calibri" w:cs="Calibri"/>
                <w:sz w:val="16"/>
                <w:szCs w:val="16"/>
                <w:lang w:val="en-US"/>
              </w:rPr>
              <w:t>ms</w:t>
            </w:r>
            <w:proofErr w:type="spellEnd"/>
            <w:r w:rsidRPr="005C74D0">
              <w:rPr>
                <w:rFonts w:ascii="Calibri" w:hAnsi="Calibri" w:cs="Calibri"/>
                <w:sz w:val="16"/>
                <w:szCs w:val="16"/>
                <w:lang w:val="en-US"/>
              </w:rPr>
              <w:t>:  0.345</w:t>
            </w:r>
          </w:p>
          <w:p w14:paraId="16A0A993" w14:textId="77777777" w:rsidR="005C74D0" w:rsidRPr="005C74D0" w:rsidRDefault="005C74D0" w:rsidP="005C74D0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5C74D0">
              <w:rPr>
                <w:rFonts w:ascii="Calibri" w:hAnsi="Calibri" w:cs="Calibri"/>
                <w:sz w:val="16"/>
                <w:szCs w:val="16"/>
                <w:lang w:val="en-US"/>
              </w:rPr>
              <w:t xml:space="preserve">80-130 </w:t>
            </w:r>
            <w:proofErr w:type="spellStart"/>
            <w:r w:rsidRPr="005C74D0">
              <w:rPr>
                <w:rFonts w:ascii="Calibri" w:hAnsi="Calibri" w:cs="Calibri"/>
                <w:sz w:val="16"/>
                <w:szCs w:val="16"/>
                <w:lang w:val="en-US"/>
              </w:rPr>
              <w:t>ms</w:t>
            </w:r>
            <w:proofErr w:type="spellEnd"/>
            <w:r w:rsidRPr="005C74D0">
              <w:rPr>
                <w:rFonts w:ascii="Calibri" w:hAnsi="Calibri" w:cs="Calibri"/>
                <w:sz w:val="16"/>
                <w:szCs w:val="16"/>
                <w:lang w:val="en-US"/>
              </w:rPr>
              <w:t>:  0.257</w:t>
            </w:r>
          </w:p>
          <w:p w14:paraId="2C962F3D" w14:textId="77777777" w:rsidR="005C74D0" w:rsidRPr="005C74D0" w:rsidRDefault="005C74D0" w:rsidP="005C74D0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5C74D0">
              <w:rPr>
                <w:rFonts w:ascii="Calibri" w:hAnsi="Calibri" w:cs="Calibri"/>
                <w:sz w:val="16"/>
                <w:szCs w:val="16"/>
                <w:lang w:val="en-US"/>
              </w:rPr>
              <w:t xml:space="preserve">90-140 </w:t>
            </w:r>
            <w:proofErr w:type="spellStart"/>
            <w:r w:rsidRPr="005C74D0">
              <w:rPr>
                <w:rFonts w:ascii="Calibri" w:hAnsi="Calibri" w:cs="Calibri"/>
                <w:sz w:val="16"/>
                <w:szCs w:val="16"/>
                <w:lang w:val="en-US"/>
              </w:rPr>
              <w:t>ms</w:t>
            </w:r>
            <w:proofErr w:type="spellEnd"/>
            <w:r w:rsidRPr="005C74D0">
              <w:rPr>
                <w:rFonts w:ascii="Calibri" w:hAnsi="Calibri" w:cs="Calibri"/>
                <w:sz w:val="16"/>
                <w:szCs w:val="16"/>
                <w:lang w:val="en-US"/>
              </w:rPr>
              <w:t xml:space="preserve">:  0.336 </w:t>
            </w:r>
          </w:p>
          <w:p w14:paraId="189F11E7" w14:textId="77777777" w:rsidR="005C74D0" w:rsidRPr="005C74D0" w:rsidRDefault="005C74D0" w:rsidP="005C74D0">
            <w:pPr>
              <w:rPr>
                <w:rFonts w:ascii="Calibri" w:hAnsi="Calibri" w:cs="Calibri"/>
                <w:color w:val="FF0000"/>
                <w:sz w:val="16"/>
                <w:szCs w:val="16"/>
                <w:lang w:val="en-US"/>
              </w:rPr>
            </w:pPr>
            <w:r w:rsidRPr="005C74D0">
              <w:rPr>
                <w:rFonts w:ascii="Calibri" w:hAnsi="Calibri" w:cs="Calibri"/>
                <w:sz w:val="16"/>
                <w:szCs w:val="16"/>
                <w:lang w:val="en-US"/>
              </w:rPr>
              <w:t xml:space="preserve">100-150 </w:t>
            </w:r>
            <w:proofErr w:type="spellStart"/>
            <w:r w:rsidRPr="005C74D0">
              <w:rPr>
                <w:rFonts w:ascii="Calibri" w:hAnsi="Calibri" w:cs="Calibri"/>
                <w:sz w:val="16"/>
                <w:szCs w:val="16"/>
                <w:lang w:val="en-US"/>
              </w:rPr>
              <w:t>ms</w:t>
            </w:r>
            <w:proofErr w:type="spellEnd"/>
            <w:r w:rsidRPr="005C74D0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and later bins:  &lt; 0.001 ***</w:t>
            </w:r>
          </w:p>
        </w:tc>
        <w:tc>
          <w:tcPr>
            <w:tcW w:w="992" w:type="dxa"/>
          </w:tcPr>
          <w:p w14:paraId="297E7D1F" w14:textId="77777777" w:rsidR="005C74D0" w:rsidRPr="005C74D0" w:rsidRDefault="005C74D0" w:rsidP="005C74D0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5C74D0">
              <w:rPr>
                <w:rFonts w:ascii="Calibri" w:hAnsi="Calibri" w:cs="Calibri"/>
                <w:sz w:val="16"/>
                <w:szCs w:val="16"/>
                <w:lang w:val="en-US"/>
              </w:rPr>
              <w:t>Bonferroni-Holm</w:t>
            </w:r>
          </w:p>
        </w:tc>
      </w:tr>
      <w:tr w:rsidR="005C74D0" w:rsidRPr="005C74D0" w14:paraId="60FE872F" w14:textId="77777777" w:rsidTr="005B2427">
        <w:tc>
          <w:tcPr>
            <w:tcW w:w="730" w:type="dxa"/>
          </w:tcPr>
          <w:p w14:paraId="41245309" w14:textId="77777777" w:rsidR="005C74D0" w:rsidRPr="005C74D0" w:rsidRDefault="005C74D0" w:rsidP="005C74D0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5C74D0">
              <w:rPr>
                <w:rFonts w:ascii="Calibri" w:hAnsi="Calibri" w:cs="Calibri"/>
                <w:sz w:val="16"/>
                <w:szCs w:val="16"/>
                <w:lang w:val="en-US"/>
              </w:rPr>
              <w:t>E</w:t>
            </w:r>
          </w:p>
        </w:tc>
        <w:tc>
          <w:tcPr>
            <w:tcW w:w="1533" w:type="dxa"/>
          </w:tcPr>
          <w:p w14:paraId="29924821" w14:textId="77777777" w:rsidR="005C74D0" w:rsidRPr="005C74D0" w:rsidRDefault="005C74D0" w:rsidP="005C74D0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5C74D0">
              <w:rPr>
                <w:rFonts w:ascii="Calibri" w:hAnsi="Calibri" w:cs="Calibri"/>
                <w:sz w:val="16"/>
                <w:szCs w:val="16"/>
                <w:lang w:val="en-US"/>
              </w:rPr>
              <w:t>Relative model weight of neurons with RF inside vs. RF edge, for each task</w:t>
            </w:r>
          </w:p>
        </w:tc>
        <w:tc>
          <w:tcPr>
            <w:tcW w:w="1418" w:type="dxa"/>
          </w:tcPr>
          <w:p w14:paraId="6BE5D4E1" w14:textId="77777777" w:rsidR="005C74D0" w:rsidRPr="005C74D0" w:rsidRDefault="005C74D0" w:rsidP="005C74D0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5C74D0">
              <w:rPr>
                <w:rFonts w:ascii="Calibri" w:hAnsi="Calibri" w:cs="Calibri"/>
                <w:sz w:val="16"/>
                <w:szCs w:val="16"/>
                <w:lang w:val="en-US"/>
              </w:rPr>
              <w:t xml:space="preserve">Ori / RF inside: </w:t>
            </w:r>
          </w:p>
          <w:p w14:paraId="6B24B319" w14:textId="77777777" w:rsidR="005C74D0" w:rsidRPr="005C74D0" w:rsidRDefault="005C74D0" w:rsidP="005C74D0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5C74D0">
              <w:rPr>
                <w:rFonts w:ascii="Calibri" w:hAnsi="Calibri" w:cs="Calibri"/>
                <w:sz w:val="16"/>
                <w:szCs w:val="16"/>
                <w:lang w:val="en-US"/>
              </w:rPr>
              <w:t>0.214 ± 0.035</w:t>
            </w:r>
          </w:p>
          <w:p w14:paraId="79F7AD8E" w14:textId="77777777" w:rsidR="005C74D0" w:rsidRPr="005C74D0" w:rsidRDefault="005C74D0" w:rsidP="005C74D0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5C74D0">
              <w:rPr>
                <w:rFonts w:ascii="Calibri" w:hAnsi="Calibri" w:cs="Calibri"/>
                <w:sz w:val="16"/>
                <w:szCs w:val="16"/>
                <w:lang w:val="en-US"/>
              </w:rPr>
              <w:t>Ori / RF edge:</w:t>
            </w:r>
          </w:p>
          <w:p w14:paraId="2DCA1AF2" w14:textId="77777777" w:rsidR="005C74D0" w:rsidRPr="005C74D0" w:rsidRDefault="005C74D0" w:rsidP="005C74D0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5C74D0">
              <w:rPr>
                <w:rFonts w:ascii="Calibri" w:hAnsi="Calibri" w:cs="Calibri"/>
                <w:sz w:val="16"/>
                <w:szCs w:val="16"/>
                <w:lang w:val="en-US"/>
              </w:rPr>
              <w:t xml:space="preserve">0.220 ± 0.064 </w:t>
            </w:r>
          </w:p>
          <w:p w14:paraId="3D788138" w14:textId="77777777" w:rsidR="005C74D0" w:rsidRPr="005C74D0" w:rsidRDefault="005C74D0" w:rsidP="005C74D0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5C74D0">
              <w:rPr>
                <w:rFonts w:ascii="Calibri" w:hAnsi="Calibri" w:cs="Calibri"/>
                <w:sz w:val="16"/>
                <w:szCs w:val="16"/>
                <w:lang w:val="en-US"/>
              </w:rPr>
              <w:t xml:space="preserve">Phase / RF inside: </w:t>
            </w:r>
          </w:p>
          <w:p w14:paraId="530209E0" w14:textId="77777777" w:rsidR="005C74D0" w:rsidRPr="005C74D0" w:rsidRDefault="005C74D0" w:rsidP="005C74D0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5C74D0">
              <w:rPr>
                <w:rFonts w:ascii="Calibri" w:hAnsi="Calibri" w:cs="Calibri"/>
                <w:sz w:val="16"/>
                <w:szCs w:val="16"/>
                <w:lang w:val="en-US"/>
              </w:rPr>
              <w:t>0.049 ± 0.059</w:t>
            </w:r>
          </w:p>
          <w:p w14:paraId="1041A9A0" w14:textId="77777777" w:rsidR="005C74D0" w:rsidRPr="005C74D0" w:rsidRDefault="005C74D0" w:rsidP="005C74D0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5C74D0">
              <w:rPr>
                <w:rFonts w:ascii="Calibri" w:hAnsi="Calibri" w:cs="Calibri"/>
                <w:sz w:val="16"/>
                <w:szCs w:val="16"/>
                <w:lang w:val="en-US"/>
              </w:rPr>
              <w:t>Phase / RF edge:</w:t>
            </w:r>
          </w:p>
          <w:p w14:paraId="42150B08" w14:textId="77777777" w:rsidR="005C74D0" w:rsidRPr="005C74D0" w:rsidRDefault="005C74D0" w:rsidP="005C74D0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5C74D0">
              <w:rPr>
                <w:rFonts w:ascii="Calibri" w:hAnsi="Calibri" w:cs="Calibri"/>
                <w:sz w:val="16"/>
                <w:szCs w:val="16"/>
                <w:lang w:val="en-US"/>
              </w:rPr>
              <w:t>0.149 ± 0.069</w:t>
            </w:r>
          </w:p>
        </w:tc>
        <w:tc>
          <w:tcPr>
            <w:tcW w:w="1701" w:type="dxa"/>
          </w:tcPr>
          <w:p w14:paraId="3C551CAE" w14:textId="77777777" w:rsidR="005C74D0" w:rsidRPr="005C74D0" w:rsidRDefault="005C74D0" w:rsidP="005C74D0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5C74D0">
              <w:rPr>
                <w:rFonts w:ascii="Calibri" w:hAnsi="Calibri" w:cs="Calibri"/>
                <w:sz w:val="16"/>
                <w:szCs w:val="16"/>
                <w:lang w:val="en-US"/>
              </w:rPr>
              <w:t xml:space="preserve">LME: </w:t>
            </w:r>
            <w:r w:rsidRPr="005C74D0">
              <w:rPr>
                <w:rFonts w:ascii="Calibri" w:hAnsi="Calibri" w:cs="Calibri"/>
                <w:sz w:val="16"/>
                <w:szCs w:val="16"/>
                <w:lang w:val="en-US"/>
              </w:rPr>
              <w:br/>
            </w:r>
            <w:proofErr w:type="spellStart"/>
            <w:r w:rsidRPr="005C74D0">
              <w:rPr>
                <w:rFonts w:ascii="Calibri" w:hAnsi="Calibri" w:cs="Calibri"/>
                <w:i/>
                <w:iCs/>
                <w:sz w:val="16"/>
                <w:szCs w:val="16"/>
                <w:lang w:val="en-US"/>
              </w:rPr>
              <w:t>Modelweight</w:t>
            </w:r>
            <w:proofErr w:type="spellEnd"/>
            <w:r w:rsidRPr="005C74D0">
              <w:rPr>
                <w:rFonts w:ascii="Calibri" w:hAnsi="Calibri" w:cs="Calibri"/>
                <w:i/>
                <w:iCs/>
                <w:sz w:val="16"/>
                <w:szCs w:val="16"/>
                <w:lang w:val="en-US"/>
              </w:rPr>
              <w:t xml:space="preserve"> ~ Task + RF + (1|Unit) + (1|Session) + (1|Mouse) </w:t>
            </w:r>
          </w:p>
        </w:tc>
        <w:tc>
          <w:tcPr>
            <w:tcW w:w="1701" w:type="dxa"/>
          </w:tcPr>
          <w:p w14:paraId="283A12D5" w14:textId="77777777" w:rsidR="005C74D0" w:rsidRPr="005C74D0" w:rsidRDefault="005C74D0" w:rsidP="005C74D0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5C74D0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Main:</w:t>
            </w:r>
          </w:p>
          <w:p w14:paraId="56F14421" w14:textId="77777777" w:rsidR="005C74D0" w:rsidRPr="005C74D0" w:rsidRDefault="005C74D0" w:rsidP="005C74D0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5C74D0">
              <w:rPr>
                <w:rFonts w:ascii="Calibri" w:hAnsi="Calibri" w:cs="Calibri"/>
                <w:sz w:val="16"/>
                <w:szCs w:val="16"/>
                <w:lang w:val="en-US"/>
              </w:rPr>
              <w:t>Task: F(1, 104) = 5.80</w:t>
            </w:r>
          </w:p>
          <w:p w14:paraId="00CF7C29" w14:textId="77777777" w:rsidR="005C74D0" w:rsidRPr="005C74D0" w:rsidRDefault="005C74D0" w:rsidP="005C74D0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5C74D0">
              <w:rPr>
                <w:rFonts w:ascii="Calibri" w:hAnsi="Calibri" w:cs="Calibri"/>
                <w:sz w:val="16"/>
                <w:szCs w:val="16"/>
                <w:lang w:val="en-US"/>
              </w:rPr>
              <w:t>RF:     F(1, 104) = 0.27</w:t>
            </w:r>
          </w:p>
          <w:p w14:paraId="32DAE007" w14:textId="77777777" w:rsidR="005C74D0" w:rsidRPr="005C74D0" w:rsidRDefault="005C74D0" w:rsidP="005C74D0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5C74D0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Post Hoc:</w:t>
            </w:r>
          </w:p>
          <w:p w14:paraId="11D129B0" w14:textId="77777777" w:rsidR="005C74D0" w:rsidRPr="005C74D0" w:rsidRDefault="005C74D0" w:rsidP="005C74D0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5C74D0">
              <w:rPr>
                <w:rFonts w:ascii="Calibri" w:hAnsi="Calibri" w:cs="Calibri"/>
                <w:sz w:val="16"/>
                <w:szCs w:val="16"/>
                <w:lang w:val="en-US"/>
              </w:rPr>
              <w:t>RF (Orientation)</w:t>
            </w:r>
          </w:p>
          <w:p w14:paraId="20390C4F" w14:textId="77777777" w:rsidR="005C74D0" w:rsidRPr="005C74D0" w:rsidRDefault="005C74D0" w:rsidP="005C74D0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5C74D0">
              <w:rPr>
                <w:rFonts w:ascii="Calibri" w:hAnsi="Calibri" w:cs="Calibri"/>
                <w:sz w:val="16"/>
                <w:szCs w:val="16"/>
                <w:lang w:val="en-US"/>
              </w:rPr>
              <w:t>F(1, 59) = 0.01</w:t>
            </w:r>
          </w:p>
          <w:p w14:paraId="4799F9D8" w14:textId="77777777" w:rsidR="005C74D0" w:rsidRPr="005C74D0" w:rsidRDefault="005C74D0" w:rsidP="005C74D0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5C74D0">
              <w:rPr>
                <w:rFonts w:ascii="Calibri" w:hAnsi="Calibri" w:cs="Calibri"/>
                <w:sz w:val="16"/>
                <w:szCs w:val="16"/>
                <w:lang w:val="en-US"/>
              </w:rPr>
              <w:t>RF (Phase)</w:t>
            </w:r>
          </w:p>
          <w:p w14:paraId="7912AC11" w14:textId="77777777" w:rsidR="005C74D0" w:rsidRPr="005C74D0" w:rsidRDefault="005C74D0" w:rsidP="005C74D0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5C74D0">
              <w:rPr>
                <w:rFonts w:ascii="Calibri" w:hAnsi="Calibri" w:cs="Calibri"/>
                <w:sz w:val="16"/>
                <w:szCs w:val="16"/>
                <w:lang w:val="en-US"/>
              </w:rPr>
              <w:t>T(1, 44) = 0.97</w:t>
            </w:r>
          </w:p>
        </w:tc>
        <w:tc>
          <w:tcPr>
            <w:tcW w:w="1843" w:type="dxa"/>
          </w:tcPr>
          <w:p w14:paraId="5C60138A" w14:textId="77777777" w:rsidR="005C74D0" w:rsidRPr="005C74D0" w:rsidRDefault="005C74D0" w:rsidP="005C74D0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  <w:p w14:paraId="6CDA8FA3" w14:textId="77777777" w:rsidR="005C74D0" w:rsidRPr="005C74D0" w:rsidRDefault="005C74D0" w:rsidP="005C74D0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5C74D0">
              <w:rPr>
                <w:rFonts w:ascii="Calibri" w:hAnsi="Calibri" w:cs="Calibri"/>
                <w:sz w:val="16"/>
                <w:szCs w:val="16"/>
                <w:lang w:val="en-US"/>
              </w:rPr>
              <w:t>0.018 *</w:t>
            </w:r>
          </w:p>
          <w:p w14:paraId="17C55FBF" w14:textId="77777777" w:rsidR="005C74D0" w:rsidRPr="005C74D0" w:rsidRDefault="005C74D0" w:rsidP="005C74D0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5C74D0">
              <w:rPr>
                <w:rFonts w:ascii="Calibri" w:hAnsi="Calibri" w:cs="Calibri"/>
                <w:sz w:val="16"/>
                <w:szCs w:val="16"/>
                <w:lang w:val="en-US"/>
              </w:rPr>
              <w:t>0.608</w:t>
            </w:r>
          </w:p>
          <w:p w14:paraId="09F6DBDC" w14:textId="77777777" w:rsidR="005C74D0" w:rsidRPr="005C74D0" w:rsidRDefault="005C74D0" w:rsidP="005C74D0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  <w:p w14:paraId="5E5D469C" w14:textId="77777777" w:rsidR="005C74D0" w:rsidRPr="005C74D0" w:rsidRDefault="005C74D0" w:rsidP="005C74D0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  <w:p w14:paraId="3B6AB7A6" w14:textId="77777777" w:rsidR="005C74D0" w:rsidRPr="005C74D0" w:rsidRDefault="005C74D0" w:rsidP="005C74D0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5C74D0">
              <w:rPr>
                <w:rFonts w:ascii="Calibri" w:hAnsi="Calibri" w:cs="Calibri"/>
                <w:sz w:val="16"/>
                <w:szCs w:val="16"/>
                <w:lang w:val="en-US"/>
              </w:rPr>
              <w:t>0.941</w:t>
            </w:r>
          </w:p>
          <w:p w14:paraId="08142124" w14:textId="77777777" w:rsidR="005C74D0" w:rsidRPr="005C74D0" w:rsidRDefault="005C74D0" w:rsidP="005C74D0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  <w:p w14:paraId="074820A6" w14:textId="77777777" w:rsidR="005C74D0" w:rsidRPr="005C74D0" w:rsidRDefault="005C74D0" w:rsidP="005C74D0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5C74D0">
              <w:rPr>
                <w:rFonts w:ascii="Calibri" w:hAnsi="Calibri" w:cs="Calibri"/>
                <w:sz w:val="16"/>
                <w:szCs w:val="16"/>
                <w:lang w:val="en-US"/>
              </w:rPr>
              <w:t>0.329</w:t>
            </w:r>
          </w:p>
        </w:tc>
        <w:tc>
          <w:tcPr>
            <w:tcW w:w="992" w:type="dxa"/>
          </w:tcPr>
          <w:p w14:paraId="7519271D" w14:textId="77777777" w:rsidR="005C74D0" w:rsidRPr="005C74D0" w:rsidRDefault="005C74D0" w:rsidP="005C74D0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5C74D0">
              <w:rPr>
                <w:rFonts w:ascii="Calibri" w:hAnsi="Calibri" w:cs="Calibri"/>
                <w:sz w:val="16"/>
                <w:szCs w:val="16"/>
                <w:lang w:val="en-US"/>
              </w:rPr>
              <w:t xml:space="preserve">None </w:t>
            </w:r>
          </w:p>
        </w:tc>
      </w:tr>
      <w:tr w:rsidR="005C74D0" w:rsidRPr="005C74D0" w14:paraId="41A3D3E8" w14:textId="77777777" w:rsidTr="005B2427">
        <w:tc>
          <w:tcPr>
            <w:tcW w:w="730" w:type="dxa"/>
            <w:vMerge w:val="restart"/>
          </w:tcPr>
          <w:p w14:paraId="1F94F576" w14:textId="77777777" w:rsidR="005C74D0" w:rsidRPr="005C74D0" w:rsidRDefault="005C74D0" w:rsidP="005C74D0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5C74D0">
              <w:rPr>
                <w:rFonts w:ascii="Calibri" w:hAnsi="Calibri" w:cs="Calibri"/>
                <w:sz w:val="16"/>
                <w:szCs w:val="16"/>
                <w:lang w:val="en-US"/>
              </w:rPr>
              <w:t>F</w:t>
            </w:r>
          </w:p>
        </w:tc>
        <w:tc>
          <w:tcPr>
            <w:tcW w:w="1533" w:type="dxa"/>
          </w:tcPr>
          <w:p w14:paraId="30996C1C" w14:textId="77777777" w:rsidR="005C74D0" w:rsidRPr="005C74D0" w:rsidRDefault="005C74D0" w:rsidP="005C74D0">
            <w:pPr>
              <w:rPr>
                <w:rFonts w:ascii="Calibri" w:hAnsi="Calibri" w:cs="Calibri"/>
                <w:sz w:val="16"/>
                <w:szCs w:val="16"/>
              </w:rPr>
            </w:pPr>
            <w:r w:rsidRPr="005C74D0">
              <w:rPr>
                <w:rFonts w:ascii="Calibri" w:hAnsi="Calibri" w:cs="Calibri"/>
                <w:sz w:val="16"/>
                <w:szCs w:val="16"/>
              </w:rPr>
              <w:t>Orientation mean d’</w:t>
            </w:r>
          </w:p>
        </w:tc>
        <w:tc>
          <w:tcPr>
            <w:tcW w:w="1418" w:type="dxa"/>
          </w:tcPr>
          <w:p w14:paraId="08D54983" w14:textId="77777777" w:rsidR="005C74D0" w:rsidRPr="005C74D0" w:rsidRDefault="005C74D0" w:rsidP="005C74D0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5C74D0">
              <w:rPr>
                <w:rFonts w:ascii="Calibri" w:hAnsi="Calibri" w:cs="Calibri"/>
                <w:sz w:val="16"/>
                <w:szCs w:val="16"/>
                <w:lang w:val="en-US"/>
              </w:rPr>
              <w:t>Mean d’ = 0.302</w:t>
            </w:r>
          </w:p>
        </w:tc>
        <w:tc>
          <w:tcPr>
            <w:tcW w:w="1701" w:type="dxa"/>
          </w:tcPr>
          <w:p w14:paraId="7971EA2C" w14:textId="77777777" w:rsidR="005C74D0" w:rsidRPr="005C74D0" w:rsidRDefault="005C74D0" w:rsidP="005C74D0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5C74D0">
              <w:rPr>
                <w:rFonts w:ascii="Calibri" w:hAnsi="Calibri" w:cs="Calibri"/>
                <w:sz w:val="16"/>
                <w:szCs w:val="16"/>
                <w:lang w:val="en-US"/>
              </w:rPr>
              <w:t>Bootstrap (n = 5000), two-tailed</w:t>
            </w:r>
          </w:p>
        </w:tc>
        <w:tc>
          <w:tcPr>
            <w:tcW w:w="1701" w:type="dxa"/>
          </w:tcPr>
          <w:p w14:paraId="2231940B" w14:textId="77777777" w:rsidR="005C74D0" w:rsidRPr="005C74D0" w:rsidRDefault="005C74D0" w:rsidP="005C74D0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5C74D0">
              <w:rPr>
                <w:rFonts w:ascii="Calibri" w:hAnsi="Calibri" w:cs="Calibri"/>
                <w:sz w:val="16"/>
                <w:szCs w:val="16"/>
                <w:lang w:val="en-US"/>
              </w:rPr>
              <w:t>CI 99.9%</w:t>
            </w:r>
          </w:p>
          <w:p w14:paraId="63093FCA" w14:textId="77777777" w:rsidR="005C74D0" w:rsidRPr="005C74D0" w:rsidRDefault="005C74D0" w:rsidP="005C74D0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5C74D0">
              <w:rPr>
                <w:rFonts w:ascii="Calibri" w:hAnsi="Calibri" w:cs="Calibri"/>
                <w:sz w:val="16"/>
                <w:szCs w:val="16"/>
                <w:lang w:val="en-US"/>
              </w:rPr>
              <w:t>-0.147 – 0.137</w:t>
            </w:r>
          </w:p>
        </w:tc>
        <w:tc>
          <w:tcPr>
            <w:tcW w:w="1843" w:type="dxa"/>
          </w:tcPr>
          <w:p w14:paraId="74E10165" w14:textId="77777777" w:rsidR="005C74D0" w:rsidRPr="005C74D0" w:rsidRDefault="005C74D0" w:rsidP="005C74D0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5C74D0">
              <w:rPr>
                <w:rFonts w:ascii="Calibri" w:hAnsi="Calibri" w:cs="Calibri"/>
                <w:sz w:val="16"/>
                <w:szCs w:val="16"/>
                <w:lang w:val="en-US"/>
              </w:rPr>
              <w:t>&lt; 0.001 ***</w:t>
            </w:r>
          </w:p>
        </w:tc>
        <w:tc>
          <w:tcPr>
            <w:tcW w:w="992" w:type="dxa"/>
          </w:tcPr>
          <w:p w14:paraId="76FF77CC" w14:textId="77777777" w:rsidR="005C74D0" w:rsidRPr="005C74D0" w:rsidRDefault="005C74D0" w:rsidP="005C74D0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5C74D0">
              <w:rPr>
                <w:rFonts w:ascii="Calibri" w:hAnsi="Calibri" w:cs="Calibri"/>
                <w:sz w:val="16"/>
                <w:szCs w:val="16"/>
                <w:lang w:val="en-US"/>
              </w:rPr>
              <w:t>None</w:t>
            </w:r>
          </w:p>
        </w:tc>
      </w:tr>
      <w:tr w:rsidR="005C74D0" w:rsidRPr="005C74D0" w14:paraId="4FC28747" w14:textId="77777777" w:rsidTr="005B2427">
        <w:tc>
          <w:tcPr>
            <w:tcW w:w="730" w:type="dxa"/>
            <w:vMerge/>
          </w:tcPr>
          <w:p w14:paraId="45053C6E" w14:textId="77777777" w:rsidR="005C74D0" w:rsidRPr="005C74D0" w:rsidRDefault="005C74D0" w:rsidP="005C74D0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533" w:type="dxa"/>
          </w:tcPr>
          <w:p w14:paraId="74EC16EF" w14:textId="77777777" w:rsidR="005C74D0" w:rsidRPr="005C74D0" w:rsidRDefault="005C74D0" w:rsidP="005C74D0">
            <w:pPr>
              <w:rPr>
                <w:rFonts w:ascii="Calibri" w:hAnsi="Calibri" w:cs="Calibri"/>
                <w:sz w:val="16"/>
                <w:szCs w:val="16"/>
              </w:rPr>
            </w:pPr>
            <w:r w:rsidRPr="005C74D0">
              <w:rPr>
                <w:rFonts w:ascii="Calibri" w:hAnsi="Calibri" w:cs="Calibri"/>
                <w:sz w:val="16"/>
                <w:szCs w:val="16"/>
              </w:rPr>
              <w:t>Phase mean d’</w:t>
            </w:r>
          </w:p>
        </w:tc>
        <w:tc>
          <w:tcPr>
            <w:tcW w:w="1418" w:type="dxa"/>
          </w:tcPr>
          <w:p w14:paraId="2038B9E6" w14:textId="77777777" w:rsidR="005C74D0" w:rsidRPr="005C74D0" w:rsidRDefault="005C74D0" w:rsidP="005C74D0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5C74D0">
              <w:rPr>
                <w:rFonts w:ascii="Calibri" w:hAnsi="Calibri" w:cs="Calibri"/>
                <w:sz w:val="16"/>
                <w:szCs w:val="16"/>
                <w:lang w:val="en-US"/>
              </w:rPr>
              <w:t>Mean d’ = 0.090</w:t>
            </w:r>
          </w:p>
        </w:tc>
        <w:tc>
          <w:tcPr>
            <w:tcW w:w="1701" w:type="dxa"/>
          </w:tcPr>
          <w:p w14:paraId="3B4075C3" w14:textId="77777777" w:rsidR="005C74D0" w:rsidRPr="005C74D0" w:rsidRDefault="005C74D0" w:rsidP="005C74D0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5C74D0">
              <w:rPr>
                <w:rFonts w:ascii="Calibri" w:hAnsi="Calibri" w:cs="Calibri"/>
                <w:sz w:val="16"/>
                <w:szCs w:val="16"/>
                <w:lang w:val="en-US"/>
              </w:rPr>
              <w:t>Bootstrap (n = 5000), two-tailed</w:t>
            </w:r>
          </w:p>
        </w:tc>
        <w:tc>
          <w:tcPr>
            <w:tcW w:w="1701" w:type="dxa"/>
          </w:tcPr>
          <w:p w14:paraId="32F27F13" w14:textId="77777777" w:rsidR="005C74D0" w:rsidRPr="005C74D0" w:rsidRDefault="005C74D0" w:rsidP="005C74D0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5C74D0">
              <w:rPr>
                <w:rFonts w:ascii="Calibri" w:hAnsi="Calibri" w:cs="Calibri"/>
                <w:sz w:val="16"/>
                <w:szCs w:val="16"/>
                <w:lang w:val="en-US"/>
              </w:rPr>
              <w:t xml:space="preserve">CI 95% </w:t>
            </w:r>
          </w:p>
          <w:p w14:paraId="1C01CF73" w14:textId="77777777" w:rsidR="005C74D0" w:rsidRPr="005C74D0" w:rsidRDefault="005C74D0" w:rsidP="005C74D0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5C74D0">
              <w:rPr>
                <w:rFonts w:ascii="Calibri" w:hAnsi="Calibri" w:cs="Calibri"/>
                <w:sz w:val="16"/>
                <w:szCs w:val="16"/>
                <w:lang w:val="en-US"/>
              </w:rPr>
              <w:t>-0.085 – 0.085</w:t>
            </w:r>
          </w:p>
        </w:tc>
        <w:tc>
          <w:tcPr>
            <w:tcW w:w="1843" w:type="dxa"/>
          </w:tcPr>
          <w:p w14:paraId="0C803690" w14:textId="77777777" w:rsidR="005C74D0" w:rsidRPr="005C74D0" w:rsidRDefault="005C74D0" w:rsidP="005C74D0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5C74D0">
              <w:rPr>
                <w:rFonts w:ascii="Calibri" w:hAnsi="Calibri" w:cs="Calibri"/>
                <w:sz w:val="16"/>
                <w:szCs w:val="16"/>
                <w:lang w:val="en-US"/>
              </w:rPr>
              <w:t>&lt; 0.05 *</w:t>
            </w:r>
          </w:p>
        </w:tc>
        <w:tc>
          <w:tcPr>
            <w:tcW w:w="992" w:type="dxa"/>
          </w:tcPr>
          <w:p w14:paraId="2DB9E63D" w14:textId="77777777" w:rsidR="005C74D0" w:rsidRPr="005C74D0" w:rsidRDefault="005C74D0" w:rsidP="005C74D0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5C74D0">
              <w:rPr>
                <w:rFonts w:ascii="Calibri" w:hAnsi="Calibri" w:cs="Calibri"/>
                <w:sz w:val="16"/>
                <w:szCs w:val="16"/>
                <w:lang w:val="en-US"/>
              </w:rPr>
              <w:t>None</w:t>
            </w:r>
          </w:p>
        </w:tc>
      </w:tr>
    </w:tbl>
    <w:p w14:paraId="74CC95D1" w14:textId="77777777" w:rsidR="005C74D0" w:rsidRPr="005C74D0" w:rsidRDefault="005C74D0" w:rsidP="005C74D0">
      <w:pPr>
        <w:spacing w:after="0"/>
        <w:rPr>
          <w:rFonts w:ascii="Calibri" w:eastAsia="Calibri" w:hAnsi="Calibri" w:cs="Times New Roman"/>
          <w:b/>
          <w:sz w:val="16"/>
          <w:szCs w:val="16"/>
          <w:lang w:val="en-US"/>
        </w:rPr>
      </w:pPr>
    </w:p>
    <w:p w14:paraId="104E80BA" w14:textId="77777777" w:rsidR="00932AC7" w:rsidRDefault="00932AC7"/>
    <w:sectPr w:rsidR="00932A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4D0"/>
    <w:rsid w:val="001D5467"/>
    <w:rsid w:val="005C74D0"/>
    <w:rsid w:val="006A63C5"/>
    <w:rsid w:val="00932AC7"/>
    <w:rsid w:val="00C1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E7269"/>
  <w15:chartTrackingRefBased/>
  <w15:docId w15:val="{5D7176DE-FFE8-41EC-9465-822238A99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5C74D0"/>
    <w:pPr>
      <w:spacing w:after="0" w:line="240" w:lineRule="auto"/>
    </w:pPr>
    <w:rPr>
      <w:rFonts w:eastAsia="PMingLiU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C7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1576</Characters>
  <Application>Microsoft Office Word</Application>
  <DocSecurity>0</DocSecurity>
  <Lines>13</Lines>
  <Paragraphs>3</Paragraphs>
  <ScaleCrop>false</ScaleCrop>
  <Company>Nederlands Herseninstituut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Heimel</dc:creator>
  <cp:keywords/>
  <dc:description/>
  <cp:lastModifiedBy>Alexander Heimel</cp:lastModifiedBy>
  <cp:revision>1</cp:revision>
  <dcterms:created xsi:type="dcterms:W3CDTF">2023-10-21T07:08:00Z</dcterms:created>
  <dcterms:modified xsi:type="dcterms:W3CDTF">2023-10-21T07:09:00Z</dcterms:modified>
</cp:coreProperties>
</file>