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B20298" w:rsidR="00F102CC" w:rsidRPr="003D5AF6" w:rsidRDefault="00FA469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2246EBC" w:rsidR="00F102CC" w:rsidRPr="003D5AF6" w:rsidRDefault="009450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BCECB18" w:rsidR="00F102CC" w:rsidRPr="003D5AF6" w:rsidRDefault="00945091">
            <w:pPr>
              <w:rPr>
                <w:rFonts w:ascii="Noto Sans" w:eastAsia="Noto Sans" w:hAnsi="Noto Sans" w:cs="Noto Sans"/>
                <w:bCs/>
                <w:color w:val="434343"/>
                <w:sz w:val="18"/>
                <w:szCs w:val="18"/>
              </w:rPr>
            </w:pPr>
            <w:r>
              <w:rPr>
                <w:rFonts w:ascii="Noto Sans" w:eastAsia="Noto Sans" w:hAnsi="Noto Sans" w:cs="Noto Sans"/>
                <w:bCs/>
                <w:color w:val="434343"/>
                <w:sz w:val="18"/>
                <w:szCs w:val="18"/>
              </w:rPr>
              <w:t>Codon-</w:t>
            </w:r>
            <w:proofErr w:type="spellStart"/>
            <w:r>
              <w:rPr>
                <w:rFonts w:ascii="Noto Sans" w:eastAsia="Noto Sans" w:hAnsi="Noto Sans" w:cs="Noto Sans"/>
                <w:bCs/>
                <w:color w:val="434343"/>
                <w:sz w:val="18"/>
                <w:szCs w:val="18"/>
              </w:rPr>
              <w:t>optimised</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bPAC</w:t>
            </w:r>
            <w:proofErr w:type="spellEnd"/>
            <w:r>
              <w:rPr>
                <w:rFonts w:ascii="Noto Sans" w:eastAsia="Noto Sans" w:hAnsi="Noto Sans" w:cs="Noto Sans"/>
                <w:bCs/>
                <w:color w:val="434343"/>
                <w:sz w:val="18"/>
                <w:szCs w:val="18"/>
              </w:rPr>
              <w:t xml:space="preserve"> and Flamindo2 sequences provided in the Supplementary Material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3A201E" w14:textId="77777777" w:rsidR="00F102CC" w:rsidRDefault="00945091">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bPAC</w:t>
            </w:r>
            <w:proofErr w:type="spellEnd"/>
            <w:r>
              <w:rPr>
                <w:rFonts w:ascii="Noto Sans" w:eastAsia="Noto Sans" w:hAnsi="Noto Sans" w:cs="Noto Sans"/>
                <w:bCs/>
                <w:color w:val="434343"/>
                <w:sz w:val="18"/>
                <w:szCs w:val="18"/>
              </w:rPr>
              <w:t xml:space="preserve"> expressing and Flamindo2 expressing cells, described in the Materials and Methods.</w:t>
            </w:r>
          </w:p>
          <w:p w14:paraId="142EF030" w14:textId="5C4C5062" w:rsidR="00945091" w:rsidRPr="003D5AF6" w:rsidRDefault="0094509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6955B8" w:rsidR="00F102CC" w:rsidRPr="003D5AF6" w:rsidRDefault="009450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2A2D52" w:rsidR="00F102CC" w:rsidRPr="003D5AF6" w:rsidRDefault="00945091">
            <w:pPr>
              <w:rPr>
                <w:rFonts w:ascii="Noto Sans" w:eastAsia="Noto Sans" w:hAnsi="Noto Sans" w:cs="Noto Sans"/>
                <w:bCs/>
                <w:color w:val="434343"/>
                <w:sz w:val="18"/>
                <w:szCs w:val="18"/>
              </w:rPr>
            </w:pPr>
            <w:proofErr w:type="spellStart"/>
            <w:r w:rsidRPr="00945091">
              <w:rPr>
                <w:rFonts w:ascii="Noto Sans" w:eastAsia="Noto Sans" w:hAnsi="Noto Sans" w:cs="Noto Sans"/>
                <w:bCs/>
                <w:i/>
                <w:iCs/>
                <w:color w:val="434343"/>
                <w:sz w:val="18"/>
                <w:szCs w:val="18"/>
              </w:rPr>
              <w:t>Dictyostelium</w:t>
            </w:r>
            <w:proofErr w:type="spellEnd"/>
            <w:r>
              <w:rPr>
                <w:rFonts w:ascii="Noto Sans" w:eastAsia="Noto Sans" w:hAnsi="Noto Sans" w:cs="Noto Sans"/>
                <w:bCs/>
                <w:color w:val="434343"/>
                <w:sz w:val="18"/>
                <w:szCs w:val="18"/>
              </w:rPr>
              <w:t xml:space="preserve"> cells derived from AX3 cells expressing H2B-mCherry (PMID</w:t>
            </w:r>
            <w:r>
              <w:t xml:space="preserve"> </w:t>
            </w:r>
            <w:r w:rsidRPr="00945091">
              <w:rPr>
                <w:rFonts w:ascii="Noto Sans" w:eastAsia="Noto Sans" w:hAnsi="Noto Sans" w:cs="Noto Sans"/>
                <w:bCs/>
                <w:color w:val="434343"/>
                <w:sz w:val="18"/>
                <w:szCs w:val="18"/>
              </w:rPr>
              <w:t>24388853</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F195691"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8C5024" w:rsidR="00F102CC" w:rsidRPr="003D5AF6" w:rsidRDefault="009450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3F23D4" w:rsidR="00F102CC" w:rsidRPr="003D5AF6" w:rsidRDefault="009450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BC75B1" w:rsidR="00F102CC" w:rsidRPr="003D5AF6" w:rsidRDefault="009450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0AB581" w:rsidR="00F102CC" w:rsidRDefault="0094509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DDDC40" w:rsidR="00F102CC" w:rsidRPr="003D5AF6" w:rsidRDefault="00945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BEB6B58" w:rsidR="00F102CC" w:rsidRPr="003D5AF6" w:rsidRDefault="00945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 and referenced as appropriate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624134" w:rsidR="00F102CC" w:rsidRPr="003D5AF6" w:rsidRDefault="00945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0BF82C" w:rsidR="00F102CC" w:rsidRDefault="009450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CE545D" w:rsidR="00F102CC" w:rsidRPr="003D5AF6" w:rsidRDefault="00945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66940F" w:rsidR="00F102CC" w:rsidRPr="003D5AF6" w:rsidRDefault="00945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47F6E4" w:rsidR="00F102CC" w:rsidRPr="003D5AF6" w:rsidRDefault="00945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legend</w:t>
            </w:r>
            <w:r w:rsidR="0083789E">
              <w:rPr>
                <w:rFonts w:ascii="Noto Sans" w:eastAsia="Noto Sans" w:hAnsi="Noto Sans" w:cs="Noto Sans"/>
                <w:bCs/>
                <w:color w:val="434343"/>
                <w:sz w:val="18"/>
                <w:szCs w:val="18"/>
              </w:rPr>
              <w:t>s 3,4,5,6,9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5EF0197" w:rsidR="00F102CC" w:rsidRPr="003D5AF6" w:rsidRDefault="00FA46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19B37D" w:rsidR="00F102CC" w:rsidRPr="003D5AF6" w:rsidRDefault="00FA46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4B2F89" w:rsidR="00F102CC" w:rsidRPr="003D5AF6" w:rsidRDefault="00FA46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2801A7" w:rsidR="00F102CC" w:rsidRPr="003D5AF6" w:rsidRDefault="00FA46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07AA5A" w:rsidR="00F102CC" w:rsidRPr="003D5AF6" w:rsidRDefault="00FA46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58F573" w:rsidR="00F102CC" w:rsidRPr="003D5AF6" w:rsidRDefault="00837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DACF447" w:rsidR="00F102CC" w:rsidRPr="003D5AF6" w:rsidRDefault="00837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3C9C2A" w:rsidR="00F102CC" w:rsidRPr="003D5AF6" w:rsidRDefault="00036E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DAC067" w:rsidR="00F102CC" w:rsidRPr="003D5AF6" w:rsidRDefault="00036E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in methods sections: “imaging” and “photoactivation”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E1394E" w:rsidR="00F102CC" w:rsidRPr="003D5AF6" w:rsidRDefault="00036E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53AC0D" w:rsidR="00F102CC" w:rsidRPr="003D5AF6" w:rsidRDefault="00837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and Supplementary information.  Code for ABM in Supplementary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58EF67" w:rsidR="00F102CC" w:rsidRPr="003D5AF6" w:rsidRDefault="00837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369421" w:rsidR="00F102CC" w:rsidRPr="003D5AF6" w:rsidRDefault="00837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459C50" w:rsidR="00F102CC" w:rsidRPr="003D5AF6" w:rsidRDefault="008378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73C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0DDD8" w14:textId="77777777" w:rsidR="00A373C2" w:rsidRDefault="00A373C2">
      <w:r>
        <w:separator/>
      </w:r>
    </w:p>
  </w:endnote>
  <w:endnote w:type="continuationSeparator" w:id="0">
    <w:p w14:paraId="6EDB4A65" w14:textId="77777777" w:rsidR="00A373C2" w:rsidRDefault="00A3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C23B" w14:textId="77777777" w:rsidR="00A373C2" w:rsidRDefault="00A373C2">
      <w:r>
        <w:separator/>
      </w:r>
    </w:p>
  </w:footnote>
  <w:footnote w:type="continuationSeparator" w:id="0">
    <w:p w14:paraId="2571866B" w14:textId="77777777" w:rsidR="00A373C2" w:rsidRDefault="00A3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505550">
    <w:abstractNumId w:val="2"/>
  </w:num>
  <w:num w:numId="2" w16cid:durableId="2044741332">
    <w:abstractNumId w:val="0"/>
  </w:num>
  <w:num w:numId="3" w16cid:durableId="1909880283">
    <w:abstractNumId w:val="1"/>
  </w:num>
  <w:num w:numId="4" w16cid:durableId="716199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6E80"/>
    <w:rsid w:val="001B3BCC"/>
    <w:rsid w:val="002209A8"/>
    <w:rsid w:val="003D5AF6"/>
    <w:rsid w:val="00427975"/>
    <w:rsid w:val="004E2C31"/>
    <w:rsid w:val="005B0259"/>
    <w:rsid w:val="007054B6"/>
    <w:rsid w:val="0083789E"/>
    <w:rsid w:val="00945091"/>
    <w:rsid w:val="009C7B26"/>
    <w:rsid w:val="00A11E52"/>
    <w:rsid w:val="00A373C2"/>
    <w:rsid w:val="00BD41E9"/>
    <w:rsid w:val="00C84413"/>
    <w:rsid w:val="00F102CC"/>
    <w:rsid w:val="00F91042"/>
    <w:rsid w:val="00FA4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2022-10-19T16:47:00Z</dcterms:created>
  <dcterms:modified xsi:type="dcterms:W3CDTF">2022-10-19T16:47:00Z</dcterms:modified>
</cp:coreProperties>
</file>