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B4755" w14:textId="6AA0DBC9" w:rsidR="00FD048B" w:rsidRDefault="00FD048B">
      <w:r>
        <w:rPr>
          <w:noProof/>
        </w:rPr>
        <w:drawing>
          <wp:inline distT="0" distB="0" distL="0" distR="0" wp14:anchorId="3662F062" wp14:editId="6720A683">
            <wp:extent cx="554990" cy="646430"/>
            <wp:effectExtent l="0" t="0" r="0" b="0"/>
            <wp:docPr id="78127879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099D61" w14:textId="7F05D6BE" w:rsidR="00FD048B" w:rsidRDefault="00FD048B">
      <w:r>
        <w:rPr>
          <w:noProof/>
        </w:rPr>
        <w:drawing>
          <wp:anchor distT="0" distB="0" distL="114300" distR="114300" simplePos="0" relativeHeight="251660288" behindDoc="0" locked="0" layoutInCell="1" allowOverlap="1" wp14:anchorId="6B5220E7" wp14:editId="234A847E">
            <wp:simplePos x="0" y="0"/>
            <wp:positionH relativeFrom="column">
              <wp:posOffset>1988</wp:posOffset>
            </wp:positionH>
            <wp:positionV relativeFrom="paragraph">
              <wp:posOffset>58310</wp:posOffset>
            </wp:positionV>
            <wp:extent cx="4559935" cy="3438525"/>
            <wp:effectExtent l="0" t="0" r="0" b="9525"/>
            <wp:wrapTopAndBottom/>
            <wp:docPr id="185587188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935" cy="3438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294EAAE" w14:textId="06E35C48" w:rsidR="00FD048B" w:rsidRDefault="00FD048B">
      <w:r>
        <w:rPr>
          <w:noProof/>
        </w:rPr>
        <w:drawing>
          <wp:inline distT="0" distB="0" distL="0" distR="0" wp14:anchorId="39093FD4" wp14:editId="5D0794C6">
            <wp:extent cx="542290" cy="646430"/>
            <wp:effectExtent l="0" t="0" r="0" b="0"/>
            <wp:docPr id="25974984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30DACF" w14:textId="092947BE" w:rsidR="00FD048B" w:rsidRDefault="00FD048B">
      <w:r>
        <w:rPr>
          <w:noProof/>
        </w:rPr>
        <w:drawing>
          <wp:inline distT="0" distB="0" distL="0" distR="0" wp14:anchorId="76333558" wp14:editId="79067E54">
            <wp:extent cx="5017135" cy="3438525"/>
            <wp:effectExtent l="0" t="0" r="0" b="9525"/>
            <wp:docPr id="3910544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135" cy="3438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F2AEFC" w14:textId="1958F0E2" w:rsidR="00FD048B" w:rsidRPr="00FD048B" w:rsidRDefault="00BE6A35">
      <w:pPr>
        <w:rPr>
          <w:rFonts w:ascii="Times New Roman" w:hAnsi="Times New Roman" w:cs="Times New Roman"/>
          <w:sz w:val="24"/>
          <w:szCs w:val="28"/>
        </w:rPr>
      </w:pPr>
      <w:bookmarkStart w:id="0" w:name="_Hlk139928782"/>
      <w:r>
        <w:rPr>
          <w:rFonts w:ascii="Times New Roman" w:hAnsi="Times New Roman" w:cs="Times New Roman"/>
          <w:sz w:val="24"/>
          <w:szCs w:val="28"/>
        </w:rPr>
        <w:lastRenderedPageBreak/>
        <w:t>Figure 2-f</w:t>
      </w:r>
      <w:r w:rsidR="00FD048B" w:rsidRPr="00FD048B">
        <w:rPr>
          <w:rFonts w:ascii="Times New Roman" w:hAnsi="Times New Roman" w:cs="Times New Roman"/>
          <w:sz w:val="24"/>
          <w:szCs w:val="28"/>
        </w:rPr>
        <w:t>igure supplement 3. Analysis of differentially expressed genes (DEGs) in OLPs. (A) The differential gene violin plot for EOLP/ NEOLP with statistical significance. (B) The differential gene violin plot for CD8</w:t>
      </w:r>
      <w:r w:rsidR="00FD048B" w:rsidRPr="00FD048B">
        <w:rPr>
          <w:rFonts w:ascii="Times New Roman" w:hAnsi="Times New Roman" w:cs="Times New Roman"/>
          <w:sz w:val="24"/>
          <w:szCs w:val="28"/>
          <w:vertAlign w:val="superscript"/>
        </w:rPr>
        <w:t>+</w:t>
      </w:r>
      <w:r w:rsidR="00FD048B" w:rsidRPr="00FD048B">
        <w:rPr>
          <w:rFonts w:ascii="Times New Roman" w:hAnsi="Times New Roman" w:cs="Times New Roman"/>
          <w:sz w:val="24"/>
          <w:szCs w:val="28"/>
        </w:rPr>
        <w:t xml:space="preserve"> Trm cluster in EOLP/ NEOLP with statistical significance.</w:t>
      </w:r>
    </w:p>
    <w:bookmarkEnd w:id="0"/>
    <w:p w14:paraId="78A9F6A3" w14:textId="77777777" w:rsidR="00FD048B" w:rsidRDefault="00FD048B"/>
    <w:p w14:paraId="44EE5C7B" w14:textId="77777777" w:rsidR="00FD048B" w:rsidRPr="00FD048B" w:rsidRDefault="00FD048B"/>
    <w:p w14:paraId="58AD59ED" w14:textId="77777777" w:rsidR="00FD048B" w:rsidRDefault="00FD048B"/>
    <w:p w14:paraId="2D5D3BF8" w14:textId="77777777" w:rsidR="00FD048B" w:rsidRDefault="00FD048B"/>
    <w:p w14:paraId="606AAE2D" w14:textId="77777777" w:rsidR="00FD048B" w:rsidRDefault="00FD048B"/>
    <w:p w14:paraId="2433FF81" w14:textId="77777777" w:rsidR="00FD048B" w:rsidRDefault="00FD048B"/>
    <w:p w14:paraId="4C24CAAF" w14:textId="77777777" w:rsidR="00FD048B" w:rsidRDefault="00FD048B"/>
    <w:p w14:paraId="6FCB96A8" w14:textId="77777777" w:rsidR="00FD048B" w:rsidRDefault="00FD048B"/>
    <w:p w14:paraId="1F22469A" w14:textId="77777777" w:rsidR="00FD048B" w:rsidRDefault="00FD048B"/>
    <w:p w14:paraId="411D77D2" w14:textId="77777777" w:rsidR="00FD048B" w:rsidRDefault="00FD048B"/>
    <w:p w14:paraId="361621FE" w14:textId="77777777" w:rsidR="00FD048B" w:rsidRDefault="00FD048B"/>
    <w:p w14:paraId="73CD65F6" w14:textId="77777777" w:rsidR="00FD048B" w:rsidRDefault="00FD048B"/>
    <w:p w14:paraId="4AEF4AB9" w14:textId="77777777" w:rsidR="00FD048B" w:rsidRDefault="00FD048B"/>
    <w:p w14:paraId="3582AF20" w14:textId="77777777" w:rsidR="00FD048B" w:rsidRDefault="00FD048B"/>
    <w:p w14:paraId="1D896DC7" w14:textId="77777777" w:rsidR="00FD048B" w:rsidRDefault="00FD048B"/>
    <w:p w14:paraId="44B4267A" w14:textId="77777777" w:rsidR="00FD048B" w:rsidRDefault="00FD048B"/>
    <w:p w14:paraId="6066E122" w14:textId="77777777" w:rsidR="00FD048B" w:rsidRDefault="00FD048B"/>
    <w:p w14:paraId="21261CEB" w14:textId="77777777" w:rsidR="00FD048B" w:rsidRDefault="00FD048B"/>
    <w:p w14:paraId="2A616109" w14:textId="77777777" w:rsidR="00FD048B" w:rsidRDefault="00FD048B"/>
    <w:p w14:paraId="1076E68B" w14:textId="77777777" w:rsidR="00FD048B" w:rsidRDefault="00FD048B"/>
    <w:p w14:paraId="40283C67" w14:textId="77777777" w:rsidR="00FD048B" w:rsidRDefault="00FD048B"/>
    <w:p w14:paraId="01667C03" w14:textId="77777777" w:rsidR="00FD048B" w:rsidRDefault="00FD048B"/>
    <w:p w14:paraId="28C1BFA9" w14:textId="77777777" w:rsidR="00FD048B" w:rsidRDefault="00FD048B"/>
    <w:p w14:paraId="2DE3BE0C" w14:textId="77777777" w:rsidR="00FD048B" w:rsidRDefault="00FD048B"/>
    <w:p w14:paraId="08045F02" w14:textId="77777777" w:rsidR="00FD048B" w:rsidRDefault="00FD048B"/>
    <w:p w14:paraId="41346C86" w14:textId="77777777" w:rsidR="00FD048B" w:rsidRDefault="00FD048B"/>
    <w:p w14:paraId="51B4F47B" w14:textId="77777777" w:rsidR="00FD048B" w:rsidRDefault="00FD048B"/>
    <w:p w14:paraId="67682B33" w14:textId="77777777" w:rsidR="00FD048B" w:rsidRDefault="00FD048B"/>
    <w:p w14:paraId="2E279E84" w14:textId="77777777" w:rsidR="00FD048B" w:rsidRDefault="00FD048B"/>
    <w:p w14:paraId="28151D50" w14:textId="77777777" w:rsidR="00FD048B" w:rsidRDefault="00FD048B"/>
    <w:p w14:paraId="5485D7A2" w14:textId="77777777" w:rsidR="00FD048B" w:rsidRDefault="00FD048B"/>
    <w:p w14:paraId="113A5B35" w14:textId="77777777" w:rsidR="00FD048B" w:rsidRDefault="00FD048B"/>
    <w:p w14:paraId="043A3083" w14:textId="77777777" w:rsidR="00FD048B" w:rsidRDefault="00FD048B"/>
    <w:p w14:paraId="5B26FC5A" w14:textId="77777777" w:rsidR="00FD048B" w:rsidRDefault="00FD048B"/>
    <w:p w14:paraId="3DB929EE" w14:textId="77777777" w:rsidR="00FD048B" w:rsidRDefault="00FD048B"/>
    <w:p w14:paraId="6D1F585D" w14:textId="77777777" w:rsidR="00FD048B" w:rsidRDefault="00FD048B"/>
    <w:p w14:paraId="6CA22B4F" w14:textId="77777777" w:rsidR="00FD048B" w:rsidRDefault="00FD048B"/>
    <w:p w14:paraId="56C4C9EE" w14:textId="0BCD65D3" w:rsidR="006A5607" w:rsidRDefault="006A5607"/>
    <w:sectPr w:rsidR="006A56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74F31" w14:textId="77777777" w:rsidR="00144968" w:rsidRDefault="00144968" w:rsidP="00BE6A35">
      <w:r>
        <w:separator/>
      </w:r>
    </w:p>
  </w:endnote>
  <w:endnote w:type="continuationSeparator" w:id="0">
    <w:p w14:paraId="3EA94DD4" w14:textId="77777777" w:rsidR="00144968" w:rsidRDefault="00144968" w:rsidP="00BE6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6EA95" w14:textId="77777777" w:rsidR="00144968" w:rsidRDefault="00144968" w:rsidP="00BE6A35">
      <w:r>
        <w:separator/>
      </w:r>
    </w:p>
  </w:footnote>
  <w:footnote w:type="continuationSeparator" w:id="0">
    <w:p w14:paraId="301A395B" w14:textId="77777777" w:rsidR="00144968" w:rsidRDefault="00144968" w:rsidP="00BE6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E3NLEyNTSzMTE2MTSyUdpeDU4uLM/DyQAqNaACyt4pcsAAAA"/>
  </w:docVars>
  <w:rsids>
    <w:rsidRoot w:val="00FD048B"/>
    <w:rsid w:val="00144968"/>
    <w:rsid w:val="006A5607"/>
    <w:rsid w:val="00BE6A35"/>
    <w:rsid w:val="00FD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3160E8"/>
  <w15:chartTrackingRefBased/>
  <w15:docId w15:val="{34A65156-B9FE-4673-81AE-84F657ED9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A3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E6A3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6A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E6A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茂峰</dc:creator>
  <cp:keywords/>
  <dc:description/>
  <cp:lastModifiedBy>茂峰</cp:lastModifiedBy>
  <cp:revision>2</cp:revision>
  <dcterms:created xsi:type="dcterms:W3CDTF">2023-07-10T16:17:00Z</dcterms:created>
  <dcterms:modified xsi:type="dcterms:W3CDTF">2023-07-10T16:46:00Z</dcterms:modified>
</cp:coreProperties>
</file>