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6F8D" w14:textId="2101F452" w:rsidR="006B53F5" w:rsidRDefault="006B53F5" w:rsidP="00114B50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Supplementary file 1</w:t>
      </w:r>
      <w:r w:rsidRPr="00CF00E3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. Mouse information used in the recording of the training and test videos</w:t>
      </w:r>
    </w:p>
    <w:p w14:paraId="6306B2B9" w14:textId="77777777" w:rsidR="00114B50" w:rsidRPr="00114B50" w:rsidRDefault="00114B50" w:rsidP="00114B50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tbl>
      <w:tblPr>
        <w:tblW w:w="612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34"/>
        <w:gridCol w:w="1255"/>
        <w:gridCol w:w="1178"/>
        <w:gridCol w:w="578"/>
        <w:gridCol w:w="879"/>
        <w:gridCol w:w="996"/>
      </w:tblGrid>
      <w:tr w:rsidR="006B53F5" w:rsidRPr="00CF00E3" w14:paraId="1B018D99" w14:textId="77777777" w:rsidTr="0056240A">
        <w:trPr>
          <w:trHeight w:val="423"/>
          <w:jc w:val="center"/>
        </w:trPr>
        <w:tc>
          <w:tcPr>
            <w:tcW w:w="124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4465D93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Video No.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A8092DE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Mouse No.</w:t>
            </w:r>
          </w:p>
        </w:tc>
        <w:tc>
          <w:tcPr>
            <w:tcW w:w="11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18F068B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Injection site (nape)</w:t>
            </w:r>
          </w:p>
        </w:tc>
        <w:tc>
          <w:tcPr>
            <w:tcW w:w="5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6FAEFAA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Sex</w:t>
            </w: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13C93F8D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Weight</w:t>
            </w:r>
          </w:p>
        </w:tc>
        <w:tc>
          <w:tcPr>
            <w:tcW w:w="100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A97C231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</w:rPr>
              <w:t>Age</w:t>
            </w:r>
          </w:p>
        </w:tc>
      </w:tr>
      <w:tr w:rsidR="006B53F5" w:rsidRPr="00CF00E3" w14:paraId="177CFFB3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5A1D81D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CEC867C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M1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8F0147F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1</w:t>
            </w:r>
          </w:p>
        </w:tc>
        <w:tc>
          <w:tcPr>
            <w:tcW w:w="58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D4F10A0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F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D3D7E59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20.6g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B250D53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8-12 week</w:t>
            </w:r>
          </w:p>
        </w:tc>
      </w:tr>
      <w:tr w:rsidR="006B53F5" w:rsidRPr="00CF00E3" w14:paraId="216C15B4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16A21A3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4F99391D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30F1A4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24B2EDD5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7F5AC244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7DBAC41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0BA4D59E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A8956EF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11D8DFAD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809A2F3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1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34BD1979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5586FE96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6E1B335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572B90C2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DA3CE50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202EAA95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952CF9A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38F306A3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5E525DD3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8E653DA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35D23123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D5D5604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0B9B4BD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F5795F8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1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E2126BB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F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8D7B364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21.1g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609ECE7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5202A603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BB3CFAC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C32F006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92ED74A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062C2A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D931E2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F5B70C9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6BF0405F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AA79682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A45D5C4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4268032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10B649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2DEA3C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C7FBFDD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32F17BC2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AE27A77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810E1B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B070AC9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83586DB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833E1F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DF31ECD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63DE7994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525A0C8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V9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F961AA8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897E90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1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1C94ADB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F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24986CD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23.3g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9C55F1C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4899EF68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8EB1CBF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BAC081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D77C4AA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6C0A99C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837CF9D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024A34F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7571AEA6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4823D39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373A8BF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71D7696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5B321C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9E18F1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D2F94F2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60F5FD92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54612FD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C5330FB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E8AC215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C44829C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537290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B5EDA9F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5BE0A62B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80DB4E3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0E1430E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CD63AB6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1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1975506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F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5A59939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21.2g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CF41BF1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6244DAAC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453B39C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A1E4868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6CC845D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FEC1AB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58ADD1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B10E598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4CF2B7CB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685EC41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C51F13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7461536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6A89561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C777F21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F550D7A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5C16FB10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681C29C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B13A8AD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C3AABB3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D9A401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5759A1F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BA67659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6FDB3A3B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8AA80A2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015AF4D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AF2FEE8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1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729CD44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F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9B49261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21.4g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F6063A3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369FD046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855D75A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338385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3494766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451C33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57AC04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16EE6FA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4481E709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2C05E3E6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904B98E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54F75F8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46D8ED4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0D056D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095F917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301F92AD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6890B87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28C09EB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6547FA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86FFDC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12840B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C609421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0C3D10F4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64AC4C6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V21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D6BB62C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8389272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1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D56FECC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6D79BAB6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25.2g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1FCD9D1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47C8B13B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DC01505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CF31304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42D751E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F2D2B2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489C57D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46A298D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114A51C8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944084F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1FFC3C6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C064D30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CBDE23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015CB4A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F24C947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61115033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B3026D7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4F075C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FDA14A3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C567E3E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D35DFE0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6DA5590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1D7CCD1D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03E9B07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V25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CCE47F7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00ABA248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1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37D4593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7E2F2B2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25.5g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88550E3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13998EDF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7D5914C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734008E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6106094C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F9F8DEA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71413A9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8432971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632190D5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50ACB0B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1C2A29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8A0D1B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C25B713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DED2DE4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F06636F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348CD38E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9BE30CB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62A76D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3BDC59B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52B050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942C135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0FAE76C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0B7C8430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99CC6B5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V29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E7FBDBF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59F1C1E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1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4069748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BE68870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21.5g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60CFE17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02D248E4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42E7D205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270E694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04A90A9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79C7584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85525CB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597923E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438C1318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584309AD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ED70A31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3AAECA33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E8FDC8B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00CAE6A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8C0442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1746A3E2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FC5659E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2D85FCE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1E009A0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DE03E9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248E8BF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0215BED5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07D0C6F3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C09D8EB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0D3623F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86CF189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1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67B0F48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A05F009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27.8g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0D64990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54205736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F6CFD24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3383601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5E7C9BCE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D7206B3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A77EB33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586EC33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5F6CB73F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77BEA807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8410695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A66DA7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C96C40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4A78CA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08B74B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2CAD0D6E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68BEE797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EC787C9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47B1147E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F6C03F5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DE0B435" w14:textId="77777777" w:rsidR="006B53F5" w:rsidRPr="00CF00E3" w:rsidRDefault="006B53F5" w:rsidP="0056240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06E25CD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756B5396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05E8F447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4F00DED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1853178A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1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6BAC5D3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M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6440E71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25.9g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BEAAFE8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3A0981A3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31728885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EC26DE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B9BD03E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Left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39099D7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D6A933D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C9F6599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1194D7FD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9BF2927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59A75F6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21AC526F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AE32DA9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85B9539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C7863AD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6B53F5" w:rsidRPr="00CF00E3" w14:paraId="00BAD882" w14:textId="77777777" w:rsidTr="0056240A">
        <w:trPr>
          <w:trHeight w:val="219"/>
          <w:jc w:val="center"/>
        </w:trPr>
        <w:tc>
          <w:tcPr>
            <w:tcW w:w="1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14:paraId="162ECD38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V40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C839BB0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14:paraId="7FF86734" w14:textId="77777777" w:rsidR="006B53F5" w:rsidRPr="00CF00E3" w:rsidRDefault="006B53F5" w:rsidP="0056240A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</w:rPr>
            </w:pPr>
            <w:r w:rsidRPr="00CF00E3">
              <w:rPr>
                <w:rFonts w:ascii="Arial" w:eastAsia="Times New Roman" w:hAnsi="Arial" w:cs="Arial"/>
                <w:color w:val="000000" w:themeColor="text1"/>
                <w:kern w:val="24"/>
              </w:rPr>
              <w:t>Right 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79C45E6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1328D41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B61C477" w14:textId="77777777" w:rsidR="006B53F5" w:rsidRPr="00CF00E3" w:rsidRDefault="006B53F5" w:rsidP="0056240A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47877A55" w14:textId="77777777" w:rsidR="006C772C" w:rsidRDefault="006C772C" w:rsidP="00114B50"/>
    <w:sectPr w:rsidR="006C7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2C"/>
    <w:rsid w:val="00114B50"/>
    <w:rsid w:val="006B53F5"/>
    <w:rsid w:val="006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AD73"/>
  <w15:chartTrackingRefBased/>
  <w15:docId w15:val="{93DBCA0D-890F-407D-A1F5-CED54D04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Huasheng Yu</dc:creator>
  <cp:keywords/>
  <dc:description/>
  <cp:lastModifiedBy>Luo, Wenqin</cp:lastModifiedBy>
  <cp:revision>3</cp:revision>
  <dcterms:created xsi:type="dcterms:W3CDTF">2022-12-02T02:57:00Z</dcterms:created>
  <dcterms:modified xsi:type="dcterms:W3CDTF">2022-12-06T01:36:00Z</dcterms:modified>
</cp:coreProperties>
</file>