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5BC30D3" w:rsidR="00F102CC" w:rsidRPr="003D5AF6" w:rsidRDefault="008859B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B505ECA" w:rsidR="00F102CC" w:rsidRPr="003D5AF6" w:rsidRDefault="008859B5">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Supplemental Table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DFEC22F" w:rsidR="00F102CC" w:rsidRPr="003D5AF6" w:rsidRDefault="008859B5">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Supplemental Table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10A9D3C" w:rsidR="00F102CC" w:rsidRPr="003D5AF6" w:rsidRDefault="008859B5">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60DE354" w:rsidR="00F102CC" w:rsidRPr="003D5AF6" w:rsidRDefault="008859B5">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FBE47E9" w:rsidR="00F102CC" w:rsidRPr="003D5AF6" w:rsidRDefault="008859B5">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E00C89E" w:rsidR="00F102CC" w:rsidRPr="003D5AF6" w:rsidRDefault="008859B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53080A4" w:rsidR="00F102CC" w:rsidRPr="003D5AF6" w:rsidRDefault="008859B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C025291" w:rsidR="00F102CC" w:rsidRPr="003D5AF6" w:rsidRDefault="008859B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B0845D3" w:rsidR="00F102CC" w:rsidRPr="003D5AF6" w:rsidRDefault="008859B5">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87C2970" w:rsidR="00F102CC" w:rsidRPr="003D5AF6" w:rsidRDefault="008859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DD6AE08" w:rsidR="00F102CC" w:rsidRPr="003D5AF6" w:rsidRDefault="008859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D2424AD"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8D26E0F" w:rsidR="00F102CC" w:rsidRPr="003D5AF6" w:rsidRDefault="008859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BC4E180" w:rsidR="00F102CC" w:rsidRPr="003D5AF6" w:rsidRDefault="008859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F59B661" w:rsidR="00F102CC" w:rsidRPr="003D5AF6" w:rsidRDefault="008859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4C3575D" w:rsidR="00F102CC" w:rsidRPr="003D5AF6" w:rsidRDefault="008859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Results - </w:t>
            </w:r>
            <w:r w:rsidRPr="008859B5">
              <w:rPr>
                <w:rFonts w:ascii="Noto Sans" w:eastAsia="Noto Sans" w:hAnsi="Noto Sans" w:cs="Noto Sans"/>
                <w:bCs/>
                <w:color w:val="434343"/>
                <w:sz w:val="18"/>
                <w:szCs w:val="18"/>
              </w:rPr>
              <w:t>Aged Infarcted Rabbits Exhibit Increased Incidence of Peri-Procedural Arrhythmias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E8A51C7" w:rsidR="00F102CC" w:rsidRPr="003D5AF6" w:rsidRDefault="008859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97F434B" w:rsidR="00F102CC" w:rsidRPr="003D5AF6" w:rsidRDefault="008859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C7CC17" w14:textId="4D034F07" w:rsidR="00F102CC" w:rsidRPr="005421F9" w:rsidRDefault="00F102CC" w:rsidP="005421F9">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AEE4855" w:rsidR="00F102CC" w:rsidRPr="003D5AF6" w:rsidRDefault="005421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E11AA1D" w:rsidR="00F102CC" w:rsidRPr="003D5AF6" w:rsidRDefault="005421F9">
            <w:pPr>
              <w:spacing w:line="225" w:lineRule="auto"/>
              <w:rPr>
                <w:rFonts w:ascii="Noto Sans" w:eastAsia="Noto Sans" w:hAnsi="Noto Sans" w:cs="Noto Sans"/>
                <w:bCs/>
                <w:color w:val="434343"/>
                <w:sz w:val="18"/>
                <w:szCs w:val="18"/>
              </w:rPr>
            </w:pPr>
            <w:r w:rsidRPr="008859B5">
              <w:rPr>
                <w:rFonts w:ascii="Noto Sans" w:eastAsia="Noto Sans" w:hAnsi="Noto Sans" w:cs="Noto San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4934F232" w:rsidR="00F102CC" w:rsidRPr="003D5AF6" w:rsidRDefault="005421F9">
            <w:pPr>
              <w:spacing w:line="225" w:lineRule="auto"/>
              <w:rPr>
                <w:rFonts w:ascii="Noto Sans" w:eastAsia="Noto Sans" w:hAnsi="Noto Sans" w:cs="Noto Sans"/>
                <w:bCs/>
                <w:color w:val="434343"/>
                <w:sz w:val="18"/>
                <w:szCs w:val="18"/>
              </w:rPr>
            </w:pPr>
            <w:r w:rsidRPr="008859B5">
              <w:rPr>
                <w:rFonts w:ascii="Noto Sans" w:eastAsia="Noto Sans" w:hAnsi="Noto Sans" w:cs="Noto San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21F0139" w:rsidR="00F102CC" w:rsidRPr="003D5AF6" w:rsidRDefault="005421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A116EB3" w:rsidR="00F102CC" w:rsidRPr="003D5AF6" w:rsidRDefault="00161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Pr>
                <w:rFonts w:ascii="Noto Sans" w:eastAsia="Noto Sans" w:hAnsi="Noto Sans" w:cs="Noto Sans"/>
                <w:bCs/>
                <w:color w:val="434343"/>
                <w:sz w:val="18"/>
                <w:szCs w:val="18"/>
              </w:rPr>
              <w:t xml:space="preserve">Results - </w:t>
            </w:r>
            <w:r w:rsidRPr="008859B5">
              <w:rPr>
                <w:rFonts w:ascii="Noto Sans" w:eastAsia="Noto Sans" w:hAnsi="Noto Sans" w:cs="Noto Sans"/>
                <w:bCs/>
                <w:color w:val="434343"/>
                <w:sz w:val="18"/>
                <w:szCs w:val="18"/>
              </w:rPr>
              <w:t>Aged Infarcted Rabbits Exhibit Increased Incidence of Peri-Procedural Arrhythmias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078CBA5" w:rsidR="00F102CC" w:rsidRPr="003D5AF6" w:rsidRDefault="00161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61E2894" w:rsidR="00F102CC" w:rsidRPr="003D5AF6" w:rsidRDefault="00161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86A6B2D" w:rsidR="00F102CC" w:rsidRPr="003D5AF6" w:rsidRDefault="00161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F677A30" w:rsidR="00F102CC" w:rsidRPr="003D5AF6" w:rsidRDefault="00161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03D2623" w:rsidR="00F102CC" w:rsidRPr="003D5AF6" w:rsidRDefault="00161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5AD0C1C" w:rsidR="00F102CC" w:rsidRPr="003D5AF6" w:rsidRDefault="00161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180B359" w:rsidR="00F102CC" w:rsidRPr="003D5AF6" w:rsidRDefault="00161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through </w:t>
      </w:r>
      <w:r>
        <w:rPr>
          <w:rFonts w:ascii="Noto Sans" w:eastAsia="Noto Sans" w:hAnsi="Noto Sans" w:cs="Noto Sans"/>
          <w:color w:val="434343"/>
          <w:sz w:val="18"/>
          <w:szCs w:val="18"/>
        </w:rPr>
        <w:lastRenderedPageBreak/>
        <w:t>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4906365" w:rsidR="00F102CC" w:rsidRPr="003D5AF6" w:rsidRDefault="001617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421F9">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2161E" w14:textId="77777777" w:rsidR="000A5CB6" w:rsidRDefault="000A5CB6">
      <w:r>
        <w:separator/>
      </w:r>
    </w:p>
  </w:endnote>
  <w:endnote w:type="continuationSeparator" w:id="0">
    <w:p w14:paraId="32CDCDEE" w14:textId="77777777" w:rsidR="000A5CB6" w:rsidRDefault="000A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73E72829" w:rsidR="005421F9" w:rsidRDefault="005421F9">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161778">
      <w:rPr>
        <w:noProof/>
        <w:color w:val="000000"/>
      </w:rPr>
      <w:t>5</w:t>
    </w:r>
    <w:r>
      <w:rPr>
        <w:color w:val="000000"/>
      </w:rPr>
      <w:fldChar w:fldCharType="end"/>
    </w:r>
  </w:p>
  <w:p w14:paraId="674BA7DB" w14:textId="77777777" w:rsidR="005421F9" w:rsidRDefault="005421F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8427B" w14:textId="77777777" w:rsidR="000A5CB6" w:rsidRDefault="000A5CB6">
      <w:r>
        <w:separator/>
      </w:r>
    </w:p>
  </w:footnote>
  <w:footnote w:type="continuationSeparator" w:id="0">
    <w:p w14:paraId="31AACA83" w14:textId="77777777" w:rsidR="000A5CB6" w:rsidRDefault="000A5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5421F9" w:rsidRDefault="005421F9">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5421F9" w:rsidRDefault="005421F9">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A5CB6"/>
    <w:rsid w:val="00161778"/>
    <w:rsid w:val="001B3BCC"/>
    <w:rsid w:val="002209A8"/>
    <w:rsid w:val="003D5AF6"/>
    <w:rsid w:val="00427975"/>
    <w:rsid w:val="004E2C31"/>
    <w:rsid w:val="005421F9"/>
    <w:rsid w:val="005B0259"/>
    <w:rsid w:val="007054B6"/>
    <w:rsid w:val="008859B5"/>
    <w:rsid w:val="009C7B26"/>
    <w:rsid w:val="00A11E52"/>
    <w:rsid w:val="00BD41E9"/>
    <w:rsid w:val="00C84413"/>
    <w:rsid w:val="00D3047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Baggett, Brett</dc:creator>
  <cp:lastModifiedBy>Brett Baggett</cp:lastModifiedBy>
  <cp:revision>4</cp:revision>
  <dcterms:created xsi:type="dcterms:W3CDTF">2022-11-13T17:28:00Z</dcterms:created>
  <dcterms:modified xsi:type="dcterms:W3CDTF">2022-11-13T18:10:00Z</dcterms:modified>
</cp:coreProperties>
</file>