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E110" w14:textId="27410C61" w:rsidR="00DF34D3" w:rsidRPr="00CF683D" w:rsidRDefault="00DF34D3" w:rsidP="00DF34D3">
      <w:pPr>
        <w:rPr>
          <w:sz w:val="24"/>
          <w:szCs w:val="24"/>
        </w:rPr>
      </w:pPr>
      <w:r w:rsidRPr="00CF683D">
        <w:rPr>
          <w:rFonts w:ascii="Arial" w:eastAsia="Yu Mincho" w:hAnsi="Arial" w:cs="Arial"/>
          <w:b/>
          <w:bCs/>
          <w:sz w:val="24"/>
          <w:szCs w:val="24"/>
        </w:rPr>
        <w:t>Table S</w:t>
      </w:r>
      <w:r w:rsidR="00406090">
        <w:rPr>
          <w:rFonts w:ascii="Arial" w:eastAsia="Yu Mincho" w:hAnsi="Arial" w:cs="Arial"/>
          <w:b/>
          <w:bCs/>
          <w:sz w:val="24"/>
          <w:szCs w:val="24"/>
        </w:rPr>
        <w:t>4</w:t>
      </w:r>
      <w:r w:rsidRPr="00CF683D">
        <w:rPr>
          <w:rFonts w:ascii="Arial" w:eastAsia="Yu Mincho" w:hAnsi="Arial" w:cs="Arial"/>
          <w:b/>
          <w:bCs/>
          <w:sz w:val="24"/>
          <w:szCs w:val="24"/>
        </w:rPr>
        <w:t xml:space="preserve">. </w:t>
      </w:r>
      <w:proofErr w:type="spellStart"/>
      <w:r w:rsidRPr="00CF683D">
        <w:rPr>
          <w:rFonts w:ascii="Arial" w:eastAsia="Yu Mincho" w:hAnsi="Arial" w:cs="Arial"/>
          <w:sz w:val="24"/>
          <w:szCs w:val="24"/>
        </w:rPr>
        <w:t>Histomorphometric</w:t>
      </w:r>
      <w:proofErr w:type="spellEnd"/>
      <w:r w:rsidRPr="00CF683D">
        <w:rPr>
          <w:rFonts w:ascii="Arial" w:eastAsia="Yu Mincho" w:hAnsi="Arial" w:cs="Arial"/>
          <w:sz w:val="24"/>
          <w:szCs w:val="24"/>
        </w:rPr>
        <w:t xml:space="preserve"> analysis of 12 </w:t>
      </w:r>
      <w:proofErr w:type="spellStart"/>
      <w:r w:rsidRPr="00CF683D">
        <w:rPr>
          <w:rFonts w:ascii="Arial" w:eastAsia="Yu Mincho" w:hAnsi="Arial" w:cs="Arial"/>
          <w:sz w:val="24"/>
          <w:szCs w:val="24"/>
        </w:rPr>
        <w:t>wk</w:t>
      </w:r>
      <w:proofErr w:type="spellEnd"/>
      <w:r w:rsidRPr="00CF683D">
        <w:rPr>
          <w:rFonts w:ascii="Arial" w:eastAsia="Yu Mincho" w:hAnsi="Arial" w:cs="Arial"/>
          <w:sz w:val="24"/>
          <w:szCs w:val="24"/>
        </w:rPr>
        <w:t xml:space="preserve">-old </w:t>
      </w:r>
      <w:r w:rsidR="00260517" w:rsidRPr="00CF683D">
        <w:rPr>
          <w:rFonts w:ascii="Arial" w:eastAsia="Yu Mincho" w:hAnsi="Arial" w:cs="Arial"/>
          <w:sz w:val="24"/>
          <w:szCs w:val="24"/>
        </w:rPr>
        <w:t>WT</w:t>
      </w:r>
      <w:r w:rsidRPr="00CF683D">
        <w:rPr>
          <w:rFonts w:ascii="Arial" w:eastAsia="Yu Mincho" w:hAnsi="Arial" w:cs="Arial"/>
          <w:i/>
          <w:iCs/>
          <w:sz w:val="24"/>
          <w:szCs w:val="24"/>
        </w:rPr>
        <w:t xml:space="preserve"> </w:t>
      </w:r>
      <w:r w:rsidRPr="00CF683D">
        <w:rPr>
          <w:rFonts w:ascii="Arial" w:eastAsia="Yu Mincho" w:hAnsi="Arial" w:cs="Arial"/>
          <w:sz w:val="24"/>
          <w:szCs w:val="24"/>
        </w:rPr>
        <w:t xml:space="preserve">and </w:t>
      </w:r>
      <w:r w:rsidRPr="00CF683D">
        <w:rPr>
          <w:rFonts w:ascii="Arial" w:eastAsia="Yu Mincho" w:hAnsi="Arial" w:cs="Arial"/>
          <w:i/>
          <w:iCs/>
          <w:sz w:val="24"/>
          <w:szCs w:val="24"/>
        </w:rPr>
        <w:t>Rspo3</w:t>
      </w:r>
      <w:r w:rsidRPr="00CF683D">
        <w:rPr>
          <w:rFonts w:ascii="Arial" w:eastAsia="Yu Mincho" w:hAnsi="Arial" w:cs="Arial"/>
          <w:i/>
          <w:iCs/>
          <w:sz w:val="24"/>
          <w:szCs w:val="24"/>
          <w:vertAlign w:val="superscript"/>
        </w:rPr>
        <w:t xml:space="preserve">+/- </w:t>
      </w:r>
      <w:r w:rsidRPr="00CF683D">
        <w:rPr>
          <w:rFonts w:ascii="Arial" w:eastAsia="Yu Mincho" w:hAnsi="Arial" w:cs="Arial"/>
          <w:sz w:val="24"/>
          <w:szCs w:val="24"/>
        </w:rPr>
        <w:t>vertebrae</w:t>
      </w:r>
      <w:r w:rsidR="00380129" w:rsidRPr="00CF683D">
        <w:rPr>
          <w:rFonts w:ascii="Arial" w:eastAsia="Yu Mincho" w:hAnsi="Arial" w:cs="Arial"/>
          <w:sz w:val="24"/>
          <w:szCs w:val="24"/>
        </w:rPr>
        <w:t>.</w:t>
      </w:r>
    </w:p>
    <w:tbl>
      <w:tblPr>
        <w:tblW w:w="10603" w:type="dxa"/>
        <w:tblBorders>
          <w:top w:val="single" w:sz="4" w:space="0" w:color="auto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2"/>
        <w:gridCol w:w="1762"/>
        <w:gridCol w:w="1762"/>
        <w:gridCol w:w="1762"/>
        <w:gridCol w:w="1805"/>
      </w:tblGrid>
      <w:tr w:rsidR="00DF34D3" w:rsidRPr="006C2467" w14:paraId="13B20BEA" w14:textId="77777777" w:rsidTr="00C83E65">
        <w:trPr>
          <w:trHeight w:val="884"/>
        </w:trPr>
        <w:tc>
          <w:tcPr>
            <w:tcW w:w="3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52CCD8" w14:textId="77777777" w:rsidR="00DF34D3" w:rsidRPr="00D85E28" w:rsidRDefault="00DF34D3" w:rsidP="00023DB8">
            <w:pPr>
              <w:rPr>
                <w:rFonts w:ascii="Arial" w:hAnsi="Arial" w:cs="Arial"/>
                <w:sz w:val="18"/>
                <w:szCs w:val="18"/>
              </w:rPr>
            </w:pPr>
            <w:r w:rsidRPr="00D85E28">
              <w:rPr>
                <w:rFonts w:ascii="Arial" w:hAnsi="Arial" w:cs="Arial"/>
                <w:sz w:val="18"/>
                <w:szCs w:val="18"/>
              </w:rPr>
              <w:t>Parameters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8976D9" w14:textId="6ED7C690" w:rsidR="00DF34D3" w:rsidRPr="00260517" w:rsidRDefault="00260517" w:rsidP="00023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517">
              <w:rPr>
                <w:rFonts w:ascii="Arial" w:hAnsi="Arial" w:cs="Arial"/>
                <w:sz w:val="18"/>
                <w:szCs w:val="18"/>
              </w:rPr>
              <w:t>WT</w:t>
            </w:r>
          </w:p>
          <w:p w14:paraId="2AA150C1" w14:textId="77777777" w:rsidR="00DF34D3" w:rsidRPr="00D85E28" w:rsidRDefault="00DF34D3" w:rsidP="00023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E28">
              <w:rPr>
                <w:rFonts w:ascii="Arial" w:hAnsi="Arial" w:cs="Arial"/>
                <w:sz w:val="18"/>
                <w:szCs w:val="18"/>
              </w:rPr>
              <w:t>females (n=6)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A3C193" w14:textId="77777777" w:rsidR="00DF34D3" w:rsidRPr="00D85E28" w:rsidRDefault="00DF34D3" w:rsidP="00023DB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5E28">
              <w:rPr>
                <w:rFonts w:ascii="Arial" w:hAnsi="Arial" w:cs="Arial"/>
                <w:i/>
                <w:iCs/>
                <w:sz w:val="18"/>
                <w:szCs w:val="18"/>
              </w:rPr>
              <w:t>Rspo3</w:t>
            </w:r>
            <w:r w:rsidRPr="00D85E2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+/-</w:t>
            </w:r>
          </w:p>
          <w:p w14:paraId="6A45E67D" w14:textId="77777777" w:rsidR="00DF34D3" w:rsidRPr="00D85E28" w:rsidRDefault="00DF34D3" w:rsidP="00023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E28">
              <w:rPr>
                <w:rFonts w:ascii="Arial" w:hAnsi="Arial" w:cs="Arial"/>
                <w:sz w:val="18"/>
                <w:szCs w:val="18"/>
              </w:rPr>
              <w:t>females</w:t>
            </w:r>
          </w:p>
          <w:p w14:paraId="16A82B32" w14:textId="77777777" w:rsidR="00DF34D3" w:rsidRPr="00D85E28" w:rsidRDefault="00DF34D3" w:rsidP="00023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E28">
              <w:rPr>
                <w:rFonts w:ascii="Arial" w:hAnsi="Arial" w:cs="Arial"/>
                <w:sz w:val="18"/>
                <w:szCs w:val="18"/>
              </w:rPr>
              <w:t>(n=7)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85FC2F" w14:textId="77777777" w:rsidR="00260517" w:rsidRPr="00260517" w:rsidRDefault="00260517" w:rsidP="002605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517">
              <w:rPr>
                <w:rFonts w:ascii="Arial" w:hAnsi="Arial" w:cs="Arial"/>
                <w:sz w:val="18"/>
                <w:szCs w:val="18"/>
              </w:rPr>
              <w:t>WT</w:t>
            </w:r>
          </w:p>
          <w:p w14:paraId="77C65288" w14:textId="77777777" w:rsidR="00DF34D3" w:rsidRPr="00D85E28" w:rsidRDefault="00DF34D3" w:rsidP="00023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E28">
              <w:rPr>
                <w:rFonts w:ascii="Arial" w:hAnsi="Arial" w:cs="Arial"/>
                <w:sz w:val="18"/>
                <w:szCs w:val="18"/>
              </w:rPr>
              <w:t>males</w:t>
            </w:r>
          </w:p>
          <w:p w14:paraId="0E592159" w14:textId="77777777" w:rsidR="00DF34D3" w:rsidRPr="00D85E28" w:rsidRDefault="00DF34D3" w:rsidP="00023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E28">
              <w:rPr>
                <w:rFonts w:ascii="Arial" w:hAnsi="Arial" w:cs="Arial"/>
                <w:sz w:val="18"/>
                <w:szCs w:val="18"/>
              </w:rPr>
              <w:t>(n=7)</w:t>
            </w:r>
          </w:p>
        </w:tc>
        <w:tc>
          <w:tcPr>
            <w:tcW w:w="18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610337" w14:textId="77777777" w:rsidR="00DF34D3" w:rsidRPr="00D85E28" w:rsidRDefault="00DF34D3" w:rsidP="00023DB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5E28">
              <w:rPr>
                <w:rFonts w:ascii="Arial" w:hAnsi="Arial" w:cs="Arial"/>
                <w:i/>
                <w:iCs/>
                <w:sz w:val="18"/>
                <w:szCs w:val="18"/>
              </w:rPr>
              <w:t>Rspo3</w:t>
            </w:r>
            <w:r w:rsidRPr="00D85E2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+/-</w:t>
            </w:r>
          </w:p>
          <w:p w14:paraId="00C50B15" w14:textId="77777777" w:rsidR="00DF34D3" w:rsidRPr="00D85E28" w:rsidRDefault="00DF34D3" w:rsidP="00023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E28">
              <w:rPr>
                <w:rFonts w:ascii="Arial" w:hAnsi="Arial" w:cs="Arial"/>
                <w:sz w:val="18"/>
                <w:szCs w:val="18"/>
              </w:rPr>
              <w:t>males</w:t>
            </w:r>
          </w:p>
          <w:p w14:paraId="2246DDA7" w14:textId="77777777" w:rsidR="00DF34D3" w:rsidRPr="00D85E28" w:rsidRDefault="00DF34D3" w:rsidP="00023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E28">
              <w:rPr>
                <w:rFonts w:ascii="Arial" w:hAnsi="Arial" w:cs="Arial"/>
                <w:sz w:val="18"/>
                <w:szCs w:val="18"/>
              </w:rPr>
              <w:t>(n=7)</w:t>
            </w:r>
          </w:p>
        </w:tc>
      </w:tr>
      <w:tr w:rsidR="00DF34D3" w:rsidRPr="006C2467" w14:paraId="02C7E723" w14:textId="77777777" w:rsidTr="00023DB8">
        <w:trPr>
          <w:trHeight w:val="222"/>
        </w:trPr>
        <w:tc>
          <w:tcPr>
            <w:tcW w:w="3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7FD07C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BV/TV (%)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6DF748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11.6±0.59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B45943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11.2±1.3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D14835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16.44±1.27</w:t>
            </w:r>
          </w:p>
        </w:tc>
        <w:tc>
          <w:tcPr>
            <w:tcW w:w="18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CBC16A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15.7±0.82</w:t>
            </w:r>
          </w:p>
        </w:tc>
      </w:tr>
      <w:tr w:rsidR="00DF34D3" w:rsidRPr="006C2467" w14:paraId="5D011F83" w14:textId="77777777" w:rsidTr="00023DB8">
        <w:trPr>
          <w:trHeight w:val="222"/>
        </w:trPr>
        <w:tc>
          <w:tcPr>
            <w:tcW w:w="3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FAE548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Tb.Th</w:t>
            </w:r>
            <w:proofErr w:type="spellEnd"/>
            <w:proofErr w:type="gramEnd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(mm)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3AE482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36.8±1.56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5D288B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34.8±1.3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E923C1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37.75±1.81</w:t>
            </w:r>
          </w:p>
        </w:tc>
        <w:tc>
          <w:tcPr>
            <w:tcW w:w="18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0D72FC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37.2±0.93</w:t>
            </w:r>
          </w:p>
        </w:tc>
      </w:tr>
      <w:tr w:rsidR="00DF34D3" w:rsidRPr="006C2467" w14:paraId="2175E2A7" w14:textId="77777777" w:rsidTr="00023DB8">
        <w:trPr>
          <w:trHeight w:val="222"/>
        </w:trPr>
        <w:tc>
          <w:tcPr>
            <w:tcW w:w="3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22C8FF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Tb.N</w:t>
            </w:r>
            <w:proofErr w:type="spellEnd"/>
            <w:proofErr w:type="gramEnd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(/mm)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85A166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3.15±0.08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8D99D3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3.15±0.21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531057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4.32±0.15</w:t>
            </w:r>
          </w:p>
        </w:tc>
        <w:tc>
          <w:tcPr>
            <w:tcW w:w="18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A6A787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4.21±0.13</w:t>
            </w:r>
          </w:p>
        </w:tc>
      </w:tr>
      <w:tr w:rsidR="00DF34D3" w:rsidRPr="006C2467" w14:paraId="30ED59C8" w14:textId="77777777" w:rsidTr="00023DB8">
        <w:trPr>
          <w:trHeight w:val="222"/>
        </w:trPr>
        <w:tc>
          <w:tcPr>
            <w:tcW w:w="3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84D6D7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Tb.Sp</w:t>
            </w:r>
            <w:proofErr w:type="spellEnd"/>
            <w:proofErr w:type="gramEnd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Pr="00D85E28">
              <w:rPr>
                <w:rFonts w:ascii="Symbol" w:hAnsi="Symbol" w:cs="Arial"/>
                <w:color w:val="000000" w:themeColor="text1"/>
                <w:sz w:val="18"/>
                <w:szCs w:val="18"/>
              </w:rPr>
              <w:t>m</w:t>
            </w: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m)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32DC74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281.1±8.4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4052FE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293.3±24.8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BC8FB2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195.2±8.8</w:t>
            </w:r>
          </w:p>
        </w:tc>
        <w:tc>
          <w:tcPr>
            <w:tcW w:w="18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E18D0F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201.9±8.9</w:t>
            </w:r>
          </w:p>
        </w:tc>
      </w:tr>
      <w:tr w:rsidR="00DF34D3" w:rsidRPr="006C2467" w14:paraId="126940EC" w14:textId="77777777" w:rsidTr="00023DB8">
        <w:trPr>
          <w:trHeight w:val="236"/>
        </w:trPr>
        <w:tc>
          <w:tcPr>
            <w:tcW w:w="3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9A25A0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MAR (</w:t>
            </w:r>
            <w:r w:rsidRPr="00D85E28">
              <w:rPr>
                <w:rFonts w:ascii="Symbol" w:hAnsi="Symbol" w:cs="Arial"/>
                <w:color w:val="000000" w:themeColor="text1"/>
                <w:sz w:val="18"/>
                <w:szCs w:val="18"/>
              </w:rPr>
              <w:t>m</w:t>
            </w: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m/day)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A2280A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1.47±0.07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E6FB52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1.46±0.08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46404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1.05±0.01</w:t>
            </w:r>
          </w:p>
        </w:tc>
        <w:tc>
          <w:tcPr>
            <w:tcW w:w="18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BD9E27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1.08±0.04</w:t>
            </w:r>
          </w:p>
        </w:tc>
      </w:tr>
      <w:tr w:rsidR="00DF34D3" w:rsidRPr="006C2467" w14:paraId="48247133" w14:textId="77777777" w:rsidTr="00023DB8">
        <w:trPr>
          <w:trHeight w:val="222"/>
        </w:trPr>
        <w:tc>
          <w:tcPr>
            <w:tcW w:w="3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EC66CA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MS/BS (%)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30310C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35.9±2.31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D64EEE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39±2.25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9EFBCB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28.8±2.8</w:t>
            </w:r>
          </w:p>
        </w:tc>
        <w:tc>
          <w:tcPr>
            <w:tcW w:w="18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2E73FD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29.5±3.11</w:t>
            </w:r>
          </w:p>
        </w:tc>
      </w:tr>
      <w:tr w:rsidR="00DF34D3" w:rsidRPr="006C2467" w14:paraId="0B3CA054" w14:textId="77777777" w:rsidTr="00023DB8">
        <w:trPr>
          <w:trHeight w:val="266"/>
        </w:trPr>
        <w:tc>
          <w:tcPr>
            <w:tcW w:w="3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178586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BFR/BS(</w:t>
            </w:r>
            <w:r w:rsidRPr="00D85E28">
              <w:rPr>
                <w:rFonts w:ascii="Symbol" w:hAnsi="Symbol" w:cs="Arial"/>
                <w:color w:val="000000" w:themeColor="text1"/>
                <w:sz w:val="18"/>
                <w:szCs w:val="18"/>
              </w:rPr>
              <w:t>m</w:t>
            </w: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Pr="00D85E28">
              <w:rPr>
                <w:rFonts w:ascii="Symbol" w:hAnsi="Symbol" w:cs="Arial"/>
                <w:color w:val="000000" w:themeColor="text1"/>
                <w:sz w:val="18"/>
                <w:szCs w:val="18"/>
              </w:rPr>
              <w:t>m</w:t>
            </w: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/year)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6A30E8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526±33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E31C35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579.1±56.1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BDF49F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303±30</w:t>
            </w:r>
          </w:p>
        </w:tc>
        <w:tc>
          <w:tcPr>
            <w:tcW w:w="18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5E49A9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319±38</w:t>
            </w:r>
          </w:p>
        </w:tc>
      </w:tr>
      <w:tr w:rsidR="00DF34D3" w:rsidRPr="006C2467" w14:paraId="165DCB31" w14:textId="77777777" w:rsidTr="00023DB8">
        <w:trPr>
          <w:trHeight w:val="222"/>
        </w:trPr>
        <w:tc>
          <w:tcPr>
            <w:tcW w:w="3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DF7861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Ob.S</w:t>
            </w:r>
            <w:proofErr w:type="spellEnd"/>
            <w:proofErr w:type="gramEnd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B.Pm</w:t>
            </w:r>
            <w:proofErr w:type="spellEnd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(%)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19EE1E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30.07±3.06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D0B650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35.1±2.45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EEE47F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17.51±1.93</w:t>
            </w: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C08FEA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15.9±1.47</w:t>
            </w:r>
          </w:p>
        </w:tc>
      </w:tr>
      <w:tr w:rsidR="00DF34D3" w:rsidRPr="006C2467" w14:paraId="15D1DBB9" w14:textId="77777777" w:rsidTr="00023DB8">
        <w:trPr>
          <w:trHeight w:val="222"/>
        </w:trPr>
        <w:tc>
          <w:tcPr>
            <w:tcW w:w="3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48DFB5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N.Ob</w:t>
            </w:r>
            <w:proofErr w:type="spellEnd"/>
            <w:proofErr w:type="gramEnd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B.Pm</w:t>
            </w:r>
            <w:proofErr w:type="spellEnd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(/mm)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BAF27B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23.51±2.44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F51659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26.85±1.76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6740FB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13.48±1.47</w:t>
            </w:r>
          </w:p>
        </w:tc>
        <w:tc>
          <w:tcPr>
            <w:tcW w:w="18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349F58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12.51±1.25</w:t>
            </w:r>
          </w:p>
        </w:tc>
      </w:tr>
      <w:tr w:rsidR="00DF34D3" w:rsidRPr="006C2467" w14:paraId="4B7786E7" w14:textId="77777777" w:rsidTr="00023DB8">
        <w:trPr>
          <w:trHeight w:val="222"/>
        </w:trPr>
        <w:tc>
          <w:tcPr>
            <w:tcW w:w="3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E6F949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OS/BS (%)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F63E62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18.16±2.9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C41FC7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22.02±2.77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03D79A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10.78±2.12</w:t>
            </w:r>
          </w:p>
        </w:tc>
        <w:tc>
          <w:tcPr>
            <w:tcW w:w="18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7325A2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8.83±0.89</w:t>
            </w:r>
          </w:p>
        </w:tc>
      </w:tr>
      <w:tr w:rsidR="00DF34D3" w:rsidRPr="006C2467" w14:paraId="3228FC4A" w14:textId="77777777" w:rsidTr="00023DB8">
        <w:trPr>
          <w:trHeight w:val="222"/>
        </w:trPr>
        <w:tc>
          <w:tcPr>
            <w:tcW w:w="3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7F1798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O.Th</w:t>
            </w:r>
            <w:proofErr w:type="spellEnd"/>
            <w:proofErr w:type="gramEnd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Pr="00D85E28">
              <w:rPr>
                <w:rFonts w:ascii="Symbol" w:hAnsi="Symbol" w:cs="Arial"/>
                <w:color w:val="000000" w:themeColor="text1"/>
                <w:sz w:val="18"/>
                <w:szCs w:val="18"/>
              </w:rPr>
              <w:t>m</w:t>
            </w: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m)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B90D96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2.71±0.09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4B3EDC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2.53±0.13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B75211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2.44±0.19</w:t>
            </w:r>
          </w:p>
        </w:tc>
        <w:tc>
          <w:tcPr>
            <w:tcW w:w="18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D42F57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2.84±0.12</w:t>
            </w:r>
          </w:p>
        </w:tc>
      </w:tr>
      <w:tr w:rsidR="00DF34D3" w:rsidRPr="006C2467" w14:paraId="3B9C456D" w14:textId="77777777" w:rsidTr="00023DB8">
        <w:trPr>
          <w:trHeight w:val="222"/>
        </w:trPr>
        <w:tc>
          <w:tcPr>
            <w:tcW w:w="3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637AFF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N.Oc</w:t>
            </w:r>
            <w:proofErr w:type="spellEnd"/>
            <w:proofErr w:type="gramEnd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B.Pm</w:t>
            </w:r>
            <w:proofErr w:type="spellEnd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(/mm)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7279DB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7.23±0.31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B98BA4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6.26±0.3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2EFE8D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4.96±0.18</w:t>
            </w:r>
          </w:p>
        </w:tc>
        <w:tc>
          <w:tcPr>
            <w:tcW w:w="18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E8373F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4.52±0.24</w:t>
            </w:r>
          </w:p>
        </w:tc>
      </w:tr>
      <w:tr w:rsidR="00DF34D3" w:rsidRPr="006C2467" w14:paraId="6D9EB0E2" w14:textId="77777777" w:rsidTr="00023DB8">
        <w:trPr>
          <w:trHeight w:val="222"/>
        </w:trPr>
        <w:tc>
          <w:tcPr>
            <w:tcW w:w="3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2042C2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Oc.S</w:t>
            </w:r>
            <w:proofErr w:type="spellEnd"/>
            <w:proofErr w:type="gramEnd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B.Pm</w:t>
            </w:r>
            <w:proofErr w:type="spellEnd"/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(%)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ADF659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16.5±0.72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D0A77F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13.4±0.89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B69406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10.12±0.47</w:t>
            </w:r>
          </w:p>
        </w:tc>
        <w:tc>
          <w:tcPr>
            <w:tcW w:w="18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595856" w14:textId="77777777" w:rsidR="00DF34D3" w:rsidRPr="00D85E28" w:rsidRDefault="00DF34D3" w:rsidP="00023D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5E28">
              <w:rPr>
                <w:rFonts w:ascii="Arial" w:hAnsi="Arial" w:cs="Arial"/>
                <w:color w:val="000000" w:themeColor="text1"/>
                <w:sz w:val="18"/>
                <w:szCs w:val="18"/>
              </w:rPr>
              <w:t>9.7±0.57</w:t>
            </w:r>
          </w:p>
        </w:tc>
      </w:tr>
    </w:tbl>
    <w:p w14:paraId="7BF4BF8A" w14:textId="77777777" w:rsidR="00DF34D3" w:rsidRPr="006C2467" w:rsidRDefault="00DF34D3" w:rsidP="00DF34D3">
      <w:pPr>
        <w:rPr>
          <w:rFonts w:ascii="Arial" w:hAnsi="Arial" w:cs="Arial"/>
        </w:rPr>
      </w:pPr>
      <w:r w:rsidRPr="006C2467">
        <w:rPr>
          <w:rFonts w:ascii="Arial" w:eastAsia="Yu Mincho" w:hAnsi="Arial" w:cs="Arial"/>
        </w:rPr>
        <w:t xml:space="preserve">Data are expressed as </w:t>
      </w:r>
      <w:proofErr w:type="spellStart"/>
      <w:r w:rsidRPr="006C2467">
        <w:rPr>
          <w:rFonts w:ascii="Arial" w:eastAsia="Yu Mincho" w:hAnsi="Arial" w:cs="Arial"/>
        </w:rPr>
        <w:t>Mean±SEM</w:t>
      </w:r>
      <w:proofErr w:type="spellEnd"/>
      <w:r w:rsidRPr="006C2467">
        <w:rPr>
          <w:rFonts w:ascii="Arial" w:eastAsia="Yu Mincho" w:hAnsi="Arial" w:cs="Arial"/>
        </w:rPr>
        <w:t xml:space="preserve">. </w:t>
      </w:r>
    </w:p>
    <w:p w14:paraId="776511A2" w14:textId="77777777" w:rsidR="00DF34D3" w:rsidRDefault="00DF34D3" w:rsidP="00DF34D3">
      <w:pPr>
        <w:ind w:right="-86"/>
        <w:outlineLvl w:val="0"/>
        <w:rPr>
          <w:rFonts w:ascii="Arial" w:hAnsi="Arial" w:cs="Arial"/>
          <w:b/>
        </w:rPr>
      </w:pPr>
    </w:p>
    <w:p w14:paraId="173F26BA" w14:textId="77777777" w:rsidR="002E0BD7" w:rsidRDefault="002E0BD7" w:rsidP="009506FA">
      <w:pPr>
        <w:ind w:right="-86"/>
        <w:outlineLvl w:val="0"/>
        <w:rPr>
          <w:rFonts w:ascii="Arial" w:hAnsi="Arial" w:cs="Arial"/>
          <w:b/>
        </w:rPr>
      </w:pPr>
    </w:p>
    <w:p w14:paraId="3B6D2AF7" w14:textId="77777777" w:rsidR="002E0BD7" w:rsidRDefault="002E0BD7" w:rsidP="009506FA">
      <w:pPr>
        <w:ind w:right="-86"/>
        <w:outlineLvl w:val="0"/>
        <w:rPr>
          <w:rFonts w:ascii="Arial" w:hAnsi="Arial" w:cs="Arial"/>
          <w:b/>
        </w:rPr>
      </w:pPr>
    </w:p>
    <w:p w14:paraId="414D8221" w14:textId="77777777" w:rsidR="001A3F52" w:rsidRDefault="001A3F52" w:rsidP="009506FA">
      <w:pPr>
        <w:ind w:right="-86"/>
        <w:outlineLvl w:val="0"/>
        <w:rPr>
          <w:rFonts w:ascii="Arial" w:hAnsi="Arial" w:cs="Arial"/>
          <w:b/>
        </w:rPr>
      </w:pPr>
    </w:p>
    <w:p w14:paraId="1C85B716" w14:textId="77777777" w:rsidR="00DF34D3" w:rsidRDefault="00DF34D3" w:rsidP="009506FA">
      <w:pPr>
        <w:ind w:right="-86"/>
        <w:outlineLvl w:val="0"/>
        <w:rPr>
          <w:rFonts w:ascii="Arial" w:hAnsi="Arial" w:cs="Arial"/>
          <w:b/>
        </w:rPr>
      </w:pPr>
    </w:p>
    <w:p w14:paraId="00199942" w14:textId="77777777" w:rsidR="00DF34D3" w:rsidRDefault="00DF34D3" w:rsidP="009506FA">
      <w:pPr>
        <w:ind w:right="-86"/>
        <w:outlineLvl w:val="0"/>
        <w:rPr>
          <w:rFonts w:ascii="Arial" w:hAnsi="Arial" w:cs="Arial"/>
          <w:b/>
        </w:rPr>
      </w:pPr>
    </w:p>
    <w:p w14:paraId="54EF3C73" w14:textId="32A5CF21" w:rsidR="00BB5FC6" w:rsidRPr="00B21E97" w:rsidRDefault="00BB5FC6" w:rsidP="00B21E97">
      <w:pPr>
        <w:spacing w:after="0"/>
        <w:rPr>
          <w:rFonts w:ascii="Arial" w:hAnsi="Arial" w:cs="Arial"/>
        </w:rPr>
      </w:pPr>
    </w:p>
    <w:sectPr w:rsidR="00BB5FC6" w:rsidRPr="00B21E97" w:rsidSect="00F967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D0"/>
    <w:rsid w:val="00006966"/>
    <w:rsid w:val="0000757E"/>
    <w:rsid w:val="00095F92"/>
    <w:rsid w:val="000B4E5F"/>
    <w:rsid w:val="00103B4D"/>
    <w:rsid w:val="00104497"/>
    <w:rsid w:val="00136BBF"/>
    <w:rsid w:val="00154C12"/>
    <w:rsid w:val="00172B79"/>
    <w:rsid w:val="001A3F52"/>
    <w:rsid w:val="001C09E7"/>
    <w:rsid w:val="001C27A8"/>
    <w:rsid w:val="001C76D9"/>
    <w:rsid w:val="00206835"/>
    <w:rsid w:val="00260517"/>
    <w:rsid w:val="00266EE0"/>
    <w:rsid w:val="0028224E"/>
    <w:rsid w:val="00284AFD"/>
    <w:rsid w:val="002E0BD7"/>
    <w:rsid w:val="002E79A0"/>
    <w:rsid w:val="00307894"/>
    <w:rsid w:val="00380129"/>
    <w:rsid w:val="003D0949"/>
    <w:rsid w:val="003D459A"/>
    <w:rsid w:val="003F1F4F"/>
    <w:rsid w:val="003F4806"/>
    <w:rsid w:val="00406090"/>
    <w:rsid w:val="00430175"/>
    <w:rsid w:val="00464230"/>
    <w:rsid w:val="0047074F"/>
    <w:rsid w:val="00474316"/>
    <w:rsid w:val="004B5A9B"/>
    <w:rsid w:val="004C2314"/>
    <w:rsid w:val="004E4A75"/>
    <w:rsid w:val="004F6D62"/>
    <w:rsid w:val="00526095"/>
    <w:rsid w:val="0055739E"/>
    <w:rsid w:val="0056369F"/>
    <w:rsid w:val="0059423B"/>
    <w:rsid w:val="005A0AFC"/>
    <w:rsid w:val="005B1DAC"/>
    <w:rsid w:val="005B6B2C"/>
    <w:rsid w:val="005E2E29"/>
    <w:rsid w:val="005F3629"/>
    <w:rsid w:val="0062581F"/>
    <w:rsid w:val="00630EB9"/>
    <w:rsid w:val="006672CE"/>
    <w:rsid w:val="00673E69"/>
    <w:rsid w:val="006B30BD"/>
    <w:rsid w:val="00727A90"/>
    <w:rsid w:val="007406A2"/>
    <w:rsid w:val="0074629D"/>
    <w:rsid w:val="0076531D"/>
    <w:rsid w:val="007835C2"/>
    <w:rsid w:val="00797FF3"/>
    <w:rsid w:val="007D567A"/>
    <w:rsid w:val="007E522F"/>
    <w:rsid w:val="008035EE"/>
    <w:rsid w:val="00863993"/>
    <w:rsid w:val="008A7A26"/>
    <w:rsid w:val="008C1031"/>
    <w:rsid w:val="008C7096"/>
    <w:rsid w:val="008E51FE"/>
    <w:rsid w:val="00916B64"/>
    <w:rsid w:val="00935964"/>
    <w:rsid w:val="009506FA"/>
    <w:rsid w:val="009675C7"/>
    <w:rsid w:val="009738E8"/>
    <w:rsid w:val="009C5D61"/>
    <w:rsid w:val="00A009F2"/>
    <w:rsid w:val="00A2440B"/>
    <w:rsid w:val="00A266FC"/>
    <w:rsid w:val="00A650DE"/>
    <w:rsid w:val="00A66EBA"/>
    <w:rsid w:val="00A857E5"/>
    <w:rsid w:val="00A938BB"/>
    <w:rsid w:val="00AF08C0"/>
    <w:rsid w:val="00B067D0"/>
    <w:rsid w:val="00B1350D"/>
    <w:rsid w:val="00B20925"/>
    <w:rsid w:val="00B21E97"/>
    <w:rsid w:val="00B26CD0"/>
    <w:rsid w:val="00B41B8D"/>
    <w:rsid w:val="00B67011"/>
    <w:rsid w:val="00B7474D"/>
    <w:rsid w:val="00B8639D"/>
    <w:rsid w:val="00B96D94"/>
    <w:rsid w:val="00BB5FC6"/>
    <w:rsid w:val="00C15131"/>
    <w:rsid w:val="00C63AFE"/>
    <w:rsid w:val="00C70AC4"/>
    <w:rsid w:val="00C83E65"/>
    <w:rsid w:val="00C964A1"/>
    <w:rsid w:val="00CA686F"/>
    <w:rsid w:val="00CD400A"/>
    <w:rsid w:val="00CF2E96"/>
    <w:rsid w:val="00CF683D"/>
    <w:rsid w:val="00D0321E"/>
    <w:rsid w:val="00D4023F"/>
    <w:rsid w:val="00D52888"/>
    <w:rsid w:val="00D61949"/>
    <w:rsid w:val="00D63997"/>
    <w:rsid w:val="00DA6E49"/>
    <w:rsid w:val="00DF34D3"/>
    <w:rsid w:val="00E106F1"/>
    <w:rsid w:val="00E57C09"/>
    <w:rsid w:val="00E6133E"/>
    <w:rsid w:val="00E70D5E"/>
    <w:rsid w:val="00EA4443"/>
    <w:rsid w:val="00EB676A"/>
    <w:rsid w:val="00ED6EB3"/>
    <w:rsid w:val="00EE1699"/>
    <w:rsid w:val="00F0077B"/>
    <w:rsid w:val="00F14100"/>
    <w:rsid w:val="00F254E3"/>
    <w:rsid w:val="00F27BAA"/>
    <w:rsid w:val="00F6005F"/>
    <w:rsid w:val="00F967E1"/>
    <w:rsid w:val="00FC48B5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1E068"/>
  <w15:chartTrackingRefBased/>
  <w15:docId w15:val="{D129F61E-B797-44B1-A76F-4EFE63A9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26C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BB5F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">
    <w:name w:val="List Table 6 Colorful"/>
    <w:basedOn w:val="TableNormal"/>
    <w:uiPriority w:val="51"/>
    <w:rsid w:val="00BB5F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A009F2"/>
    <w:pPr>
      <w:widowControl w:val="0"/>
      <w:autoSpaceDE w:val="0"/>
      <w:autoSpaceDN w:val="0"/>
      <w:spacing w:after="0" w:line="171" w:lineRule="exact"/>
    </w:pPr>
    <w:rPr>
      <w:rFonts w:ascii="Times New Roman" w:eastAsia="Times New Roman" w:hAnsi="Times New Roman" w:cs="Times New Roman"/>
      <w:lang w:eastAsia="en-US" w:bidi="en-US"/>
    </w:rPr>
  </w:style>
  <w:style w:type="table" w:styleId="ListTable2">
    <w:name w:val="List Table 2"/>
    <w:basedOn w:val="TableNormal"/>
    <w:uiPriority w:val="47"/>
    <w:rsid w:val="00136B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57C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7C0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0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0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2B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59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9359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44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27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Harvard University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Nagano, Kenichi</dc:creator>
  <cp:keywords/>
  <dc:description/>
  <cp:lastModifiedBy>Gori, Francesca</cp:lastModifiedBy>
  <cp:revision>6</cp:revision>
  <dcterms:created xsi:type="dcterms:W3CDTF">2022-10-24T12:58:00Z</dcterms:created>
  <dcterms:modified xsi:type="dcterms:W3CDTF">2022-11-11T15:19:00Z</dcterms:modified>
</cp:coreProperties>
</file>