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D9F1" w14:textId="379D3651" w:rsidR="00863993" w:rsidRDefault="00863993">
      <w:pPr>
        <w:rPr>
          <w:rFonts w:ascii="Arial" w:hAnsi="Arial" w:cs="Arial"/>
          <w:sz w:val="21"/>
          <w:szCs w:val="21"/>
        </w:rPr>
      </w:pPr>
    </w:p>
    <w:p w14:paraId="7042E79F" w14:textId="77777777" w:rsidR="00B21E97" w:rsidRDefault="00B21E97" w:rsidP="00B21E97">
      <w:pPr>
        <w:outlineLvl w:val="0"/>
        <w:rPr>
          <w:rFonts w:ascii="Arial" w:hAnsi="Arial" w:cs="Arial"/>
          <w:b/>
          <w:bCs/>
          <w:sz w:val="21"/>
          <w:szCs w:val="21"/>
        </w:rPr>
      </w:pPr>
    </w:p>
    <w:p w14:paraId="4DBD5D8F" w14:textId="5917B958" w:rsidR="00154C12" w:rsidRPr="00B40E00" w:rsidRDefault="00B21E97" w:rsidP="00154C12">
      <w:pPr>
        <w:outlineLvl w:val="0"/>
        <w:rPr>
          <w:rFonts w:ascii="Arial" w:hAnsi="Arial" w:cs="Arial"/>
          <w:b/>
          <w:bCs/>
          <w:sz w:val="24"/>
          <w:szCs w:val="24"/>
        </w:rPr>
      </w:pPr>
      <w:r w:rsidRPr="00B40E00">
        <w:rPr>
          <w:rFonts w:ascii="Arial" w:hAnsi="Arial" w:cs="Arial"/>
          <w:b/>
          <w:bCs/>
          <w:sz w:val="24"/>
          <w:szCs w:val="24"/>
        </w:rPr>
        <w:t xml:space="preserve">Table </w:t>
      </w:r>
      <w:r w:rsidR="001A3F52" w:rsidRPr="00B40E00">
        <w:rPr>
          <w:rFonts w:ascii="Arial" w:hAnsi="Arial" w:cs="Arial"/>
          <w:b/>
          <w:bCs/>
          <w:sz w:val="24"/>
          <w:szCs w:val="24"/>
        </w:rPr>
        <w:t>S7</w:t>
      </w:r>
      <w:r w:rsidRPr="00B40E00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154C12" w:rsidRPr="0091184F">
        <w:rPr>
          <w:rFonts w:ascii="Arial" w:hAnsi="Arial" w:cs="Arial"/>
          <w:sz w:val="24"/>
          <w:szCs w:val="24"/>
        </w:rPr>
        <w:t>Histomorphometric</w:t>
      </w:r>
      <w:proofErr w:type="spellEnd"/>
      <w:r w:rsidR="00154C12" w:rsidRPr="0091184F">
        <w:rPr>
          <w:rFonts w:ascii="Arial" w:hAnsi="Arial" w:cs="Arial"/>
          <w:sz w:val="24"/>
          <w:szCs w:val="24"/>
        </w:rPr>
        <w:t xml:space="preserve"> analysis of </w:t>
      </w:r>
      <w:r w:rsidR="00154C12" w:rsidRPr="0091184F">
        <w:rPr>
          <w:rFonts w:ascii="Arial" w:hAnsi="Arial" w:cs="Arial"/>
          <w:i/>
          <w:iCs/>
          <w:sz w:val="24"/>
          <w:szCs w:val="24"/>
        </w:rPr>
        <w:t>Control,</w:t>
      </w:r>
      <w:r w:rsidR="00154C12" w:rsidRPr="0091184F">
        <w:rPr>
          <w:rFonts w:ascii="Arial" w:hAnsi="Arial" w:cs="Arial"/>
          <w:sz w:val="24"/>
          <w:szCs w:val="24"/>
        </w:rPr>
        <w:t xml:space="preserve"> </w:t>
      </w:r>
      <w:r w:rsidR="00154C12" w:rsidRPr="0091184F">
        <w:rPr>
          <w:rFonts w:ascii="Arial" w:hAnsi="Arial" w:cs="Arial"/>
          <w:i/>
          <w:iCs/>
          <w:sz w:val="24"/>
          <w:szCs w:val="24"/>
        </w:rPr>
        <w:t>Rspo3</w:t>
      </w:r>
      <w:r w:rsidR="00154C12" w:rsidRPr="0091184F">
        <w:rPr>
          <w:rFonts w:ascii="Arial" w:hAnsi="Arial" w:cs="Arial"/>
          <w:i/>
          <w:iCs/>
          <w:sz w:val="24"/>
          <w:szCs w:val="24"/>
          <w:vertAlign w:val="superscript"/>
        </w:rPr>
        <w:t>+/</w:t>
      </w:r>
      <w:proofErr w:type="gramStart"/>
      <w:r w:rsidR="00154C12" w:rsidRPr="0091184F">
        <w:rPr>
          <w:rFonts w:ascii="Arial" w:hAnsi="Arial" w:cs="Arial"/>
          <w:i/>
          <w:iCs/>
          <w:sz w:val="24"/>
          <w:szCs w:val="24"/>
          <w:vertAlign w:val="superscript"/>
        </w:rPr>
        <w:t>-,</w:t>
      </w:r>
      <w:proofErr w:type="spellStart"/>
      <w:r w:rsidR="00154C12" w:rsidRPr="0091184F">
        <w:rPr>
          <w:rFonts w:ascii="Arial" w:hAnsi="Arial" w:cs="Arial"/>
          <w:i/>
          <w:iCs/>
          <w:sz w:val="24"/>
          <w:szCs w:val="24"/>
        </w:rPr>
        <w:t>Dkk</w:t>
      </w:r>
      <w:proofErr w:type="gramEnd"/>
      <w:r w:rsidR="004E4691">
        <w:rPr>
          <w:rFonts w:ascii="Arial" w:hAnsi="Arial" w:cs="Arial"/>
          <w:i/>
          <w:iCs/>
          <w:sz w:val="24"/>
          <w:szCs w:val="24"/>
        </w:rPr>
        <w:t>-Tg</w:t>
      </w:r>
      <w:proofErr w:type="spellEnd"/>
      <w:r w:rsidR="00154C12" w:rsidRPr="0091184F">
        <w:rPr>
          <w:rFonts w:ascii="Arial" w:hAnsi="Arial" w:cs="Arial"/>
          <w:i/>
          <w:iCs/>
          <w:sz w:val="24"/>
          <w:szCs w:val="24"/>
        </w:rPr>
        <w:t xml:space="preserve"> </w:t>
      </w:r>
      <w:r w:rsidR="00154C12" w:rsidRPr="0091184F">
        <w:rPr>
          <w:rFonts w:ascii="Arial" w:hAnsi="Arial" w:cs="Arial"/>
          <w:sz w:val="24"/>
          <w:szCs w:val="24"/>
        </w:rPr>
        <w:t>and</w:t>
      </w:r>
      <w:r w:rsidR="00154C12" w:rsidRPr="0091184F">
        <w:rPr>
          <w:rFonts w:ascii="Arial" w:hAnsi="Arial" w:cs="Arial"/>
          <w:i/>
          <w:iCs/>
          <w:sz w:val="24"/>
          <w:szCs w:val="24"/>
        </w:rPr>
        <w:t xml:space="preserve"> Rspo3</w:t>
      </w:r>
      <w:r w:rsidR="00154C12" w:rsidRPr="0091184F">
        <w:rPr>
          <w:rFonts w:ascii="Arial" w:hAnsi="Arial" w:cs="Arial"/>
          <w:i/>
          <w:iCs/>
          <w:sz w:val="24"/>
          <w:szCs w:val="24"/>
          <w:vertAlign w:val="superscript"/>
        </w:rPr>
        <w:t>+/-</w:t>
      </w:r>
      <w:r w:rsidR="00154C12" w:rsidRPr="0091184F">
        <w:rPr>
          <w:rFonts w:ascii="Arial" w:hAnsi="Arial" w:cs="Arial"/>
          <w:i/>
          <w:iCs/>
          <w:sz w:val="24"/>
          <w:szCs w:val="24"/>
        </w:rPr>
        <w:t>;Dkk</w:t>
      </w:r>
      <w:r w:rsidR="004E4691">
        <w:rPr>
          <w:rFonts w:ascii="Arial" w:hAnsi="Arial" w:cs="Arial"/>
          <w:i/>
          <w:iCs/>
          <w:sz w:val="24"/>
          <w:szCs w:val="24"/>
        </w:rPr>
        <w:t>1-Tg</w:t>
      </w:r>
      <w:r w:rsidR="00154C12" w:rsidRPr="0091184F">
        <w:rPr>
          <w:rFonts w:ascii="Arial" w:hAnsi="Arial" w:cs="Arial"/>
          <w:i/>
          <w:iCs/>
          <w:sz w:val="24"/>
          <w:szCs w:val="24"/>
        </w:rPr>
        <w:t xml:space="preserve">  </w:t>
      </w:r>
      <w:r w:rsidR="00154C12" w:rsidRPr="0091184F">
        <w:rPr>
          <w:rFonts w:ascii="Arial" w:hAnsi="Arial" w:cs="Arial"/>
          <w:sz w:val="24"/>
          <w:szCs w:val="24"/>
        </w:rPr>
        <w:t xml:space="preserve">female mice at  6 </w:t>
      </w:r>
      <w:proofErr w:type="spellStart"/>
      <w:r w:rsidR="00154C12" w:rsidRPr="0091184F">
        <w:rPr>
          <w:rFonts w:ascii="Arial" w:hAnsi="Arial" w:cs="Arial"/>
          <w:sz w:val="24"/>
          <w:szCs w:val="24"/>
        </w:rPr>
        <w:t>w</w:t>
      </w:r>
      <w:r w:rsidR="00B40E00" w:rsidRPr="0091184F">
        <w:rPr>
          <w:rFonts w:ascii="Arial" w:hAnsi="Arial" w:cs="Arial"/>
          <w:sz w:val="24"/>
          <w:szCs w:val="24"/>
        </w:rPr>
        <w:t>k</w:t>
      </w:r>
      <w:proofErr w:type="spellEnd"/>
      <w:r w:rsidR="00154C12" w:rsidRPr="0091184F">
        <w:rPr>
          <w:rFonts w:ascii="Arial" w:hAnsi="Arial" w:cs="Arial"/>
          <w:sz w:val="24"/>
          <w:szCs w:val="24"/>
        </w:rPr>
        <w:t xml:space="preserve"> of age.</w:t>
      </w:r>
    </w:p>
    <w:tbl>
      <w:tblPr>
        <w:tblStyle w:val="PlainTable2"/>
        <w:tblW w:w="123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00"/>
        <w:gridCol w:w="1325"/>
        <w:gridCol w:w="1483"/>
        <w:gridCol w:w="1471"/>
        <w:gridCol w:w="2084"/>
        <w:gridCol w:w="1024"/>
        <w:gridCol w:w="1242"/>
        <w:gridCol w:w="1208"/>
      </w:tblGrid>
      <w:tr w:rsidR="008E51FE" w:rsidRPr="00B21E97" w14:paraId="3CDD3A1C" w14:textId="77777777" w:rsidTr="00470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vMerge w:val="restart"/>
            <w:tcBorders>
              <w:bottom w:val="none" w:sz="0" w:space="0" w:color="auto"/>
            </w:tcBorders>
            <w:hideMark/>
          </w:tcPr>
          <w:p w14:paraId="28495E2F" w14:textId="77777777" w:rsidR="00B21E97" w:rsidRPr="000B4E5F" w:rsidRDefault="00B21E97" w:rsidP="00B21E9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Parameter</w:t>
            </w:r>
          </w:p>
        </w:tc>
        <w:tc>
          <w:tcPr>
            <w:tcW w:w="1325" w:type="dxa"/>
            <w:vMerge w:val="restart"/>
            <w:tcBorders>
              <w:bottom w:val="none" w:sz="0" w:space="0" w:color="auto"/>
            </w:tcBorders>
            <w:hideMark/>
          </w:tcPr>
          <w:p w14:paraId="21AEFFAD" w14:textId="77777777" w:rsidR="00B21E97" w:rsidRPr="000B4E5F" w:rsidRDefault="00B21E97" w:rsidP="008E51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i/>
                <w:iCs/>
                <w:sz w:val="18"/>
                <w:szCs w:val="18"/>
              </w:rPr>
              <w:t>Control</w:t>
            </w:r>
          </w:p>
          <w:p w14:paraId="51935814" w14:textId="77777777" w:rsidR="00B21E97" w:rsidRPr="000B4E5F" w:rsidRDefault="00B21E97" w:rsidP="008E51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(n=5)</w:t>
            </w:r>
          </w:p>
        </w:tc>
        <w:tc>
          <w:tcPr>
            <w:tcW w:w="1483" w:type="dxa"/>
            <w:vMerge w:val="restart"/>
            <w:tcBorders>
              <w:bottom w:val="none" w:sz="0" w:space="0" w:color="auto"/>
            </w:tcBorders>
            <w:hideMark/>
          </w:tcPr>
          <w:p w14:paraId="1CA6D501" w14:textId="77777777" w:rsidR="00B21E97" w:rsidRPr="000B4E5F" w:rsidRDefault="00B21E97" w:rsidP="008E51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i/>
                <w:iCs/>
                <w:sz w:val="18"/>
                <w:szCs w:val="18"/>
              </w:rPr>
              <w:t>Rspo3</w:t>
            </w:r>
            <w:r w:rsidRPr="000B4E5F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+/-</w:t>
            </w:r>
          </w:p>
          <w:p w14:paraId="474643C1" w14:textId="77777777" w:rsidR="00B21E97" w:rsidRPr="000B4E5F" w:rsidRDefault="00B21E97" w:rsidP="008E51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(n=5)</w:t>
            </w:r>
          </w:p>
        </w:tc>
        <w:tc>
          <w:tcPr>
            <w:tcW w:w="1471" w:type="dxa"/>
            <w:vMerge w:val="restart"/>
            <w:tcBorders>
              <w:bottom w:val="none" w:sz="0" w:space="0" w:color="auto"/>
            </w:tcBorders>
            <w:hideMark/>
          </w:tcPr>
          <w:p w14:paraId="6DA22C63" w14:textId="307DC8D9" w:rsidR="00B21E97" w:rsidRPr="000B4E5F" w:rsidRDefault="00B21E97" w:rsidP="008E51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i/>
                <w:iCs/>
                <w:sz w:val="18"/>
                <w:szCs w:val="18"/>
              </w:rPr>
              <w:t>Dkk1</w:t>
            </w:r>
            <w:r w:rsidR="004E4691">
              <w:rPr>
                <w:rFonts w:ascii="Arial" w:hAnsi="Arial" w:cs="Arial"/>
                <w:i/>
                <w:iCs/>
                <w:sz w:val="18"/>
                <w:szCs w:val="18"/>
              </w:rPr>
              <w:t>-Tg</w:t>
            </w:r>
          </w:p>
          <w:p w14:paraId="018DB3AD" w14:textId="77777777" w:rsidR="00B21E97" w:rsidRPr="000B4E5F" w:rsidRDefault="00B21E97" w:rsidP="008E51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(n=5)</w:t>
            </w:r>
          </w:p>
        </w:tc>
        <w:tc>
          <w:tcPr>
            <w:tcW w:w="2084" w:type="dxa"/>
            <w:vMerge w:val="restart"/>
            <w:tcBorders>
              <w:bottom w:val="none" w:sz="0" w:space="0" w:color="auto"/>
            </w:tcBorders>
            <w:hideMark/>
          </w:tcPr>
          <w:p w14:paraId="157AF624" w14:textId="0B8B427E" w:rsidR="00B21E97" w:rsidRPr="000B4E5F" w:rsidRDefault="00B21E97" w:rsidP="008E51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i/>
                <w:iCs/>
                <w:sz w:val="18"/>
                <w:szCs w:val="18"/>
              </w:rPr>
              <w:t>Rspo3</w:t>
            </w:r>
            <w:r w:rsidRPr="000B4E5F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+/-</w:t>
            </w:r>
            <w:r w:rsidRPr="000B4E5F">
              <w:rPr>
                <w:rFonts w:ascii="Arial" w:hAnsi="Arial" w:cs="Arial"/>
                <w:i/>
                <w:iCs/>
                <w:sz w:val="18"/>
                <w:szCs w:val="18"/>
              </w:rPr>
              <w:t>;Dkk1</w:t>
            </w:r>
            <w:r w:rsidR="004E4691">
              <w:rPr>
                <w:rFonts w:ascii="Arial" w:hAnsi="Arial" w:cs="Arial"/>
                <w:i/>
                <w:iCs/>
                <w:sz w:val="18"/>
                <w:szCs w:val="18"/>
              </w:rPr>
              <w:t>;Tg</w:t>
            </w:r>
          </w:p>
          <w:p w14:paraId="2941776B" w14:textId="77777777" w:rsidR="00B21E97" w:rsidRPr="000B4E5F" w:rsidRDefault="00B21E97" w:rsidP="008E51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(n=6)</w:t>
            </w:r>
          </w:p>
        </w:tc>
        <w:tc>
          <w:tcPr>
            <w:tcW w:w="3474" w:type="dxa"/>
            <w:gridSpan w:val="3"/>
            <w:tcBorders>
              <w:bottom w:val="none" w:sz="0" w:space="0" w:color="auto"/>
            </w:tcBorders>
            <w:hideMark/>
          </w:tcPr>
          <w:p w14:paraId="4F8F05C5" w14:textId="77777777" w:rsidR="00B21E97" w:rsidRPr="000B4E5F" w:rsidRDefault="00B21E97" w:rsidP="008E51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Two Way ANOVA</w:t>
            </w:r>
          </w:p>
        </w:tc>
      </w:tr>
      <w:tr w:rsidR="008E51FE" w:rsidRPr="00B21E97" w14:paraId="3BCBBA67" w14:textId="77777777" w:rsidTr="00470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one" w:sz="0" w:space="0" w:color="auto"/>
              <w:bottom w:val="none" w:sz="0" w:space="0" w:color="auto"/>
            </w:tcBorders>
            <w:hideMark/>
          </w:tcPr>
          <w:p w14:paraId="0E0B16BF" w14:textId="77777777" w:rsidR="00B21E97" w:rsidRPr="000B4E5F" w:rsidRDefault="00B21E97" w:rsidP="00B21E9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bottom w:val="none" w:sz="0" w:space="0" w:color="auto"/>
            </w:tcBorders>
            <w:hideMark/>
          </w:tcPr>
          <w:p w14:paraId="5A74574E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bottom w:val="none" w:sz="0" w:space="0" w:color="auto"/>
            </w:tcBorders>
            <w:hideMark/>
          </w:tcPr>
          <w:p w14:paraId="3C4634D6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bottom w:val="none" w:sz="0" w:space="0" w:color="auto"/>
            </w:tcBorders>
            <w:hideMark/>
          </w:tcPr>
          <w:p w14:paraId="6C65C5FD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4" w:type="dxa"/>
            <w:vMerge/>
            <w:tcBorders>
              <w:top w:val="none" w:sz="0" w:space="0" w:color="auto"/>
              <w:bottom w:val="none" w:sz="0" w:space="0" w:color="auto"/>
            </w:tcBorders>
            <w:hideMark/>
          </w:tcPr>
          <w:p w14:paraId="1769695B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1FB9802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0B4E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Rspo3</w:t>
            </w:r>
          </w:p>
        </w:tc>
        <w:tc>
          <w:tcPr>
            <w:tcW w:w="1242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C03574C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0B4E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Dkk1</w:t>
            </w:r>
          </w:p>
        </w:tc>
        <w:tc>
          <w:tcPr>
            <w:tcW w:w="120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738DEE4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E5F">
              <w:rPr>
                <w:rFonts w:ascii="Arial" w:hAnsi="Arial" w:cs="Arial"/>
                <w:b/>
                <w:bCs/>
                <w:sz w:val="18"/>
                <w:szCs w:val="18"/>
              </w:rPr>
              <w:t>Interaction</w:t>
            </w:r>
          </w:p>
        </w:tc>
      </w:tr>
      <w:tr w:rsidR="008E51FE" w:rsidRPr="00B21E97" w14:paraId="52AEEF88" w14:textId="77777777" w:rsidTr="0047074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11BAD8A3" w14:textId="77777777" w:rsidR="00B21E97" w:rsidRPr="000B4E5F" w:rsidRDefault="00B21E97" w:rsidP="00B21E97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BV/TV (%)</w:t>
            </w:r>
          </w:p>
        </w:tc>
        <w:tc>
          <w:tcPr>
            <w:tcW w:w="1325" w:type="dxa"/>
            <w:hideMark/>
          </w:tcPr>
          <w:p w14:paraId="4815A92D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5.02±0.57</w:t>
            </w:r>
          </w:p>
        </w:tc>
        <w:tc>
          <w:tcPr>
            <w:tcW w:w="1483" w:type="dxa"/>
            <w:hideMark/>
          </w:tcPr>
          <w:p w14:paraId="0207F386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7.83±0.75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ac</w:t>
            </w:r>
          </w:p>
        </w:tc>
        <w:tc>
          <w:tcPr>
            <w:tcW w:w="1471" w:type="dxa"/>
            <w:hideMark/>
          </w:tcPr>
          <w:p w14:paraId="06161CCC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2.67±0.44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2084" w:type="dxa"/>
            <w:hideMark/>
          </w:tcPr>
          <w:p w14:paraId="195B6BAC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4.64±0.5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024" w:type="dxa"/>
            <w:hideMark/>
          </w:tcPr>
          <w:p w14:paraId="633E5A5F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0.0008</w:t>
            </w:r>
          </w:p>
        </w:tc>
        <w:tc>
          <w:tcPr>
            <w:tcW w:w="1242" w:type="dxa"/>
            <w:hideMark/>
          </w:tcPr>
          <w:p w14:paraId="6A1DE89B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0.0002</w:t>
            </w:r>
          </w:p>
        </w:tc>
        <w:tc>
          <w:tcPr>
            <w:tcW w:w="1207" w:type="dxa"/>
            <w:hideMark/>
          </w:tcPr>
          <w:p w14:paraId="18716EA8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8E51FE" w:rsidRPr="00B21E97" w14:paraId="30BAC8AF" w14:textId="77777777" w:rsidTr="00470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C281FB5" w14:textId="77777777" w:rsidR="00B21E97" w:rsidRPr="000B4E5F" w:rsidRDefault="00B21E97" w:rsidP="00B21E97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proofErr w:type="gramStart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Tb.Th</w:t>
            </w:r>
            <w:proofErr w:type="spellEnd"/>
            <w:proofErr w:type="gramEnd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 xml:space="preserve"> (</w:t>
            </w:r>
            <w:r w:rsidRPr="000B4E5F">
              <w:rPr>
                <w:rFonts w:ascii="Symbol" w:hAnsi="Symbol" w:cs="Arial"/>
                <w:b w:val="0"/>
                <w:sz w:val="18"/>
                <w:szCs w:val="18"/>
              </w:rPr>
              <w:t></w:t>
            </w: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m)</w:t>
            </w:r>
          </w:p>
        </w:tc>
        <w:tc>
          <w:tcPr>
            <w:tcW w:w="132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A551A6D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29.0±1.65</w:t>
            </w:r>
          </w:p>
        </w:tc>
        <w:tc>
          <w:tcPr>
            <w:tcW w:w="148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DE39FDD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32.2±2.07</w:t>
            </w:r>
          </w:p>
        </w:tc>
        <w:tc>
          <w:tcPr>
            <w:tcW w:w="147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078BA13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28.8±2.34</w:t>
            </w:r>
          </w:p>
        </w:tc>
        <w:tc>
          <w:tcPr>
            <w:tcW w:w="20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2874E1C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32.6±2.47</w:t>
            </w:r>
          </w:p>
        </w:tc>
        <w:tc>
          <w:tcPr>
            <w:tcW w:w="102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BCC4E87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242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7ED8064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20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0D632CCF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8E51FE" w:rsidRPr="00B21E97" w14:paraId="04FC8816" w14:textId="77777777" w:rsidTr="0047074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08B19FFE" w14:textId="77777777" w:rsidR="00B21E97" w:rsidRPr="000B4E5F" w:rsidRDefault="00B21E97" w:rsidP="00B21E97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proofErr w:type="gramStart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Tb.N</w:t>
            </w:r>
            <w:proofErr w:type="spellEnd"/>
            <w:proofErr w:type="gramEnd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 xml:space="preserve"> (/mm)</w:t>
            </w:r>
          </w:p>
        </w:tc>
        <w:tc>
          <w:tcPr>
            <w:tcW w:w="1325" w:type="dxa"/>
            <w:hideMark/>
          </w:tcPr>
          <w:p w14:paraId="21539284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1.71±0.11</w:t>
            </w:r>
          </w:p>
        </w:tc>
        <w:tc>
          <w:tcPr>
            <w:tcW w:w="1483" w:type="dxa"/>
            <w:hideMark/>
          </w:tcPr>
          <w:p w14:paraId="1E28911F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2.4±0.01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ac</w:t>
            </w:r>
          </w:p>
        </w:tc>
        <w:tc>
          <w:tcPr>
            <w:tcW w:w="1471" w:type="dxa"/>
            <w:hideMark/>
          </w:tcPr>
          <w:p w14:paraId="15540A76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0.9±0.1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2084" w:type="dxa"/>
            <w:hideMark/>
          </w:tcPr>
          <w:p w14:paraId="54220D2F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1.43±0.12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024" w:type="dxa"/>
            <w:hideMark/>
          </w:tcPr>
          <w:p w14:paraId="3960A662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242" w:type="dxa"/>
            <w:hideMark/>
          </w:tcPr>
          <w:p w14:paraId="4BDBBD11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207" w:type="dxa"/>
            <w:hideMark/>
          </w:tcPr>
          <w:p w14:paraId="47F1093F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8E51FE" w:rsidRPr="00B21E97" w14:paraId="2BB17A15" w14:textId="77777777" w:rsidTr="00470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6FD716E" w14:textId="77777777" w:rsidR="00B21E97" w:rsidRPr="000B4E5F" w:rsidRDefault="00B21E97" w:rsidP="00B21E97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proofErr w:type="gramStart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Tb.Sp</w:t>
            </w:r>
            <w:proofErr w:type="spellEnd"/>
            <w:proofErr w:type="gramEnd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 xml:space="preserve"> (</w:t>
            </w:r>
            <w:r w:rsidRPr="000B4E5F">
              <w:rPr>
                <w:rFonts w:ascii="Symbol" w:hAnsi="Symbol" w:cs="Arial"/>
                <w:b w:val="0"/>
                <w:sz w:val="18"/>
                <w:szCs w:val="18"/>
              </w:rPr>
              <w:t></w:t>
            </w: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m)</w:t>
            </w:r>
          </w:p>
        </w:tc>
        <w:tc>
          <w:tcPr>
            <w:tcW w:w="132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3F58711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586.1±30.9</w:t>
            </w:r>
          </w:p>
        </w:tc>
        <w:tc>
          <w:tcPr>
            <w:tcW w:w="148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D4B658E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390.4±17.9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7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083ABE9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1202±154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20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0666F3BF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701.7±61.1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02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6A1A1A8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242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1C37781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20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2CC8905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0.0082</w:t>
            </w:r>
          </w:p>
        </w:tc>
      </w:tr>
      <w:tr w:rsidR="008E51FE" w:rsidRPr="00B21E97" w14:paraId="27C08882" w14:textId="77777777" w:rsidTr="0047074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52A53572" w14:textId="304CBFF8" w:rsidR="00B21E97" w:rsidRPr="000B4E5F" w:rsidRDefault="00B21E97" w:rsidP="00B21E97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MAR (</w:t>
            </w:r>
            <w:r w:rsidRPr="000B4E5F">
              <w:rPr>
                <w:rFonts w:ascii="Symbol" w:hAnsi="Symbol" w:cs="Arial"/>
                <w:b w:val="0"/>
                <w:sz w:val="18"/>
                <w:szCs w:val="18"/>
              </w:rPr>
              <w:t></w:t>
            </w: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m/day)</w:t>
            </w:r>
          </w:p>
        </w:tc>
        <w:tc>
          <w:tcPr>
            <w:tcW w:w="1325" w:type="dxa"/>
            <w:hideMark/>
          </w:tcPr>
          <w:p w14:paraId="27002AA3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1.63±0.2</w:t>
            </w:r>
          </w:p>
        </w:tc>
        <w:tc>
          <w:tcPr>
            <w:tcW w:w="1483" w:type="dxa"/>
            <w:hideMark/>
          </w:tcPr>
          <w:p w14:paraId="4C7068FC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2.12±0.27</w:t>
            </w:r>
          </w:p>
        </w:tc>
        <w:tc>
          <w:tcPr>
            <w:tcW w:w="1471" w:type="dxa"/>
            <w:hideMark/>
          </w:tcPr>
          <w:p w14:paraId="0F78671D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1.12±0.13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084" w:type="dxa"/>
            <w:hideMark/>
          </w:tcPr>
          <w:p w14:paraId="191875AA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1.97±0.18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24" w:type="dxa"/>
            <w:hideMark/>
          </w:tcPr>
          <w:p w14:paraId="5A66C217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0.007</w:t>
            </w:r>
          </w:p>
        </w:tc>
        <w:tc>
          <w:tcPr>
            <w:tcW w:w="1242" w:type="dxa"/>
            <w:hideMark/>
          </w:tcPr>
          <w:p w14:paraId="3330C333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207" w:type="dxa"/>
            <w:hideMark/>
          </w:tcPr>
          <w:p w14:paraId="70BD4302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8E51FE" w:rsidRPr="00B21E97" w14:paraId="4A140BE6" w14:textId="77777777" w:rsidTr="00470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041A28B" w14:textId="77777777" w:rsidR="00B21E97" w:rsidRPr="000B4E5F" w:rsidRDefault="00B21E97" w:rsidP="00B21E97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MS/BS (%)</w:t>
            </w:r>
          </w:p>
        </w:tc>
        <w:tc>
          <w:tcPr>
            <w:tcW w:w="132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10574A2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35.19±2.06</w:t>
            </w:r>
          </w:p>
        </w:tc>
        <w:tc>
          <w:tcPr>
            <w:tcW w:w="148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9581EEE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37.7±2.37</w:t>
            </w:r>
          </w:p>
        </w:tc>
        <w:tc>
          <w:tcPr>
            <w:tcW w:w="147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4A74D27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30.8±4.8</w:t>
            </w:r>
          </w:p>
        </w:tc>
        <w:tc>
          <w:tcPr>
            <w:tcW w:w="20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0147AFF5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42.9±2.04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2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635F4DD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0.0194</w:t>
            </w:r>
          </w:p>
        </w:tc>
        <w:tc>
          <w:tcPr>
            <w:tcW w:w="1242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EFF983A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20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E7FDB7C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8E51FE" w:rsidRPr="00B21E97" w14:paraId="4B7BC19F" w14:textId="77777777" w:rsidTr="0047074F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7E1946F3" w14:textId="5399033F" w:rsidR="00B21E97" w:rsidRPr="000B4E5F" w:rsidRDefault="00B21E97" w:rsidP="00B21E97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BFR/BS(</w:t>
            </w:r>
            <w:r w:rsidRPr="000B4E5F">
              <w:rPr>
                <w:rFonts w:ascii="Symbol" w:hAnsi="Symbol" w:cs="Arial"/>
                <w:b w:val="0"/>
                <w:sz w:val="18"/>
                <w:szCs w:val="18"/>
              </w:rPr>
              <w:t></w:t>
            </w: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m</w:t>
            </w:r>
            <w:r w:rsidRPr="000B4E5F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3</w:t>
            </w: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/</w:t>
            </w:r>
            <w:r w:rsidRPr="000B4E5F">
              <w:rPr>
                <w:rFonts w:ascii="Symbol" w:hAnsi="Symbol" w:cs="Arial"/>
                <w:b w:val="0"/>
                <w:sz w:val="18"/>
                <w:szCs w:val="18"/>
              </w:rPr>
              <w:t></w:t>
            </w: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m</w:t>
            </w:r>
            <w:r w:rsidRPr="000B4E5F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/year)</w:t>
            </w:r>
          </w:p>
        </w:tc>
        <w:tc>
          <w:tcPr>
            <w:tcW w:w="1325" w:type="dxa"/>
            <w:hideMark/>
          </w:tcPr>
          <w:p w14:paraId="2AC3D4A9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212.8±34</w:t>
            </w:r>
          </w:p>
        </w:tc>
        <w:tc>
          <w:tcPr>
            <w:tcW w:w="1483" w:type="dxa"/>
            <w:hideMark/>
          </w:tcPr>
          <w:p w14:paraId="35C21EF4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296±45.8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71" w:type="dxa"/>
            <w:hideMark/>
          </w:tcPr>
          <w:p w14:paraId="732A3C05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127.8±27.2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084" w:type="dxa"/>
            <w:hideMark/>
          </w:tcPr>
          <w:p w14:paraId="364D93AA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307.4±38.3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24" w:type="dxa"/>
            <w:hideMark/>
          </w:tcPr>
          <w:p w14:paraId="5926A05F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0.0064</w:t>
            </w:r>
          </w:p>
        </w:tc>
        <w:tc>
          <w:tcPr>
            <w:tcW w:w="1242" w:type="dxa"/>
            <w:hideMark/>
          </w:tcPr>
          <w:p w14:paraId="39E33E85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207" w:type="dxa"/>
            <w:hideMark/>
          </w:tcPr>
          <w:p w14:paraId="5DE23E45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8E51FE" w:rsidRPr="00B21E97" w14:paraId="45214AAE" w14:textId="77777777" w:rsidTr="00470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5BFC175" w14:textId="77777777" w:rsidR="00B21E97" w:rsidRPr="000B4E5F" w:rsidRDefault="00B21E97" w:rsidP="00B21E97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proofErr w:type="gramStart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Ob.S</w:t>
            </w:r>
            <w:proofErr w:type="spellEnd"/>
            <w:proofErr w:type="gramEnd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/</w:t>
            </w:r>
            <w:proofErr w:type="spellStart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B.Pm</w:t>
            </w:r>
            <w:proofErr w:type="spellEnd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 xml:space="preserve"> (%)</w:t>
            </w:r>
          </w:p>
        </w:tc>
        <w:tc>
          <w:tcPr>
            <w:tcW w:w="132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086D9766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18.75±1.63</w:t>
            </w:r>
          </w:p>
        </w:tc>
        <w:tc>
          <w:tcPr>
            <w:tcW w:w="148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F55DB20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25.5±1.1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ac</w:t>
            </w:r>
          </w:p>
        </w:tc>
        <w:tc>
          <w:tcPr>
            <w:tcW w:w="147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BC447DF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8.9±1.16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ab</w:t>
            </w:r>
          </w:p>
        </w:tc>
        <w:tc>
          <w:tcPr>
            <w:tcW w:w="20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406098F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20.0±2.35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02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6A97ABB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242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ED63239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0.0004</w:t>
            </w:r>
          </w:p>
        </w:tc>
        <w:tc>
          <w:tcPr>
            <w:tcW w:w="120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A5189D4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8E51FE" w:rsidRPr="00B21E97" w14:paraId="1866ED20" w14:textId="77777777" w:rsidTr="0047074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293AC5B0" w14:textId="77777777" w:rsidR="00B21E97" w:rsidRPr="000B4E5F" w:rsidRDefault="00B21E97" w:rsidP="00B21E97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proofErr w:type="gramStart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N.Ob</w:t>
            </w:r>
            <w:proofErr w:type="spellEnd"/>
            <w:proofErr w:type="gramEnd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/</w:t>
            </w:r>
            <w:proofErr w:type="spellStart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B.Pm</w:t>
            </w:r>
            <w:proofErr w:type="spellEnd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 xml:space="preserve"> (/mm)</w:t>
            </w:r>
          </w:p>
        </w:tc>
        <w:tc>
          <w:tcPr>
            <w:tcW w:w="1325" w:type="dxa"/>
            <w:hideMark/>
          </w:tcPr>
          <w:p w14:paraId="4EBEA78F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14.6±0.92</w:t>
            </w:r>
          </w:p>
        </w:tc>
        <w:tc>
          <w:tcPr>
            <w:tcW w:w="1483" w:type="dxa"/>
            <w:hideMark/>
          </w:tcPr>
          <w:p w14:paraId="032F02C1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19.3±0.41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ac</w:t>
            </w:r>
          </w:p>
        </w:tc>
        <w:tc>
          <w:tcPr>
            <w:tcW w:w="1471" w:type="dxa"/>
            <w:hideMark/>
          </w:tcPr>
          <w:p w14:paraId="3D894582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7.2±0.82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2084" w:type="dxa"/>
            <w:hideMark/>
          </w:tcPr>
          <w:p w14:paraId="563C6A30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15.2±1.65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024" w:type="dxa"/>
            <w:hideMark/>
          </w:tcPr>
          <w:p w14:paraId="66C29BBC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242" w:type="dxa"/>
            <w:hideMark/>
          </w:tcPr>
          <w:p w14:paraId="52DD7581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0.0001</w:t>
            </w:r>
          </w:p>
        </w:tc>
        <w:tc>
          <w:tcPr>
            <w:tcW w:w="1207" w:type="dxa"/>
            <w:hideMark/>
          </w:tcPr>
          <w:p w14:paraId="14F1B985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8E51FE" w:rsidRPr="00B21E97" w14:paraId="26CA0ECA" w14:textId="77777777" w:rsidTr="00470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FA394E1" w14:textId="77777777" w:rsidR="00B21E97" w:rsidRPr="000B4E5F" w:rsidRDefault="00B21E97" w:rsidP="00B21E97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OS/BS (%)</w:t>
            </w:r>
          </w:p>
        </w:tc>
        <w:tc>
          <w:tcPr>
            <w:tcW w:w="132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019354AF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13.05±1.53</w:t>
            </w:r>
          </w:p>
        </w:tc>
        <w:tc>
          <w:tcPr>
            <w:tcW w:w="148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0C2461FE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16.9±1.84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7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AD00B63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7.32±1.9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0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A51D08F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13.6±2.6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2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FBADC49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0.0261</w:t>
            </w:r>
          </w:p>
        </w:tc>
        <w:tc>
          <w:tcPr>
            <w:tcW w:w="1242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EA1AA4B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0.0435</w:t>
            </w:r>
          </w:p>
        </w:tc>
        <w:tc>
          <w:tcPr>
            <w:tcW w:w="120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B0EEDEB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8E51FE" w:rsidRPr="00B21E97" w14:paraId="734530DA" w14:textId="77777777" w:rsidTr="0047074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30A61AA0" w14:textId="184D319B" w:rsidR="00B21E97" w:rsidRPr="000B4E5F" w:rsidRDefault="00B21E97" w:rsidP="00B21E97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proofErr w:type="gramStart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O.Th</w:t>
            </w:r>
            <w:proofErr w:type="spellEnd"/>
            <w:proofErr w:type="gramEnd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 xml:space="preserve"> (</w:t>
            </w:r>
            <w:r w:rsidRPr="000B4E5F">
              <w:rPr>
                <w:rFonts w:ascii="Symbol" w:hAnsi="Symbol" w:cs="Arial"/>
                <w:b w:val="0"/>
                <w:sz w:val="18"/>
                <w:szCs w:val="18"/>
              </w:rPr>
              <w:t></w:t>
            </w: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m)</w:t>
            </w:r>
          </w:p>
        </w:tc>
        <w:tc>
          <w:tcPr>
            <w:tcW w:w="1325" w:type="dxa"/>
            <w:hideMark/>
          </w:tcPr>
          <w:p w14:paraId="6F582B49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4.35±0.30</w:t>
            </w:r>
          </w:p>
        </w:tc>
        <w:tc>
          <w:tcPr>
            <w:tcW w:w="1483" w:type="dxa"/>
            <w:hideMark/>
          </w:tcPr>
          <w:p w14:paraId="24819472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4.80±0.32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71" w:type="dxa"/>
            <w:hideMark/>
          </w:tcPr>
          <w:p w14:paraId="1A2895E2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2.68±0.51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2084" w:type="dxa"/>
            <w:hideMark/>
          </w:tcPr>
          <w:p w14:paraId="220AC8FC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4±0.25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24" w:type="dxa"/>
            <w:hideMark/>
          </w:tcPr>
          <w:p w14:paraId="12CD22C6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0.025</w:t>
            </w:r>
          </w:p>
        </w:tc>
        <w:tc>
          <w:tcPr>
            <w:tcW w:w="1242" w:type="dxa"/>
            <w:hideMark/>
          </w:tcPr>
          <w:p w14:paraId="62BBB462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0.0025</w:t>
            </w:r>
          </w:p>
        </w:tc>
        <w:tc>
          <w:tcPr>
            <w:tcW w:w="1207" w:type="dxa"/>
            <w:hideMark/>
          </w:tcPr>
          <w:p w14:paraId="5604051E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8E51FE" w:rsidRPr="00B21E97" w14:paraId="4F2B7C1F" w14:textId="77777777" w:rsidTr="00470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0701D0C" w14:textId="77777777" w:rsidR="00B21E97" w:rsidRPr="000B4E5F" w:rsidRDefault="00B21E97" w:rsidP="00B21E97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proofErr w:type="gramStart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N.Oc</w:t>
            </w:r>
            <w:proofErr w:type="spellEnd"/>
            <w:proofErr w:type="gramEnd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/</w:t>
            </w:r>
            <w:proofErr w:type="spellStart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B.Pm</w:t>
            </w:r>
            <w:proofErr w:type="spellEnd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 xml:space="preserve"> (/mm)</w:t>
            </w:r>
          </w:p>
        </w:tc>
        <w:tc>
          <w:tcPr>
            <w:tcW w:w="132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81726F5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4.22±0.37</w:t>
            </w:r>
          </w:p>
        </w:tc>
        <w:tc>
          <w:tcPr>
            <w:tcW w:w="148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B3E576D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4.56±0.27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7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1ACC2F2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6.31±0.46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20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BBF894B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5.11±0.38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2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E02D1BF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242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D355B82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0.0064</w:t>
            </w:r>
          </w:p>
        </w:tc>
        <w:tc>
          <w:tcPr>
            <w:tcW w:w="120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304833D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8E51FE" w:rsidRPr="00B21E97" w14:paraId="6371BF35" w14:textId="77777777" w:rsidTr="0047074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52459D9B" w14:textId="77777777" w:rsidR="00B21E97" w:rsidRPr="000B4E5F" w:rsidRDefault="00B21E97" w:rsidP="00B21E97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proofErr w:type="gramStart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Oc.S</w:t>
            </w:r>
            <w:proofErr w:type="spellEnd"/>
            <w:proofErr w:type="gramEnd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/</w:t>
            </w:r>
            <w:proofErr w:type="spellStart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B.Pm</w:t>
            </w:r>
            <w:proofErr w:type="spellEnd"/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 xml:space="preserve"> (%)</w:t>
            </w:r>
          </w:p>
        </w:tc>
        <w:tc>
          <w:tcPr>
            <w:tcW w:w="1325" w:type="dxa"/>
            <w:hideMark/>
          </w:tcPr>
          <w:p w14:paraId="53BC362C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12.58±0.6</w:t>
            </w:r>
          </w:p>
        </w:tc>
        <w:tc>
          <w:tcPr>
            <w:tcW w:w="1483" w:type="dxa"/>
            <w:hideMark/>
          </w:tcPr>
          <w:p w14:paraId="76772147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12.77±0.51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71" w:type="dxa"/>
            <w:hideMark/>
          </w:tcPr>
          <w:p w14:paraId="5344A531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16.9±1.18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2084" w:type="dxa"/>
            <w:hideMark/>
          </w:tcPr>
          <w:p w14:paraId="0B822125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14.1±1.31</w:t>
            </w:r>
            <w:r w:rsidRPr="000B4E5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24" w:type="dxa"/>
            <w:hideMark/>
          </w:tcPr>
          <w:p w14:paraId="1A3E41D7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242" w:type="dxa"/>
            <w:hideMark/>
          </w:tcPr>
          <w:p w14:paraId="61708DD3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0.0087</w:t>
            </w:r>
          </w:p>
        </w:tc>
        <w:tc>
          <w:tcPr>
            <w:tcW w:w="1207" w:type="dxa"/>
            <w:hideMark/>
          </w:tcPr>
          <w:p w14:paraId="35FDC4C0" w14:textId="77777777" w:rsidR="00B21E97" w:rsidRPr="000B4E5F" w:rsidRDefault="00B21E97" w:rsidP="00B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8E51FE" w:rsidRPr="00B21E97" w14:paraId="2720AC81" w14:textId="77777777" w:rsidTr="00470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DC13CB5" w14:textId="77777777" w:rsidR="00B21E97" w:rsidRPr="000B4E5F" w:rsidRDefault="00B21E97" w:rsidP="00B21E97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ES/BS (%)</w:t>
            </w:r>
          </w:p>
        </w:tc>
        <w:tc>
          <w:tcPr>
            <w:tcW w:w="132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942A72D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4.51±0.7</w:t>
            </w:r>
          </w:p>
        </w:tc>
        <w:tc>
          <w:tcPr>
            <w:tcW w:w="148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D141E66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4.46±0.47</w:t>
            </w:r>
          </w:p>
        </w:tc>
        <w:tc>
          <w:tcPr>
            <w:tcW w:w="147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7DEF99B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5.14±0.48</w:t>
            </w:r>
          </w:p>
        </w:tc>
        <w:tc>
          <w:tcPr>
            <w:tcW w:w="20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01AA53F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5.8±0.74</w:t>
            </w:r>
          </w:p>
        </w:tc>
        <w:tc>
          <w:tcPr>
            <w:tcW w:w="102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9423821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242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C702673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20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57FE929" w14:textId="77777777" w:rsidR="00B21E97" w:rsidRPr="000B4E5F" w:rsidRDefault="00B21E97" w:rsidP="00B2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</w:tbl>
    <w:p w14:paraId="0512DFB6" w14:textId="77777777" w:rsidR="00B21E97" w:rsidRPr="00B21E97" w:rsidRDefault="00B21E97" w:rsidP="00B21E97">
      <w:pPr>
        <w:spacing w:after="0"/>
        <w:rPr>
          <w:rFonts w:ascii="Arial" w:hAnsi="Arial" w:cs="Arial"/>
        </w:rPr>
      </w:pPr>
      <w:r w:rsidRPr="00B21E97">
        <w:rPr>
          <w:rFonts w:ascii="Arial" w:hAnsi="Arial" w:cs="Arial"/>
        </w:rPr>
        <w:t xml:space="preserve">Data are expressed as </w:t>
      </w:r>
      <w:proofErr w:type="spellStart"/>
      <w:r w:rsidRPr="00B21E97">
        <w:rPr>
          <w:rFonts w:ascii="Arial" w:hAnsi="Arial" w:cs="Arial"/>
        </w:rPr>
        <w:t>Mean±SEM</w:t>
      </w:r>
      <w:proofErr w:type="spellEnd"/>
      <w:r w:rsidRPr="00B21E97">
        <w:rPr>
          <w:rFonts w:ascii="Arial" w:hAnsi="Arial" w:cs="Arial"/>
        </w:rPr>
        <w:t>. Two-Way ANOVA followed by Fisher’s LSD post-hoc test.</w:t>
      </w:r>
    </w:p>
    <w:p w14:paraId="54EF3C73" w14:textId="40B9E362" w:rsidR="00BB5FC6" w:rsidRPr="00B21E97" w:rsidRDefault="00B21E97" w:rsidP="00B21E97">
      <w:pPr>
        <w:spacing w:after="0"/>
        <w:rPr>
          <w:rFonts w:ascii="Arial" w:hAnsi="Arial" w:cs="Arial"/>
        </w:rPr>
      </w:pPr>
      <w:r w:rsidRPr="00B21E97">
        <w:rPr>
          <w:rFonts w:ascii="Arial" w:hAnsi="Arial" w:cs="Arial"/>
        </w:rPr>
        <w:t xml:space="preserve">a=p&lt;0.05 compared to </w:t>
      </w:r>
      <w:r w:rsidRPr="00B21E97">
        <w:rPr>
          <w:rFonts w:ascii="Arial" w:hAnsi="Arial" w:cs="Arial"/>
          <w:i/>
          <w:iCs/>
        </w:rPr>
        <w:t>control</w:t>
      </w:r>
      <w:r w:rsidRPr="00B21E97">
        <w:rPr>
          <w:rFonts w:ascii="Arial" w:hAnsi="Arial" w:cs="Arial"/>
        </w:rPr>
        <w:t xml:space="preserve"> mice, b= p&lt;0.05 compared to </w:t>
      </w:r>
      <w:r w:rsidRPr="00B21E97">
        <w:rPr>
          <w:rFonts w:ascii="Arial" w:hAnsi="Arial" w:cs="Arial"/>
          <w:i/>
          <w:iCs/>
        </w:rPr>
        <w:t>Rspo3</w:t>
      </w:r>
      <w:r w:rsidRPr="00B21E97">
        <w:rPr>
          <w:rFonts w:ascii="Arial" w:hAnsi="Arial" w:cs="Arial"/>
          <w:i/>
          <w:iCs/>
          <w:vertAlign w:val="superscript"/>
        </w:rPr>
        <w:t>+/-</w:t>
      </w:r>
      <w:r w:rsidRPr="00B21E97">
        <w:rPr>
          <w:rFonts w:ascii="Arial" w:hAnsi="Arial" w:cs="Arial"/>
          <w:vertAlign w:val="superscript"/>
        </w:rPr>
        <w:t xml:space="preserve"> </w:t>
      </w:r>
      <w:r w:rsidRPr="00B21E97">
        <w:rPr>
          <w:rFonts w:ascii="Arial" w:hAnsi="Arial" w:cs="Arial"/>
        </w:rPr>
        <w:t xml:space="preserve">mice, c= p&lt;0.05 compared to </w:t>
      </w:r>
      <w:r w:rsidRPr="00B21E97">
        <w:rPr>
          <w:rFonts w:ascii="Arial" w:hAnsi="Arial" w:cs="Arial"/>
          <w:i/>
          <w:iCs/>
        </w:rPr>
        <w:t>Dkk1-Tg</w:t>
      </w:r>
      <w:r w:rsidRPr="00B21E97">
        <w:rPr>
          <w:rFonts w:ascii="Arial" w:hAnsi="Arial" w:cs="Arial"/>
        </w:rPr>
        <w:t xml:space="preserve"> mice.</w:t>
      </w:r>
    </w:p>
    <w:sectPr w:rsidR="00BB5FC6" w:rsidRPr="00B21E97" w:rsidSect="00F967E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D0"/>
    <w:rsid w:val="00006966"/>
    <w:rsid w:val="0000757E"/>
    <w:rsid w:val="000B4E5F"/>
    <w:rsid w:val="00103B4D"/>
    <w:rsid w:val="00104497"/>
    <w:rsid w:val="00136BBF"/>
    <w:rsid w:val="00154C12"/>
    <w:rsid w:val="00172B79"/>
    <w:rsid w:val="00185AB1"/>
    <w:rsid w:val="001A3F52"/>
    <w:rsid w:val="001C09E7"/>
    <w:rsid w:val="001C27A8"/>
    <w:rsid w:val="001C76D9"/>
    <w:rsid w:val="00206835"/>
    <w:rsid w:val="00260517"/>
    <w:rsid w:val="00263DB7"/>
    <w:rsid w:val="00266EE0"/>
    <w:rsid w:val="0028224E"/>
    <w:rsid w:val="00284AFD"/>
    <w:rsid w:val="002E0BD7"/>
    <w:rsid w:val="002E79A0"/>
    <w:rsid w:val="00307894"/>
    <w:rsid w:val="003C7BE5"/>
    <w:rsid w:val="003D0949"/>
    <w:rsid w:val="003D459A"/>
    <w:rsid w:val="003F1F4F"/>
    <w:rsid w:val="003F4806"/>
    <w:rsid w:val="00430175"/>
    <w:rsid w:val="00464230"/>
    <w:rsid w:val="0047074F"/>
    <w:rsid w:val="00474316"/>
    <w:rsid w:val="004B5A9B"/>
    <w:rsid w:val="004C2314"/>
    <w:rsid w:val="004E4691"/>
    <w:rsid w:val="004E4A75"/>
    <w:rsid w:val="004F6D62"/>
    <w:rsid w:val="00526095"/>
    <w:rsid w:val="0055739E"/>
    <w:rsid w:val="0056369F"/>
    <w:rsid w:val="0059423B"/>
    <w:rsid w:val="005A0AFC"/>
    <w:rsid w:val="005B1DAC"/>
    <w:rsid w:val="005B6B2C"/>
    <w:rsid w:val="005E2E29"/>
    <w:rsid w:val="005F3629"/>
    <w:rsid w:val="0062581F"/>
    <w:rsid w:val="00630EB9"/>
    <w:rsid w:val="006672CE"/>
    <w:rsid w:val="00673E69"/>
    <w:rsid w:val="006B30BD"/>
    <w:rsid w:val="00727A90"/>
    <w:rsid w:val="007406A2"/>
    <w:rsid w:val="0074629D"/>
    <w:rsid w:val="0076531D"/>
    <w:rsid w:val="007835C2"/>
    <w:rsid w:val="00797FF3"/>
    <w:rsid w:val="007D567A"/>
    <w:rsid w:val="007E522F"/>
    <w:rsid w:val="008035EE"/>
    <w:rsid w:val="00863993"/>
    <w:rsid w:val="008A7A26"/>
    <w:rsid w:val="008C1031"/>
    <w:rsid w:val="008C7096"/>
    <w:rsid w:val="008E51FE"/>
    <w:rsid w:val="0091184F"/>
    <w:rsid w:val="00916B64"/>
    <w:rsid w:val="00935964"/>
    <w:rsid w:val="009506FA"/>
    <w:rsid w:val="009675C7"/>
    <w:rsid w:val="009738E8"/>
    <w:rsid w:val="009C5D61"/>
    <w:rsid w:val="00A009F2"/>
    <w:rsid w:val="00A2440B"/>
    <w:rsid w:val="00A266FC"/>
    <w:rsid w:val="00A650DE"/>
    <w:rsid w:val="00A66EBA"/>
    <w:rsid w:val="00A857E5"/>
    <w:rsid w:val="00A938BB"/>
    <w:rsid w:val="00AF08C0"/>
    <w:rsid w:val="00B067D0"/>
    <w:rsid w:val="00B1350D"/>
    <w:rsid w:val="00B20925"/>
    <w:rsid w:val="00B21E97"/>
    <w:rsid w:val="00B26CD0"/>
    <w:rsid w:val="00B40E00"/>
    <w:rsid w:val="00B41B8D"/>
    <w:rsid w:val="00B67011"/>
    <w:rsid w:val="00B7474D"/>
    <w:rsid w:val="00B8639D"/>
    <w:rsid w:val="00B96D94"/>
    <w:rsid w:val="00BB5FC6"/>
    <w:rsid w:val="00C15131"/>
    <w:rsid w:val="00C63AFE"/>
    <w:rsid w:val="00C70AC4"/>
    <w:rsid w:val="00C83E65"/>
    <w:rsid w:val="00C964A1"/>
    <w:rsid w:val="00CA686F"/>
    <w:rsid w:val="00CD400A"/>
    <w:rsid w:val="00CF2E96"/>
    <w:rsid w:val="00D0321E"/>
    <w:rsid w:val="00D4023F"/>
    <w:rsid w:val="00D52888"/>
    <w:rsid w:val="00D61949"/>
    <w:rsid w:val="00D63997"/>
    <w:rsid w:val="00DA6E49"/>
    <w:rsid w:val="00DF34D3"/>
    <w:rsid w:val="00E106F1"/>
    <w:rsid w:val="00E57C09"/>
    <w:rsid w:val="00E6133E"/>
    <w:rsid w:val="00E70D5E"/>
    <w:rsid w:val="00E861C2"/>
    <w:rsid w:val="00EA4443"/>
    <w:rsid w:val="00EB676A"/>
    <w:rsid w:val="00ED6EB3"/>
    <w:rsid w:val="00EE1699"/>
    <w:rsid w:val="00F0077B"/>
    <w:rsid w:val="00F14100"/>
    <w:rsid w:val="00F27BAA"/>
    <w:rsid w:val="00F6005F"/>
    <w:rsid w:val="00F967E1"/>
    <w:rsid w:val="00FC48B5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1E068"/>
  <w15:chartTrackingRefBased/>
  <w15:docId w15:val="{D129F61E-B797-44B1-A76F-4EFE63A9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26C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BB5F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">
    <w:name w:val="List Table 6 Colorful"/>
    <w:basedOn w:val="TableNormal"/>
    <w:uiPriority w:val="51"/>
    <w:rsid w:val="00BB5F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A009F2"/>
    <w:pPr>
      <w:widowControl w:val="0"/>
      <w:autoSpaceDE w:val="0"/>
      <w:autoSpaceDN w:val="0"/>
      <w:spacing w:after="0" w:line="171" w:lineRule="exact"/>
    </w:pPr>
    <w:rPr>
      <w:rFonts w:ascii="Times New Roman" w:eastAsia="Times New Roman" w:hAnsi="Times New Roman" w:cs="Times New Roman"/>
      <w:lang w:eastAsia="en-US" w:bidi="en-US"/>
    </w:rPr>
  </w:style>
  <w:style w:type="table" w:styleId="ListTable2">
    <w:name w:val="List Table 2"/>
    <w:basedOn w:val="TableNormal"/>
    <w:uiPriority w:val="47"/>
    <w:rsid w:val="00136B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E57C0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7C0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80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0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2B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596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9359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44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27A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Harvard University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Nagano, Kenichi</dc:creator>
  <cp:keywords/>
  <dc:description/>
  <cp:lastModifiedBy>Gori, Francesca</cp:lastModifiedBy>
  <cp:revision>8</cp:revision>
  <dcterms:created xsi:type="dcterms:W3CDTF">2022-10-24T13:05:00Z</dcterms:created>
  <dcterms:modified xsi:type="dcterms:W3CDTF">2022-10-28T14:40:00Z</dcterms:modified>
</cp:coreProperties>
</file>