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5EDAA8D" w:rsidR="00F102CC" w:rsidRPr="003D5AF6" w:rsidRDefault="00E53A89">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5247067" w:rsidR="00F102CC" w:rsidRPr="003D5AF6" w:rsidRDefault="00477111">
            <w:pPr>
              <w:rPr>
                <w:rFonts w:ascii="Noto Sans" w:eastAsia="Noto Sans" w:hAnsi="Noto Sans" w:cs="Noto Sans"/>
                <w:bCs/>
                <w:color w:val="434343"/>
                <w:sz w:val="18"/>
                <w:szCs w:val="18"/>
              </w:rPr>
            </w:pPr>
            <w:r w:rsidRPr="00477111">
              <w:rPr>
                <w:rFonts w:ascii="Noto Sans" w:eastAsia="Noto Sans" w:hAnsi="Noto Sans" w:cs="Noto San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70889D5" w:rsidR="00F102CC" w:rsidRPr="003D5AF6" w:rsidRDefault="00BF588A">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99BA174"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20BCEA9" w:rsidR="00F102CC" w:rsidRPr="003D5AF6" w:rsidRDefault="006751A6">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4B645F0" w:rsidR="00F102CC" w:rsidRPr="003D5AF6" w:rsidRDefault="006751A6">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B67045A" w:rsidR="00F102CC" w:rsidRPr="003D5AF6" w:rsidRDefault="001325F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F059B4C" w:rsidR="00F102CC" w:rsidRPr="003D5AF6" w:rsidRDefault="001325F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C61655A" w:rsidR="00F102CC" w:rsidRPr="003D5AF6" w:rsidRDefault="001325F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28DD4C7" w:rsidR="00F102CC" w:rsidRPr="003D5AF6" w:rsidRDefault="006751A6">
            <w:pPr>
              <w:rPr>
                <w:rFonts w:ascii="Noto Sans" w:eastAsia="Noto Sans" w:hAnsi="Noto Sans" w:cs="Noto Sans"/>
                <w:bCs/>
                <w:color w:val="434343"/>
                <w:sz w:val="18"/>
                <w:szCs w:val="18"/>
              </w:rPr>
            </w:pPr>
            <w:r w:rsidRPr="00477111">
              <w:rPr>
                <w:rFonts w:ascii="Noto Sans" w:eastAsia="Noto Sans" w:hAnsi="Noto Sans" w:cs="Noto San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A7BFFA9"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318A87D" w:rsidR="00F102CC" w:rsidRDefault="001325F3">
            <w:pPr>
              <w:rPr>
                <w:rFonts w:ascii="Noto Sans" w:eastAsia="Noto Sans" w:hAnsi="Noto Sans" w:cs="Noto Sans"/>
                <w:b/>
                <w:color w:val="434343"/>
                <w:sz w:val="18"/>
                <w:szCs w:val="18"/>
              </w:rPr>
            </w:pPr>
            <w:r>
              <w:rPr>
                <w:rFonts w:ascii="Noto Sans" w:eastAsia="Noto Sans" w:hAnsi="Noto Sans" w:cs="Noto Sans" w:hint="eastAsia"/>
                <w:b/>
                <w:color w:val="434343"/>
                <w:sz w:val="18"/>
                <w:szCs w:val="18"/>
              </w:rPr>
              <w:t>N</w:t>
            </w:r>
            <w:r>
              <w:rPr>
                <w:rFonts w:ascii="Noto Sans" w:eastAsia="Noto Sans" w:hAnsi="Noto Sans" w:cs="Noto Sans"/>
                <w:b/>
                <w:color w:val="434343"/>
                <w:sz w:val="18"/>
                <w:szCs w:val="18"/>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74CBA1E" w:rsidR="00F102CC" w:rsidRPr="003D5AF6" w:rsidRDefault="005B60B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EC6A8DC" w:rsidR="00F102CC" w:rsidRPr="003D5AF6" w:rsidRDefault="005B60B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0048289"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6B2B863" w:rsidR="00F102CC" w:rsidRPr="003D5AF6" w:rsidRDefault="00645EA4">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E71A69"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E71A69" w:rsidRDefault="00E71A69" w:rsidP="00E71A69">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DAAD725" w:rsidR="00E71A69" w:rsidRPr="003D5AF6" w:rsidRDefault="00E71A69" w:rsidP="00E71A6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487C959" w:rsidR="00E71A69" w:rsidRDefault="00645EA4" w:rsidP="00E71A69">
            <w:pPr>
              <w:spacing w:line="225" w:lineRule="auto"/>
              <w:rPr>
                <w:rFonts w:ascii="Noto Sans" w:eastAsia="Noto Sans" w:hAnsi="Noto Sans" w:cs="Noto Sans"/>
                <w:b/>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E71A69"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E71A69" w:rsidRDefault="00E71A69" w:rsidP="00E71A69">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4853DE6" w:rsidR="00E71A69" w:rsidRPr="003D5AF6" w:rsidRDefault="00E71A69" w:rsidP="00E71A6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8444354" w:rsidR="00E71A69" w:rsidRPr="003D5AF6" w:rsidRDefault="00645EA4" w:rsidP="00E71A69">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E71A69"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E71A69" w:rsidRDefault="00E71A69" w:rsidP="00E71A69">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22C7000" w:rsidR="00E71A69" w:rsidRPr="003D5AF6" w:rsidRDefault="00E71A69" w:rsidP="00E71A6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DD7F236" w:rsidR="00E71A69" w:rsidRPr="003D5AF6" w:rsidRDefault="00645EA4" w:rsidP="00E71A69">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E71A69"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E71A69" w:rsidRPr="003D5AF6" w:rsidRDefault="00E71A69" w:rsidP="00E71A69">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E71A69" w:rsidRDefault="00E71A69" w:rsidP="00E71A6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E71A69" w:rsidRDefault="00E71A69" w:rsidP="00E71A6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71A69"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E71A69" w:rsidRDefault="00E71A69" w:rsidP="00E71A69">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E71A69" w:rsidRDefault="00E71A69" w:rsidP="00E71A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E71A69" w:rsidRDefault="00E71A69" w:rsidP="00E71A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71A69"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E71A69" w:rsidRDefault="00E71A69" w:rsidP="00E71A69">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70F3C34" w:rsidR="00E71A69" w:rsidRPr="003D5AF6" w:rsidRDefault="009B5FDF" w:rsidP="00E71A69">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Either Materials and Methods or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E71A69" w:rsidRPr="003D5AF6" w:rsidRDefault="00E71A69" w:rsidP="00E71A69">
            <w:pPr>
              <w:spacing w:line="225" w:lineRule="auto"/>
              <w:rPr>
                <w:rFonts w:ascii="Noto Sans" w:eastAsia="Noto Sans" w:hAnsi="Noto Sans" w:cs="Noto Sans"/>
                <w:bCs/>
                <w:color w:val="434343"/>
                <w:sz w:val="18"/>
                <w:szCs w:val="18"/>
              </w:rPr>
            </w:pPr>
          </w:p>
        </w:tc>
      </w:tr>
      <w:tr w:rsidR="00E71A69"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E71A69" w:rsidRDefault="00E71A69" w:rsidP="00E71A69">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A320F06" w:rsidR="00E71A69" w:rsidRPr="0028158F" w:rsidRDefault="009B5FDF" w:rsidP="00E71A69">
            <w:pPr>
              <w:spacing w:line="225" w:lineRule="auto"/>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E71A69" w:rsidRPr="003D5AF6" w:rsidRDefault="00E71A69" w:rsidP="00E71A69">
            <w:pPr>
              <w:spacing w:line="225" w:lineRule="auto"/>
              <w:rPr>
                <w:rFonts w:ascii="Noto Sans" w:eastAsia="Noto Sans" w:hAnsi="Noto Sans" w:cs="Noto Sans"/>
                <w:bCs/>
                <w:color w:val="434343"/>
                <w:sz w:val="18"/>
                <w:szCs w:val="18"/>
              </w:rPr>
            </w:pPr>
          </w:p>
        </w:tc>
      </w:tr>
      <w:tr w:rsidR="00E71A69"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E71A69" w:rsidRPr="003D5AF6" w:rsidRDefault="00E71A69" w:rsidP="00E71A69">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E71A69" w:rsidRDefault="00E71A69" w:rsidP="00E71A6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E71A69" w:rsidRDefault="00E71A69" w:rsidP="00E71A6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71A69"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E71A69" w:rsidRDefault="00E71A69" w:rsidP="00E71A69">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E71A69" w:rsidRDefault="00E71A69" w:rsidP="00E71A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E71A69" w:rsidRDefault="00E71A69" w:rsidP="00E71A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71A69"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E71A69" w:rsidRDefault="00E71A69" w:rsidP="00E71A6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E71A69" w:rsidRDefault="00E71A69" w:rsidP="00E71A69">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437CCB7" w:rsidR="00E71A69" w:rsidRPr="003D5AF6" w:rsidRDefault="00E71A69" w:rsidP="00E71A69">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ja-JP"/>
              </w:rPr>
              <w:t>N/A</w:t>
            </w:r>
          </w:p>
        </w:tc>
      </w:tr>
      <w:tr w:rsidR="00E71A69"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E71A69" w:rsidRDefault="00E71A69" w:rsidP="00E71A6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E71A69" w:rsidRPr="003D5AF6" w:rsidRDefault="00E71A69" w:rsidP="00E71A6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6D3C6AA" w:rsidR="00E71A69" w:rsidRPr="003D5AF6" w:rsidRDefault="00E71A69" w:rsidP="00E71A69">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ja-JP"/>
              </w:rPr>
              <w:t>N/A</w:t>
            </w:r>
          </w:p>
        </w:tc>
      </w:tr>
      <w:tr w:rsidR="00E71A69"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E71A69" w:rsidRDefault="00E71A69" w:rsidP="00E71A6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E71A69" w:rsidRPr="003D5AF6" w:rsidRDefault="00E71A69" w:rsidP="00E71A6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3EA1D98" w:rsidR="00E71A69" w:rsidRPr="003D5AF6" w:rsidRDefault="00E71A69" w:rsidP="00E71A69">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ja-JP"/>
              </w:rPr>
              <w:t>N/A</w:t>
            </w:r>
          </w:p>
        </w:tc>
      </w:tr>
      <w:tr w:rsidR="00E71A69"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E71A69" w:rsidRPr="003D5AF6" w:rsidRDefault="00E71A69" w:rsidP="00E71A6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E71A69" w:rsidRDefault="00E71A69" w:rsidP="00E71A6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E71A69" w:rsidRDefault="00E71A69" w:rsidP="00E71A6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71A69"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E71A69" w:rsidRDefault="00E71A69" w:rsidP="00E71A69">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E71A69" w:rsidRDefault="00E71A69" w:rsidP="00E71A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E71A69" w:rsidRDefault="00E71A69" w:rsidP="00E71A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71A69"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E71A69" w:rsidRDefault="00E71A69" w:rsidP="00E71A69">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E71A69" w:rsidRPr="003D5AF6" w:rsidRDefault="00E71A69" w:rsidP="00E71A6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A5B81D1" w:rsidR="00E71A69" w:rsidRPr="003D5AF6" w:rsidRDefault="00E71A69" w:rsidP="00E71A69">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ja-JP"/>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0E8E9B0" w:rsidR="00F102CC" w:rsidRPr="003D5AF6" w:rsidRDefault="007D1899">
            <w:pPr>
              <w:spacing w:line="225" w:lineRule="auto"/>
              <w:rPr>
                <w:rFonts w:ascii="Noto Sans" w:eastAsia="Noto Sans" w:hAnsi="Noto Sans" w:cs="Noto Sans"/>
                <w:bCs/>
                <w:color w:val="434343"/>
                <w:sz w:val="18"/>
                <w:szCs w:val="18"/>
                <w:lang w:eastAsia="ja-JP"/>
              </w:rPr>
            </w:pPr>
            <w:r>
              <w:rPr>
                <w:rFonts w:ascii="Noto Sans" w:eastAsia="Noto Sans" w:hAnsi="Noto Sans" w:cs="Noto Sans"/>
                <w:bCs/>
                <w:color w:val="434343"/>
                <w:sz w:val="18"/>
                <w:szCs w:val="18"/>
                <w:lang w:eastAsia="ja-JP"/>
              </w:rPr>
              <w:t>No.</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D1899"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7D1899" w:rsidRDefault="007D1899" w:rsidP="007D1899">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B0A95C1" w:rsidR="00762C93" w:rsidRPr="002B64CD" w:rsidRDefault="00942BE0" w:rsidP="007D1899">
            <w:pPr>
              <w:spacing w:line="225" w:lineRule="auto"/>
              <w:rPr>
                <w:rFonts w:ascii="Noto Sans" w:eastAsia="Noto Sans" w:hAnsi="Noto Sans" w:cs="Noto Sans"/>
                <w:bCs/>
                <w:sz w:val="18"/>
                <w:szCs w:val="18"/>
              </w:rPr>
            </w:pPr>
            <w:r>
              <w:rPr>
                <w:rFonts w:ascii="Noto Sans" w:eastAsia="Noto Sans" w:hAnsi="Noto Sans" w:cs="Noto Sans"/>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7D1899" w:rsidRPr="003D5AF6" w:rsidRDefault="007D1899" w:rsidP="007D1899">
            <w:pPr>
              <w:spacing w:line="225" w:lineRule="auto"/>
              <w:rPr>
                <w:rFonts w:ascii="Noto Sans" w:eastAsia="Noto Sans" w:hAnsi="Noto Sans" w:cs="Noto Sans"/>
                <w:bCs/>
                <w:color w:val="434343"/>
                <w:sz w:val="18"/>
                <w:szCs w:val="18"/>
              </w:rPr>
            </w:pPr>
          </w:p>
        </w:tc>
      </w:tr>
      <w:tr w:rsidR="007D1899"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7D1899" w:rsidRPr="003D5AF6" w:rsidRDefault="007D1899" w:rsidP="007D1899">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7D1899" w:rsidRDefault="007D1899" w:rsidP="007D189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7D1899" w:rsidRDefault="007D1899" w:rsidP="007D189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D1899"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7D1899" w:rsidRDefault="007D1899" w:rsidP="007D1899">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7D1899" w:rsidRDefault="007D1899" w:rsidP="007D189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7D1899" w:rsidRDefault="007D1899" w:rsidP="007D189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D1899"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7D1899" w:rsidRDefault="007D1899" w:rsidP="007D1899">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CA5E0C4" w:rsidR="007D1899" w:rsidRPr="003D5AF6" w:rsidRDefault="006D5632" w:rsidP="007D1899">
            <w:pPr>
              <w:spacing w:line="225" w:lineRule="auto"/>
              <w:rPr>
                <w:rFonts w:ascii="Noto Sans" w:eastAsia="Noto Sans" w:hAnsi="Noto Sans" w:cs="Noto Sans"/>
                <w:bCs/>
                <w:color w:val="434343"/>
                <w:sz w:val="18"/>
                <w:szCs w:val="18"/>
              </w:rPr>
            </w:pPr>
            <w:r w:rsidRPr="006D5632">
              <w:rPr>
                <w:rFonts w:ascii="Noto Sans" w:eastAsia="Noto Sans" w:hAnsi="Noto Sans" w:cs="Noto Sans"/>
                <w:color w:val="434343"/>
                <w:sz w:val="18"/>
                <w:szCs w:val="18"/>
              </w:rPr>
              <w:t>The statement was included in the Data Availability section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7D1899" w:rsidRPr="003D5AF6" w:rsidRDefault="007D1899" w:rsidP="007D1899">
            <w:pPr>
              <w:spacing w:line="225" w:lineRule="auto"/>
              <w:rPr>
                <w:rFonts w:ascii="Noto Sans" w:eastAsia="Noto Sans" w:hAnsi="Noto Sans" w:cs="Noto Sans"/>
                <w:bCs/>
                <w:color w:val="434343"/>
                <w:sz w:val="18"/>
                <w:szCs w:val="18"/>
              </w:rPr>
            </w:pPr>
          </w:p>
        </w:tc>
      </w:tr>
      <w:tr w:rsidR="007D1899"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7D1899" w:rsidRDefault="007D1899" w:rsidP="007D189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04DECD" w14:textId="77777777" w:rsidR="007D1899" w:rsidRDefault="0006368E" w:rsidP="007D1899">
            <w:pPr>
              <w:spacing w:line="225" w:lineRule="auto"/>
              <w:rPr>
                <w:rFonts w:ascii="Noto Sans" w:eastAsia="Noto Sans" w:hAnsi="Noto Sans" w:cs="Noto Sans"/>
                <w:color w:val="434343"/>
                <w:sz w:val="18"/>
                <w:szCs w:val="18"/>
              </w:rPr>
            </w:pPr>
            <w:r w:rsidRPr="0006368E">
              <w:rPr>
                <w:rFonts w:ascii="Noto Sans" w:eastAsia="Noto Sans" w:hAnsi="Noto Sans" w:cs="Noto Sans"/>
                <w:color w:val="434343"/>
                <w:sz w:val="18"/>
                <w:szCs w:val="18"/>
                <w:highlight w:val="white"/>
              </w:rPr>
              <w:t xml:space="preserve">The cryo-EM data </w:t>
            </w:r>
            <w:bookmarkStart w:id="2" w:name="OLE_LINK5"/>
            <w:r w:rsidRPr="0006368E">
              <w:rPr>
                <w:rFonts w:ascii="Noto Sans" w:eastAsia="Noto Sans" w:hAnsi="Noto Sans" w:cs="Noto Sans"/>
                <w:color w:val="434343"/>
                <w:sz w:val="18"/>
                <w:szCs w:val="18"/>
                <w:highlight w:val="white"/>
              </w:rPr>
              <w:t>that support the findings of this study</w:t>
            </w:r>
            <w:bookmarkEnd w:id="2"/>
            <w:r w:rsidRPr="0006368E">
              <w:rPr>
                <w:rFonts w:ascii="Noto Sans" w:eastAsia="Noto Sans" w:hAnsi="Noto Sans" w:cs="Noto Sans"/>
                <w:color w:val="434343"/>
                <w:sz w:val="18"/>
                <w:szCs w:val="18"/>
                <w:highlight w:val="white"/>
              </w:rPr>
              <w:t xml:space="preserve"> have been deposited in the Protein Data Bank with accession code </w:t>
            </w:r>
            <w:r w:rsidRPr="0006368E">
              <w:rPr>
                <w:rFonts w:ascii="Noto Sans" w:eastAsia="Noto Sans" w:hAnsi="Noto Sans" w:cs="Noto Sans" w:hint="eastAsia"/>
                <w:color w:val="434343"/>
                <w:sz w:val="18"/>
                <w:szCs w:val="18"/>
                <w:highlight w:val="white"/>
              </w:rPr>
              <w:t>7YCA</w:t>
            </w:r>
            <w:r w:rsidRPr="0006368E">
              <w:rPr>
                <w:rFonts w:ascii="Noto Sans" w:eastAsia="Noto Sans" w:hAnsi="Noto Sans" w:cs="Noto Sans"/>
                <w:color w:val="434343"/>
                <w:sz w:val="18"/>
                <w:szCs w:val="18"/>
                <w:highlight w:val="white"/>
              </w:rPr>
              <w:t xml:space="preserve"> and Electron Microscopy Data Bank with accession code of EMD-33737.</w:t>
            </w:r>
          </w:p>
          <w:p w14:paraId="78FCD14D" w14:textId="04C5AA46" w:rsidR="00A96AA8" w:rsidRPr="003D5AF6" w:rsidRDefault="00A96AA8" w:rsidP="007D1899">
            <w:pPr>
              <w:spacing w:line="225" w:lineRule="auto"/>
              <w:rPr>
                <w:rFonts w:ascii="Noto Sans" w:eastAsia="Noto Sans" w:hAnsi="Noto Sans" w:cs="Noto Sans"/>
                <w:bCs/>
                <w:color w:val="434343"/>
                <w:sz w:val="18"/>
                <w:szCs w:val="18"/>
              </w:rPr>
            </w:pPr>
            <w:r w:rsidRPr="00A96AA8">
              <w:rPr>
                <w:rFonts w:ascii="Noto Sans" w:eastAsia="Noto Sans" w:hAnsi="Noto Sans" w:cs="Noto Sans"/>
                <w:bCs/>
                <w:color w:val="434343"/>
                <w:sz w:val="18"/>
                <w:szCs w:val="18"/>
              </w:rPr>
              <w:t xml:space="preserve">The local maps and corresponding models of the three individual </w:t>
            </w:r>
            <w:proofErr w:type="spellStart"/>
            <w:r w:rsidRPr="00A96AA8">
              <w:rPr>
                <w:rFonts w:ascii="Noto Sans" w:eastAsia="Noto Sans" w:hAnsi="Noto Sans" w:cs="Noto Sans"/>
                <w:bCs/>
                <w:color w:val="434343"/>
                <w:sz w:val="18"/>
                <w:szCs w:val="18"/>
              </w:rPr>
              <w:t>Lhcp</w:t>
            </w:r>
            <w:proofErr w:type="spellEnd"/>
            <w:r w:rsidRPr="00A96AA8">
              <w:rPr>
                <w:rFonts w:ascii="Noto Sans" w:eastAsia="Noto Sans" w:hAnsi="Noto Sans" w:cs="Noto Sans"/>
                <w:bCs/>
                <w:color w:val="434343"/>
                <w:sz w:val="18"/>
                <w:szCs w:val="18"/>
              </w:rPr>
              <w:t xml:space="preserve"> trimers have also been deposited in the EMDB and PDB under accession codes of EMD-34733 and 8HG3, EMD-34735 and 8HG5, EMD-34736 and 8HG6.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7D1899" w:rsidRPr="003D5AF6" w:rsidRDefault="007D1899" w:rsidP="007D1899">
            <w:pPr>
              <w:spacing w:line="225" w:lineRule="auto"/>
              <w:rPr>
                <w:rFonts w:ascii="Noto Sans" w:eastAsia="Noto Sans" w:hAnsi="Noto Sans" w:cs="Noto Sans"/>
                <w:bCs/>
                <w:color w:val="434343"/>
                <w:sz w:val="18"/>
                <w:szCs w:val="18"/>
              </w:rPr>
            </w:pPr>
          </w:p>
        </w:tc>
      </w:tr>
      <w:tr w:rsidR="007D1899"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7D1899" w:rsidRDefault="007D1899" w:rsidP="007D189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79E2785" w:rsidR="007D1899" w:rsidRPr="003D5AF6" w:rsidRDefault="00BD1FA9" w:rsidP="007D1899">
            <w:pPr>
              <w:spacing w:line="225" w:lineRule="auto"/>
              <w:rPr>
                <w:rFonts w:ascii="Noto Sans" w:eastAsia="Noto Sans" w:hAnsi="Noto Sans" w:cs="Noto Sans"/>
                <w:bCs/>
                <w:color w:val="434343"/>
                <w:sz w:val="18"/>
                <w:szCs w:val="18"/>
              </w:rPr>
            </w:pPr>
            <w:r w:rsidRPr="00BD1FA9">
              <w:rPr>
                <w:rFonts w:ascii="Noto Sans" w:eastAsia="Noto Sans" w:hAnsi="Noto Sans" w:cs="Noto Sans" w:hint="eastAsia"/>
                <w:color w:val="434343"/>
                <w:sz w:val="18"/>
                <w:szCs w:val="18"/>
                <w:highlight w:val="white"/>
              </w:rPr>
              <w:t xml:space="preserve">The reused </w:t>
            </w:r>
            <w:r w:rsidRPr="00BD1FA9">
              <w:rPr>
                <w:rFonts w:ascii="Noto Sans" w:eastAsia="Noto Sans" w:hAnsi="Noto Sans" w:cs="Noto Sans"/>
                <w:color w:val="434343"/>
                <w:sz w:val="18"/>
                <w:szCs w:val="18"/>
                <w:highlight w:val="white"/>
              </w:rPr>
              <w:t xml:space="preserve">structural </w:t>
            </w:r>
            <w:r w:rsidRPr="00BD1FA9">
              <w:rPr>
                <w:rFonts w:ascii="Noto Sans" w:eastAsia="Noto Sans" w:hAnsi="Noto Sans" w:cs="Noto Sans" w:hint="eastAsia"/>
                <w:color w:val="434343"/>
                <w:sz w:val="18"/>
                <w:szCs w:val="18"/>
                <w:highlight w:val="white"/>
              </w:rPr>
              <w:t>model</w:t>
            </w:r>
            <w:r w:rsidRPr="00BD1FA9">
              <w:rPr>
                <w:rFonts w:ascii="Noto Sans" w:eastAsia="Noto Sans" w:hAnsi="Noto Sans" w:cs="Noto Sans"/>
                <w:color w:val="434343"/>
                <w:sz w:val="18"/>
                <w:szCs w:val="18"/>
                <w:highlight w:val="white"/>
              </w:rPr>
              <w:t>s</w:t>
            </w:r>
            <w:r w:rsidRPr="00BD1FA9">
              <w:rPr>
                <w:rFonts w:ascii="Noto Sans" w:eastAsia="Noto Sans" w:hAnsi="Noto Sans" w:cs="Noto Sans" w:hint="eastAsia"/>
                <w:color w:val="434343"/>
                <w:sz w:val="18"/>
                <w:szCs w:val="18"/>
                <w:highlight w:val="white"/>
              </w:rPr>
              <w:t xml:space="preserve"> </w:t>
            </w:r>
            <w:r w:rsidRPr="00BD1FA9">
              <w:rPr>
                <w:rFonts w:ascii="Noto Sans" w:eastAsia="Noto Sans" w:hAnsi="Noto Sans" w:cs="Noto Sans"/>
                <w:color w:val="434343"/>
                <w:sz w:val="18"/>
                <w:szCs w:val="18"/>
                <w:highlight w:val="white"/>
              </w:rPr>
              <w:t>that support the findings of this study</w:t>
            </w:r>
            <w:r w:rsidRPr="00BD1FA9">
              <w:rPr>
                <w:rFonts w:ascii="Noto Sans" w:eastAsia="Noto Sans" w:hAnsi="Noto Sans" w:cs="Noto Sans" w:hint="eastAsia"/>
                <w:color w:val="434343"/>
                <w:sz w:val="18"/>
                <w:szCs w:val="18"/>
                <w:highlight w:val="white"/>
              </w:rPr>
              <w:t xml:space="preserve"> </w:t>
            </w:r>
            <w:r w:rsidRPr="00BD1FA9">
              <w:rPr>
                <w:rFonts w:ascii="Noto Sans" w:eastAsia="Noto Sans" w:hAnsi="Noto Sans" w:cs="Noto Sans"/>
                <w:color w:val="434343"/>
                <w:sz w:val="18"/>
                <w:szCs w:val="18"/>
                <w:highlight w:val="white"/>
              </w:rPr>
              <w:t>are available in</w:t>
            </w:r>
            <w:r w:rsidRPr="00BD1FA9">
              <w:rPr>
                <w:rFonts w:ascii="Noto Sans" w:eastAsia="Noto Sans" w:hAnsi="Noto Sans" w:cs="Noto Sans" w:hint="eastAsia"/>
                <w:color w:val="434343"/>
                <w:sz w:val="18"/>
                <w:szCs w:val="18"/>
                <w:highlight w:val="white"/>
              </w:rPr>
              <w:t xml:space="preserve"> </w:t>
            </w:r>
            <w:r w:rsidRPr="00BD1FA9">
              <w:rPr>
                <w:rFonts w:ascii="Noto Sans" w:eastAsia="Noto Sans" w:hAnsi="Noto Sans" w:cs="Noto Sans"/>
                <w:color w:val="434343"/>
                <w:sz w:val="18"/>
                <w:szCs w:val="18"/>
                <w:highlight w:val="white"/>
              </w:rPr>
              <w:t xml:space="preserve">the Protein Data Bank (https://www.rcsb.org/pdb) with accession codes of </w:t>
            </w:r>
            <w:r w:rsidRPr="00BD1FA9">
              <w:rPr>
                <w:rFonts w:ascii="Noto Sans" w:eastAsia="Noto Sans" w:hAnsi="Noto Sans" w:cs="Noto Sans" w:hint="eastAsia"/>
                <w:color w:val="434343"/>
                <w:sz w:val="18"/>
                <w:szCs w:val="18"/>
                <w:highlight w:val="white"/>
              </w:rPr>
              <w:t>7D0J and 5ZJI.</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7D1899" w:rsidRPr="003D5AF6" w:rsidRDefault="007D1899" w:rsidP="007D1899">
            <w:pPr>
              <w:spacing w:line="225" w:lineRule="auto"/>
              <w:rPr>
                <w:rFonts w:ascii="Noto Sans" w:eastAsia="Noto Sans" w:hAnsi="Noto Sans" w:cs="Noto Sans"/>
                <w:bCs/>
                <w:color w:val="434343"/>
                <w:sz w:val="18"/>
                <w:szCs w:val="18"/>
              </w:rPr>
            </w:pPr>
          </w:p>
        </w:tc>
      </w:tr>
      <w:tr w:rsidR="007D1899"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7D1899" w:rsidRPr="003D5AF6" w:rsidRDefault="007D1899" w:rsidP="007D1899">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7D1899" w:rsidRDefault="007D1899" w:rsidP="007D189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7D1899" w:rsidRDefault="007D1899" w:rsidP="007D189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D1899"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7D1899" w:rsidRDefault="007D1899" w:rsidP="007D1899">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7D1899" w:rsidRDefault="007D1899" w:rsidP="007D189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7D1899" w:rsidRDefault="007D1899" w:rsidP="007D189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D1899" w14:paraId="11F2CC2B" w14:textId="77777777" w:rsidTr="00D9596E">
        <w:trPr>
          <w:trHeight w:val="605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7D1899" w:rsidRDefault="007D1899" w:rsidP="007D189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FAE937" w14:textId="77777777" w:rsidR="00D9596E" w:rsidRPr="00D9596E" w:rsidRDefault="00D9596E" w:rsidP="00D9596E">
            <w:pPr>
              <w:spacing w:line="225" w:lineRule="auto"/>
              <w:rPr>
                <w:rFonts w:ascii="Noto Sans" w:eastAsia="Noto Sans" w:hAnsi="Noto Sans" w:cs="Noto Sans"/>
                <w:bCs/>
                <w:color w:val="434343"/>
                <w:sz w:val="18"/>
                <w:szCs w:val="18"/>
              </w:rPr>
            </w:pPr>
            <w:r w:rsidRPr="00D9596E">
              <w:rPr>
                <w:rFonts w:ascii="Noto Sans" w:eastAsia="Noto Sans" w:hAnsi="Noto Sans" w:cs="Noto Sans"/>
                <w:bCs/>
                <w:color w:val="434343"/>
                <w:sz w:val="18"/>
                <w:szCs w:val="18"/>
              </w:rPr>
              <w:t xml:space="preserve">For Cryo-EM data collection, 300 </w:t>
            </w:r>
            <w:proofErr w:type="spellStart"/>
            <w:r w:rsidRPr="00D9596E">
              <w:rPr>
                <w:rFonts w:ascii="Noto Sans" w:eastAsia="Noto Sans" w:hAnsi="Noto Sans" w:cs="Noto Sans"/>
                <w:bCs/>
                <w:color w:val="434343"/>
                <w:sz w:val="18"/>
                <w:szCs w:val="18"/>
              </w:rPr>
              <w:t>kv</w:t>
            </w:r>
            <w:proofErr w:type="spellEnd"/>
            <w:r w:rsidRPr="00D9596E">
              <w:rPr>
                <w:rFonts w:ascii="Noto Sans" w:eastAsia="Noto Sans" w:hAnsi="Noto Sans" w:cs="Noto Sans"/>
                <w:bCs/>
                <w:color w:val="434343"/>
                <w:sz w:val="18"/>
                <w:szCs w:val="18"/>
              </w:rPr>
              <w:t xml:space="preserve"> Titan </w:t>
            </w:r>
            <w:proofErr w:type="spellStart"/>
            <w:r w:rsidRPr="00D9596E">
              <w:rPr>
                <w:rFonts w:ascii="Noto Sans" w:eastAsia="Noto Sans" w:hAnsi="Noto Sans" w:cs="Noto Sans"/>
                <w:bCs/>
                <w:color w:val="434343"/>
                <w:sz w:val="18"/>
                <w:szCs w:val="18"/>
              </w:rPr>
              <w:t>Krios</w:t>
            </w:r>
            <w:proofErr w:type="spellEnd"/>
            <w:r w:rsidRPr="00D9596E">
              <w:rPr>
                <w:rFonts w:ascii="Noto Sans" w:eastAsia="Noto Sans" w:hAnsi="Noto Sans" w:cs="Noto Sans"/>
                <w:bCs/>
                <w:color w:val="434343"/>
                <w:sz w:val="18"/>
                <w:szCs w:val="18"/>
              </w:rPr>
              <w:t xml:space="preserve"> microscope (FEI) equipped with K2 camera (Gatan);</w:t>
            </w:r>
          </w:p>
          <w:p w14:paraId="12D1E369" w14:textId="77777777" w:rsidR="00D9596E" w:rsidRPr="00D9596E" w:rsidRDefault="00D9596E" w:rsidP="00D9596E">
            <w:pPr>
              <w:spacing w:line="225" w:lineRule="auto"/>
              <w:rPr>
                <w:rFonts w:ascii="Noto Sans" w:eastAsia="Noto Sans" w:hAnsi="Noto Sans" w:cs="Noto Sans"/>
                <w:bCs/>
                <w:color w:val="434343"/>
                <w:sz w:val="18"/>
                <w:szCs w:val="18"/>
              </w:rPr>
            </w:pPr>
            <w:r w:rsidRPr="00D9596E">
              <w:rPr>
                <w:rFonts w:ascii="Noto Sans" w:eastAsia="Noto Sans" w:hAnsi="Noto Sans" w:cs="Noto Sans"/>
                <w:bCs/>
                <w:color w:val="434343"/>
                <w:sz w:val="18"/>
                <w:szCs w:val="18"/>
              </w:rPr>
              <w:t xml:space="preserve">For single particle data processing, </w:t>
            </w:r>
          </w:p>
          <w:p w14:paraId="190DF383" w14:textId="77777777" w:rsidR="00D9596E" w:rsidRPr="00D9596E" w:rsidRDefault="00D9596E" w:rsidP="00D9596E">
            <w:pPr>
              <w:spacing w:line="225" w:lineRule="auto"/>
              <w:rPr>
                <w:rFonts w:ascii="Noto Sans" w:eastAsia="Noto Sans" w:hAnsi="Noto Sans" w:cs="Noto Sans"/>
                <w:bCs/>
                <w:color w:val="434343"/>
                <w:sz w:val="18"/>
                <w:szCs w:val="18"/>
              </w:rPr>
            </w:pPr>
            <w:r w:rsidRPr="00D9596E">
              <w:rPr>
                <w:rFonts w:ascii="Noto Sans" w:eastAsia="Noto Sans" w:hAnsi="Noto Sans" w:cs="Noto Sans"/>
                <w:bCs/>
                <w:color w:val="434343"/>
                <w:sz w:val="18"/>
                <w:szCs w:val="18"/>
              </w:rPr>
              <w:t xml:space="preserve">The data were processed by using </w:t>
            </w:r>
            <w:proofErr w:type="spellStart"/>
            <w:r w:rsidRPr="00D9596E">
              <w:rPr>
                <w:rFonts w:ascii="Noto Sans" w:eastAsia="Noto Sans" w:hAnsi="Noto Sans" w:cs="Noto Sans"/>
                <w:bCs/>
                <w:color w:val="434343"/>
                <w:sz w:val="18"/>
                <w:szCs w:val="18"/>
              </w:rPr>
              <w:t>cryoSPARC</w:t>
            </w:r>
            <w:proofErr w:type="spellEnd"/>
            <w:r w:rsidRPr="00D9596E">
              <w:rPr>
                <w:rFonts w:ascii="Noto Sans" w:eastAsia="Noto Sans" w:hAnsi="Noto Sans" w:cs="Noto Sans"/>
                <w:bCs/>
                <w:color w:val="434343"/>
                <w:sz w:val="18"/>
                <w:szCs w:val="18"/>
              </w:rPr>
              <w:t xml:space="preserve"> (https://cryosparc.com/) and Relion 3.1 (https://github.com/3dem/relion) ;</w:t>
            </w:r>
          </w:p>
          <w:p w14:paraId="47439D30" w14:textId="77777777" w:rsidR="00D9596E" w:rsidRPr="00D9596E" w:rsidRDefault="00D9596E" w:rsidP="00D9596E">
            <w:pPr>
              <w:spacing w:line="225" w:lineRule="auto"/>
              <w:rPr>
                <w:rFonts w:ascii="Noto Sans" w:eastAsia="Noto Sans" w:hAnsi="Noto Sans" w:cs="Noto Sans"/>
                <w:bCs/>
                <w:color w:val="434343"/>
                <w:sz w:val="18"/>
                <w:szCs w:val="18"/>
              </w:rPr>
            </w:pPr>
            <w:r w:rsidRPr="00D9596E">
              <w:rPr>
                <w:rFonts w:ascii="Noto Sans" w:eastAsia="Noto Sans" w:hAnsi="Noto Sans" w:cs="Noto Sans"/>
                <w:bCs/>
                <w:color w:val="434343"/>
                <w:sz w:val="18"/>
                <w:szCs w:val="18"/>
              </w:rPr>
              <w:t>The contrast transfer function</w:t>
            </w:r>
          </w:p>
          <w:p w14:paraId="07F227E9" w14:textId="77777777" w:rsidR="00D9596E" w:rsidRPr="00D9596E" w:rsidRDefault="00D9596E" w:rsidP="00D9596E">
            <w:pPr>
              <w:spacing w:line="225" w:lineRule="auto"/>
              <w:rPr>
                <w:rFonts w:ascii="Noto Sans" w:eastAsia="Noto Sans" w:hAnsi="Noto Sans" w:cs="Noto Sans"/>
                <w:bCs/>
                <w:color w:val="434343"/>
                <w:sz w:val="18"/>
                <w:szCs w:val="18"/>
              </w:rPr>
            </w:pPr>
            <w:r w:rsidRPr="00D9596E">
              <w:rPr>
                <w:rFonts w:ascii="Noto Sans" w:eastAsia="Noto Sans" w:hAnsi="Noto Sans" w:cs="Noto Sans"/>
                <w:bCs/>
                <w:color w:val="434343"/>
                <w:sz w:val="18"/>
                <w:szCs w:val="18"/>
              </w:rPr>
              <w:t>(CTF) parameters by using CTFFIND4.1 (https://grigoriefflab.umassmed.edu/ctf_estimation_ctffind_ctftilt).</w:t>
            </w:r>
          </w:p>
          <w:p w14:paraId="6FF1D794" w14:textId="77777777" w:rsidR="00D9596E" w:rsidRPr="00D9596E" w:rsidRDefault="00D9596E" w:rsidP="00D9596E">
            <w:pPr>
              <w:spacing w:line="225" w:lineRule="auto"/>
              <w:rPr>
                <w:rFonts w:ascii="Noto Sans" w:eastAsia="Noto Sans" w:hAnsi="Noto Sans" w:cs="Noto Sans"/>
                <w:bCs/>
                <w:color w:val="434343"/>
                <w:sz w:val="18"/>
                <w:szCs w:val="18"/>
              </w:rPr>
            </w:pPr>
            <w:r w:rsidRPr="00D9596E">
              <w:rPr>
                <w:rFonts w:ascii="Noto Sans" w:eastAsia="Noto Sans" w:hAnsi="Noto Sans" w:cs="Noto Sans"/>
                <w:bCs/>
                <w:color w:val="434343"/>
                <w:sz w:val="18"/>
                <w:szCs w:val="18"/>
              </w:rPr>
              <w:t>For model building, UCSF chimera (https://www.cgl.ucsf.edu/chimera/download.html), Coot (https://www2.mrc-lmb.cam.ac.uk/personal/pemsley/coot) and</w:t>
            </w:r>
          </w:p>
          <w:p w14:paraId="2BE842FA" w14:textId="77777777" w:rsidR="00D9596E" w:rsidRPr="00D9596E" w:rsidRDefault="00D9596E" w:rsidP="00D9596E">
            <w:pPr>
              <w:spacing w:line="225" w:lineRule="auto"/>
              <w:rPr>
                <w:rFonts w:ascii="Noto Sans" w:eastAsia="Noto Sans" w:hAnsi="Noto Sans" w:cs="Noto Sans"/>
                <w:bCs/>
                <w:color w:val="434343"/>
                <w:sz w:val="18"/>
                <w:szCs w:val="18"/>
              </w:rPr>
            </w:pPr>
            <w:r w:rsidRPr="00D9596E">
              <w:rPr>
                <w:rFonts w:ascii="Noto Sans" w:eastAsia="Noto Sans" w:hAnsi="Noto Sans" w:cs="Noto Sans"/>
                <w:bCs/>
                <w:color w:val="434343"/>
                <w:sz w:val="18"/>
                <w:szCs w:val="18"/>
              </w:rPr>
              <w:t>Phenix 1.19.2 (https://phenix-online.org/download/) were used. The details are included in the Materials and Methods section.</w:t>
            </w:r>
          </w:p>
          <w:p w14:paraId="085E2E31" w14:textId="77777777" w:rsidR="00D9596E" w:rsidRPr="00D9596E" w:rsidRDefault="00D9596E" w:rsidP="00D9596E">
            <w:pPr>
              <w:spacing w:line="225" w:lineRule="auto"/>
              <w:rPr>
                <w:rFonts w:ascii="Noto Sans" w:eastAsia="Noto Sans" w:hAnsi="Noto Sans" w:cs="Noto Sans"/>
                <w:bCs/>
                <w:color w:val="434343"/>
                <w:sz w:val="18"/>
                <w:szCs w:val="18"/>
              </w:rPr>
            </w:pPr>
          </w:p>
          <w:p w14:paraId="5BB52AB8" w14:textId="201EB836" w:rsidR="007D1899" w:rsidRPr="003D5AF6" w:rsidRDefault="00D9596E" w:rsidP="00D9596E">
            <w:pPr>
              <w:spacing w:line="225" w:lineRule="auto"/>
              <w:rPr>
                <w:rFonts w:ascii="Noto Sans" w:eastAsia="Noto Sans" w:hAnsi="Noto Sans" w:cs="Noto Sans"/>
                <w:bCs/>
                <w:color w:val="434343"/>
                <w:sz w:val="18"/>
                <w:szCs w:val="18"/>
              </w:rPr>
            </w:pPr>
            <w:r w:rsidRPr="00D9596E">
              <w:rPr>
                <w:rFonts w:ascii="Noto Sans" w:eastAsia="Noto Sans" w:hAnsi="Noto Sans" w:cs="Noto Sans"/>
                <w:bCs/>
                <w:color w:val="434343"/>
                <w:sz w:val="18"/>
                <w:szCs w:val="18"/>
              </w:rPr>
              <w:t>For Table 1 and Figure 10—figure supplement 1, the details of re-used code were described in Materials and Methods (FRET calculation) and Sheng et al. Nat. Plants (2019).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7D1899" w:rsidRPr="003D5AF6" w:rsidRDefault="007D1899" w:rsidP="007D1899">
            <w:pPr>
              <w:spacing w:line="225" w:lineRule="auto"/>
              <w:rPr>
                <w:rFonts w:ascii="Noto Sans" w:eastAsia="Noto Sans" w:hAnsi="Noto Sans" w:cs="Noto Sans"/>
                <w:bCs/>
                <w:color w:val="434343"/>
                <w:sz w:val="18"/>
                <w:szCs w:val="18"/>
              </w:rPr>
            </w:pPr>
          </w:p>
        </w:tc>
      </w:tr>
      <w:tr w:rsidR="007D189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7D1899" w:rsidRDefault="007D1899" w:rsidP="007D189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C2678AB" w:rsidR="005D3008" w:rsidRPr="005D3008" w:rsidRDefault="005D3008" w:rsidP="005D3008">
            <w:pPr>
              <w:spacing w:line="225" w:lineRule="auto"/>
              <w:rPr>
                <w:rFonts w:ascii="Noto Sans" w:eastAsia="Noto Sans" w:hAnsi="Noto Sans" w:cs="Noto Sans"/>
                <w:bCs/>
                <w:color w:val="00B0F0"/>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80A5BAB" w:rsidR="007D1899" w:rsidRPr="00713857" w:rsidRDefault="00713857" w:rsidP="007D1899">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7D1899"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7D1899" w:rsidRDefault="007D1899" w:rsidP="007D189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A39FBB8" w:rsidR="007D1899" w:rsidRPr="0096746F" w:rsidRDefault="00F565CE" w:rsidP="007D1899">
            <w:pPr>
              <w:spacing w:line="225" w:lineRule="auto"/>
              <w:rPr>
                <w:rFonts w:ascii="Noto Sans" w:eastAsia="Noto Sans" w:hAnsi="Noto Sans" w:cs="Noto Sans"/>
                <w:color w:val="434343"/>
                <w:sz w:val="18"/>
                <w:szCs w:val="18"/>
                <w:highlight w:val="white"/>
              </w:rPr>
            </w:pPr>
            <w:r w:rsidRPr="00E56433">
              <w:rPr>
                <w:rFonts w:ascii="Noto Sans" w:eastAsia="Noto Sans" w:hAnsi="Noto Sans" w:cs="Noto Sans"/>
                <w:color w:val="434343"/>
                <w:sz w:val="18"/>
                <w:szCs w:val="18"/>
              </w:rPr>
              <w:t>Table 1</w:t>
            </w:r>
            <w:r>
              <w:rPr>
                <w:rFonts w:ascii="Noto Sans" w:eastAsia="Noto Sans" w:hAnsi="Noto Sans" w:cs="Noto Sans"/>
                <w:color w:val="434343"/>
                <w:sz w:val="18"/>
                <w:szCs w:val="18"/>
              </w:rPr>
              <w:t xml:space="preserve"> and </w:t>
            </w:r>
            <w:r w:rsidRPr="00E56433">
              <w:rPr>
                <w:rFonts w:ascii="Noto Sans" w:eastAsia="Noto Sans" w:hAnsi="Noto Sans" w:cs="Noto Sans"/>
                <w:color w:val="434343"/>
                <w:sz w:val="18"/>
                <w:szCs w:val="18"/>
              </w:rPr>
              <w:t xml:space="preserve">Figure 10—figure supplement 1 </w:t>
            </w:r>
            <w:r>
              <w:rPr>
                <w:rFonts w:ascii="Noto Sans" w:eastAsia="Noto Sans" w:hAnsi="Noto Sans" w:cs="Noto Sans"/>
                <w:color w:val="434343"/>
                <w:sz w:val="18"/>
                <w:szCs w:val="18"/>
              </w:rPr>
              <w:t xml:space="preserve">: </w:t>
            </w:r>
            <w:r w:rsidR="005D3008" w:rsidRPr="0096746F">
              <w:rPr>
                <w:rFonts w:ascii="Noto Sans" w:eastAsia="Noto Sans" w:hAnsi="Noto Sans" w:cs="Noto Sans"/>
                <w:color w:val="434343"/>
                <w:sz w:val="18"/>
                <w:szCs w:val="18"/>
                <w:highlight w:val="white"/>
              </w:rPr>
              <w:t>Re</w:t>
            </w:r>
            <w:r w:rsidR="00FB0901" w:rsidRPr="0096746F">
              <w:rPr>
                <w:rFonts w:ascii="Noto Sans" w:eastAsia="Noto Sans" w:hAnsi="Noto Sans" w:cs="Noto Sans"/>
                <w:color w:val="434343"/>
                <w:sz w:val="18"/>
                <w:szCs w:val="18"/>
                <w:highlight w:val="white"/>
              </w:rPr>
              <w:t>-</w:t>
            </w:r>
            <w:r w:rsidR="005D3008" w:rsidRPr="0096746F">
              <w:rPr>
                <w:rFonts w:ascii="Noto Sans" w:eastAsia="Noto Sans" w:hAnsi="Noto Sans" w:cs="Noto Sans"/>
                <w:color w:val="434343"/>
                <w:sz w:val="18"/>
                <w:szCs w:val="18"/>
                <w:highlight w:val="white"/>
              </w:rPr>
              <w:t xml:space="preserve">used code </w:t>
            </w:r>
            <w:r w:rsidR="00340D5A" w:rsidRPr="0096746F">
              <w:rPr>
                <w:rFonts w:ascii="Noto Sans" w:eastAsia="Noto Sans" w:hAnsi="Noto Sans" w:cs="Noto Sans"/>
                <w:color w:val="434343"/>
                <w:sz w:val="18"/>
                <w:szCs w:val="18"/>
                <w:highlight w:val="white"/>
              </w:rPr>
              <w:t xml:space="preserve">is publicly available </w:t>
            </w:r>
            <w:r w:rsidR="005D3008" w:rsidRPr="0096746F">
              <w:rPr>
                <w:rFonts w:ascii="Noto Sans" w:eastAsia="Noto Sans" w:hAnsi="Noto Sans" w:cs="Noto Sans"/>
                <w:color w:val="434343"/>
                <w:sz w:val="18"/>
                <w:szCs w:val="18"/>
                <w:highlight w:val="white"/>
              </w:rPr>
              <w:t>(doi:10.5281/zenodo.3250649)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7D1899" w:rsidRPr="003D5AF6" w:rsidRDefault="007D1899" w:rsidP="007D1899">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93810A7" w:rsidR="00F102CC" w:rsidRPr="003D5AF6" w:rsidRDefault="007D1899">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4" w:name="_cm0qssfkw66b" w:colFirst="0" w:colLast="0"/>
      <w:bookmarkEnd w:id="4"/>
      <w:r>
        <w:rPr>
          <w:noProof/>
        </w:rPr>
        <w:pict w14:anchorId="5E7F9325">
          <v:rect id="_x0000_i1028"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234DB" w14:textId="77777777" w:rsidR="008765A8" w:rsidRDefault="008765A8">
      <w:r>
        <w:separator/>
      </w:r>
    </w:p>
  </w:endnote>
  <w:endnote w:type="continuationSeparator" w:id="0">
    <w:p w14:paraId="40BF7241" w14:textId="77777777" w:rsidR="008765A8" w:rsidRDefault="00876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FAE71" w14:textId="77777777" w:rsidR="008765A8" w:rsidRDefault="008765A8">
      <w:r>
        <w:separator/>
      </w:r>
    </w:p>
  </w:footnote>
  <w:footnote w:type="continuationSeparator" w:id="0">
    <w:p w14:paraId="4F88190F" w14:textId="77777777" w:rsidR="008765A8" w:rsidRDefault="00876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73115922">
    <w:abstractNumId w:val="2"/>
  </w:num>
  <w:num w:numId="2" w16cid:durableId="1766073589">
    <w:abstractNumId w:val="0"/>
  </w:num>
  <w:num w:numId="3" w16cid:durableId="1390614155">
    <w:abstractNumId w:val="1"/>
  </w:num>
  <w:num w:numId="4" w16cid:durableId="1839148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368E"/>
    <w:rsid w:val="0011506D"/>
    <w:rsid w:val="001325F3"/>
    <w:rsid w:val="001618B8"/>
    <w:rsid w:val="00181BEA"/>
    <w:rsid w:val="001B3BCC"/>
    <w:rsid w:val="002209A8"/>
    <w:rsid w:val="00235CBC"/>
    <w:rsid w:val="0028158F"/>
    <w:rsid w:val="002B64CD"/>
    <w:rsid w:val="00340D5A"/>
    <w:rsid w:val="00383A32"/>
    <w:rsid w:val="003D5AF6"/>
    <w:rsid w:val="00421E31"/>
    <w:rsid w:val="00427975"/>
    <w:rsid w:val="0043457F"/>
    <w:rsid w:val="00477111"/>
    <w:rsid w:val="004B6122"/>
    <w:rsid w:val="004E2C31"/>
    <w:rsid w:val="00595724"/>
    <w:rsid w:val="005B0259"/>
    <w:rsid w:val="005B60B1"/>
    <w:rsid w:val="005D3008"/>
    <w:rsid w:val="00645EA4"/>
    <w:rsid w:val="006751A6"/>
    <w:rsid w:val="006D5632"/>
    <w:rsid w:val="007054B6"/>
    <w:rsid w:val="00713857"/>
    <w:rsid w:val="00762C93"/>
    <w:rsid w:val="007D1899"/>
    <w:rsid w:val="008765A8"/>
    <w:rsid w:val="00942BE0"/>
    <w:rsid w:val="0096746F"/>
    <w:rsid w:val="009B5FDF"/>
    <w:rsid w:val="009C7B26"/>
    <w:rsid w:val="00A11E52"/>
    <w:rsid w:val="00A96AA8"/>
    <w:rsid w:val="00AF4FD2"/>
    <w:rsid w:val="00BD1FA9"/>
    <w:rsid w:val="00BD41E9"/>
    <w:rsid w:val="00BF588A"/>
    <w:rsid w:val="00C84413"/>
    <w:rsid w:val="00CC443E"/>
    <w:rsid w:val="00D23AC0"/>
    <w:rsid w:val="00D9596E"/>
    <w:rsid w:val="00E11858"/>
    <w:rsid w:val="00E53A89"/>
    <w:rsid w:val="00E56433"/>
    <w:rsid w:val="00E71A69"/>
    <w:rsid w:val="00F018DE"/>
    <w:rsid w:val="00F102CC"/>
    <w:rsid w:val="00F565CE"/>
    <w:rsid w:val="00F91042"/>
    <w:rsid w:val="00FB0901"/>
    <w:rsid w:val="00FC52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 w:type="character" w:styleId="ad">
    <w:name w:val="annotation reference"/>
    <w:basedOn w:val="a0"/>
    <w:uiPriority w:val="99"/>
    <w:semiHidden/>
    <w:unhideWhenUsed/>
    <w:rsid w:val="005D3008"/>
    <w:rPr>
      <w:sz w:val="16"/>
      <w:szCs w:val="16"/>
    </w:rPr>
  </w:style>
  <w:style w:type="paragraph" w:styleId="ae">
    <w:name w:val="annotation text"/>
    <w:basedOn w:val="a"/>
    <w:link w:val="af"/>
    <w:uiPriority w:val="99"/>
    <w:semiHidden/>
    <w:unhideWhenUsed/>
    <w:rsid w:val="005D3008"/>
    <w:rPr>
      <w:sz w:val="20"/>
      <w:szCs w:val="20"/>
    </w:rPr>
  </w:style>
  <w:style w:type="character" w:customStyle="1" w:styleId="af">
    <w:name w:val="コメント文字列 (文字)"/>
    <w:basedOn w:val="a0"/>
    <w:link w:val="ae"/>
    <w:uiPriority w:val="99"/>
    <w:semiHidden/>
    <w:rsid w:val="005D3008"/>
    <w:rPr>
      <w:sz w:val="20"/>
      <w:szCs w:val="20"/>
    </w:rPr>
  </w:style>
  <w:style w:type="paragraph" w:styleId="af0">
    <w:name w:val="annotation subject"/>
    <w:basedOn w:val="ae"/>
    <w:next w:val="ae"/>
    <w:link w:val="af1"/>
    <w:uiPriority w:val="99"/>
    <w:semiHidden/>
    <w:unhideWhenUsed/>
    <w:rsid w:val="005D3008"/>
    <w:rPr>
      <w:b/>
      <w:bCs/>
    </w:rPr>
  </w:style>
  <w:style w:type="character" w:customStyle="1" w:styleId="af1">
    <w:name w:val="コメント内容 (文字)"/>
    <w:basedOn w:val="af"/>
    <w:link w:val="af0"/>
    <w:uiPriority w:val="99"/>
    <w:semiHidden/>
    <w:rsid w:val="005D3008"/>
    <w:rPr>
      <w:b/>
      <w:bCs/>
      <w:sz w:val="20"/>
      <w:szCs w:val="20"/>
    </w:rPr>
  </w:style>
  <w:style w:type="character" w:styleId="af2">
    <w:name w:val="Hyperlink"/>
    <w:basedOn w:val="a0"/>
    <w:uiPriority w:val="99"/>
    <w:unhideWhenUsed/>
    <w:qFormat/>
    <w:rsid w:val="00D959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1674</Words>
  <Characters>9548</Characters>
  <Application>Microsoft Office Word</Application>
  <DocSecurity>0</DocSecurity>
  <Lines>79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Minagawa Jun</cp:lastModifiedBy>
  <cp:revision>2</cp:revision>
  <dcterms:created xsi:type="dcterms:W3CDTF">2023-03-08T16:12:00Z</dcterms:created>
  <dcterms:modified xsi:type="dcterms:W3CDTF">2023-03-08T16:12:00Z</dcterms:modified>
</cp:coreProperties>
</file>