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CA8" w:rsidRPr="00C42587" w:rsidRDefault="006A7CA8" w:rsidP="006A7CA8">
      <w:pPr>
        <w:spacing w:line="360" w:lineRule="auto"/>
        <w:jc w:val="both"/>
        <w:rPr>
          <w:b/>
          <w:lang w:val="en-US"/>
        </w:rPr>
      </w:pPr>
      <w:r w:rsidRPr="00C42587">
        <w:rPr>
          <w:b/>
          <w:sz w:val="22"/>
          <w:szCs w:val="22"/>
          <w:lang w:val="en-US"/>
        </w:rPr>
        <w:t xml:space="preserve">Supplementary Table </w:t>
      </w:r>
      <w:r w:rsidRPr="00C42587">
        <w:rPr>
          <w:b/>
          <w:lang w:val="en-US"/>
        </w:rPr>
        <w:t xml:space="preserve">2.  </w:t>
      </w:r>
      <w:r w:rsidRPr="00C42587">
        <w:rPr>
          <w:lang w:val="en-US"/>
        </w:rPr>
        <w:t xml:space="preserve">Proton and carbon chemical shifts of </w:t>
      </w:r>
      <w:proofErr w:type="spellStart"/>
      <w:r w:rsidRPr="00C42587">
        <w:rPr>
          <w:lang w:val="en-US"/>
        </w:rPr>
        <w:t>Glc</w:t>
      </w:r>
      <w:proofErr w:type="spellEnd"/>
      <w:r w:rsidRPr="00C42587">
        <w:rPr>
          <w:lang w:val="en-US"/>
        </w:rPr>
        <w:t xml:space="preserve">, </w:t>
      </w:r>
      <w:proofErr w:type="spellStart"/>
      <w:r w:rsidRPr="00C42587">
        <w:rPr>
          <w:lang w:val="en-US"/>
        </w:rPr>
        <w:t>Gro</w:t>
      </w:r>
      <w:proofErr w:type="spellEnd"/>
      <w:r w:rsidRPr="00C42587">
        <w:rPr>
          <w:lang w:val="en-US"/>
        </w:rPr>
        <w:t xml:space="preserve"> and Ala constituents of LTA purified from </w:t>
      </w:r>
      <w:r w:rsidRPr="00C42587">
        <w:rPr>
          <w:i/>
          <w:lang w:val="en-US"/>
        </w:rPr>
        <w:t>L. plantarum</w:t>
      </w:r>
      <w:r w:rsidRPr="00C42587">
        <w:rPr>
          <w:lang w:val="en-US"/>
        </w:rPr>
        <w:t xml:space="preserve"> WT.</w:t>
      </w:r>
    </w:p>
    <w:p w:rsidR="006A7CA8" w:rsidRDefault="006A7CA8" w:rsidP="006A7CA8">
      <w:pPr>
        <w:spacing w:line="360" w:lineRule="auto"/>
        <w:jc w:val="both"/>
        <w:rPr>
          <w:b/>
        </w:rPr>
      </w:pPr>
      <w:r>
        <w:rPr>
          <w:b/>
          <w:noProof/>
        </w:rPr>
        <w:drawing>
          <wp:inline distT="0" distB="0" distL="0" distR="0" wp14:anchorId="78C58D0B" wp14:editId="4DC0CE57">
            <wp:extent cx="5755640" cy="307467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30746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A7CA8" w:rsidRDefault="006A7CA8" w:rsidP="006A7CA8">
      <w:pPr>
        <w:spacing w:line="360" w:lineRule="auto"/>
        <w:jc w:val="both"/>
        <w:rPr>
          <w:b/>
        </w:rPr>
      </w:pPr>
    </w:p>
    <w:p w:rsidR="006A7CA8" w:rsidRDefault="006A7CA8" w:rsidP="006A7CA8">
      <w:pPr>
        <w:keepLines/>
        <w:spacing w:line="360" w:lineRule="auto"/>
        <w:jc w:val="both"/>
        <w:rPr>
          <w:b/>
          <w:sz w:val="22"/>
          <w:szCs w:val="22"/>
        </w:rPr>
      </w:pPr>
    </w:p>
    <w:p w:rsidR="006A7CA8" w:rsidRDefault="006A7CA8" w:rsidP="006A7CA8">
      <w:pPr>
        <w:keepLines/>
        <w:spacing w:line="360" w:lineRule="auto"/>
        <w:jc w:val="both"/>
        <w:rPr>
          <w:b/>
          <w:sz w:val="22"/>
          <w:szCs w:val="22"/>
        </w:rPr>
      </w:pPr>
    </w:p>
    <w:p w:rsidR="00397A97" w:rsidRDefault="00397A97">
      <w:bookmarkStart w:id="0" w:name="_GoBack"/>
      <w:bookmarkEnd w:id="0"/>
    </w:p>
    <w:sectPr w:rsidR="00397A97" w:rsidSect="00335E7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A8"/>
    <w:rsid w:val="00203407"/>
    <w:rsid w:val="00335E7E"/>
    <w:rsid w:val="00397A97"/>
    <w:rsid w:val="004B61DA"/>
    <w:rsid w:val="006A7CA8"/>
    <w:rsid w:val="00DA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7FC1264-FF0F-7A43-8215-84657682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CA8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Matos</dc:creator>
  <cp:keywords/>
  <dc:description/>
  <cp:lastModifiedBy>Renata Matos</cp:lastModifiedBy>
  <cp:revision>1</cp:revision>
  <dcterms:created xsi:type="dcterms:W3CDTF">2023-02-07T15:25:00Z</dcterms:created>
  <dcterms:modified xsi:type="dcterms:W3CDTF">2023-02-07T15:25:00Z</dcterms:modified>
</cp:coreProperties>
</file>