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D8D1" w14:textId="2A95CF87" w:rsidR="00687CE9" w:rsidRPr="00744021" w:rsidRDefault="00426E3E" w:rsidP="00687CE9">
      <w:pPr>
        <w:spacing w:line="360" w:lineRule="auto"/>
        <w:rPr>
          <w:rFonts w:ascii="Times New Roman" w:eastAsia="宋体" w:hAnsi="Times New Roman" w:cs="Times New Roman"/>
          <w:b/>
          <w:bCs/>
        </w:rPr>
      </w:pPr>
      <w:r w:rsidRPr="00426E3E">
        <w:rPr>
          <w:rFonts w:ascii="Times New Roman" w:eastAsia="宋体" w:hAnsi="Times New Roman" w:cs="Times New Roman"/>
          <w:b/>
          <w:bCs/>
        </w:rPr>
        <w:t>Figure 2-source data 1</w:t>
      </w:r>
      <w:r w:rsidR="00687CE9" w:rsidRPr="00744021">
        <w:rPr>
          <w:rFonts w:ascii="Times New Roman" w:eastAsia="宋体" w:hAnsi="Times New Roman" w:cs="Times New Roman"/>
          <w:b/>
          <w:bCs/>
        </w:rPr>
        <w:t>. GWAS identified fixed SNPs.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1198"/>
        <w:gridCol w:w="1198"/>
        <w:gridCol w:w="1263"/>
        <w:gridCol w:w="1716"/>
        <w:gridCol w:w="1717"/>
      </w:tblGrid>
      <w:tr w:rsidR="00687CE9" w:rsidRPr="00E34BE3" w14:paraId="04F93625" w14:textId="77777777" w:rsidTr="004C0017">
        <w:trPr>
          <w:trHeight w:val="312"/>
        </w:trPr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2B0D971B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P</w:t>
            </w:r>
            <w:r w:rsidRPr="00E34BE3">
              <w:rPr>
                <w:rFonts w:ascii="Times New Roman" w:eastAsia="宋体" w:hAnsi="Times New Roman" w:cs="Times New Roman"/>
                <w:b/>
                <w:bCs/>
                <w:szCs w:val="21"/>
              </w:rPr>
              <w:t>osition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436A9DBB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G</w:t>
            </w:r>
            <w:r w:rsidRPr="00E34BE3">
              <w:rPr>
                <w:rFonts w:ascii="Times New Roman" w:eastAsia="宋体" w:hAnsi="Times New Roman" w:cs="Times New Roman"/>
                <w:b/>
                <w:bCs/>
                <w:szCs w:val="21"/>
              </w:rPr>
              <w:t>ene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6C31EE3D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S</w:t>
            </w:r>
            <w:r w:rsidRPr="00E34BE3">
              <w:rPr>
                <w:rFonts w:ascii="Times New Roman" w:eastAsia="宋体" w:hAnsi="Times New Roman" w:cs="Times New Roman"/>
                <w:b/>
                <w:bCs/>
                <w:szCs w:val="21"/>
              </w:rPr>
              <w:t>NP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528D9C29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34BE3">
              <w:rPr>
                <w:rFonts w:ascii="Times New Roman" w:eastAsia="宋体" w:hAnsi="Times New Roman" w:cs="Times New Roman"/>
                <w:b/>
                <w:bCs/>
                <w:szCs w:val="21"/>
              </w:rPr>
              <w:t>GWAS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  <w:vAlign w:val="center"/>
          </w:tcPr>
          <w:p w14:paraId="1DACB06E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34BE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P</w:t>
            </w:r>
            <w:r w:rsidRPr="00E34BE3">
              <w:rPr>
                <w:rFonts w:ascii="Times New Roman" w:eastAsia="宋体" w:hAnsi="Times New Roman" w:cs="Times New Roman"/>
                <w:b/>
                <w:bCs/>
                <w:szCs w:val="21"/>
              </w:rPr>
              <w:t>roportion</w:t>
            </w:r>
          </w:p>
        </w:tc>
      </w:tr>
      <w:tr w:rsidR="00687CE9" w:rsidRPr="00E34BE3" w14:paraId="22A0FD4C" w14:textId="77777777" w:rsidTr="004C0017">
        <w:trPr>
          <w:trHeight w:val="312"/>
        </w:trPr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14:paraId="679ED62C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14:paraId="538B40AE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14:paraId="203D463A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69BBF1F0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P</w:t>
            </w:r>
            <w:r w:rsidRPr="00E34BE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value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6A3D8057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Good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47188FC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P</w:t>
            </w:r>
            <w:r w:rsidRPr="00E34BE3">
              <w:rPr>
                <w:rFonts w:ascii="Times New Roman" w:eastAsia="宋体" w:hAnsi="Times New Roman" w:cs="Times New Roman"/>
                <w:b/>
                <w:bCs/>
                <w:szCs w:val="21"/>
              </w:rPr>
              <w:t>oor</w:t>
            </w:r>
          </w:p>
        </w:tc>
      </w:tr>
      <w:tr w:rsidR="00687CE9" w:rsidRPr="00E34BE3" w14:paraId="31F8A1E0" w14:textId="77777777" w:rsidTr="004C0017">
        <w:trPr>
          <w:trHeight w:val="312"/>
        </w:trPr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1522069B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56142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55643269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Rv0051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14:paraId="7FEED8A2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Q149H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08F9ADAD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1.4×10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-7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14:paraId="6D886BD5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0.2% (7/3105)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14:paraId="259DCE1B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3.3% (3/91)</w:t>
            </w:r>
          </w:p>
        </w:tc>
      </w:tr>
      <w:tr w:rsidR="00687CE9" w:rsidRPr="00E34BE3" w14:paraId="41352E38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2A66CD77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121141</w:t>
            </w:r>
          </w:p>
        </w:tc>
        <w:tc>
          <w:tcPr>
            <w:tcW w:w="1198" w:type="dxa"/>
            <w:vAlign w:val="center"/>
          </w:tcPr>
          <w:p w14:paraId="44E525D2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ctpB</w:t>
            </w:r>
          </w:p>
        </w:tc>
        <w:tc>
          <w:tcPr>
            <w:tcW w:w="1198" w:type="dxa"/>
            <w:vAlign w:val="center"/>
          </w:tcPr>
          <w:p w14:paraId="25E8D018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E345K</w:t>
            </w:r>
          </w:p>
        </w:tc>
        <w:tc>
          <w:tcPr>
            <w:tcW w:w="1263" w:type="dxa"/>
            <w:vAlign w:val="center"/>
          </w:tcPr>
          <w:p w14:paraId="6F83E449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1.7</w:t>
            </w:r>
            <w:bookmarkStart w:id="0" w:name="OLE_LINK1"/>
            <w:bookmarkStart w:id="1" w:name="OLE_LINK2"/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-8</w:t>
            </w:r>
            <w:bookmarkEnd w:id="0"/>
            <w:bookmarkEnd w:id="1"/>
          </w:p>
        </w:tc>
        <w:tc>
          <w:tcPr>
            <w:tcW w:w="1716" w:type="dxa"/>
            <w:vAlign w:val="center"/>
          </w:tcPr>
          <w:p w14:paraId="31D9ADDF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1.2% (37/3105)</w:t>
            </w:r>
          </w:p>
        </w:tc>
        <w:tc>
          <w:tcPr>
            <w:tcW w:w="1717" w:type="dxa"/>
          </w:tcPr>
          <w:p w14:paraId="06F0067A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5.5% (5/91)</w:t>
            </w:r>
          </w:p>
        </w:tc>
      </w:tr>
      <w:tr w:rsidR="00687CE9" w:rsidRPr="00E34BE3" w14:paraId="79CF699A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303AE127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312445</w:t>
            </w:r>
          </w:p>
        </w:tc>
        <w:tc>
          <w:tcPr>
            <w:tcW w:w="1198" w:type="dxa"/>
            <w:vAlign w:val="center"/>
          </w:tcPr>
          <w:p w14:paraId="5DDC6198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Rv0260c</w:t>
            </w:r>
          </w:p>
        </w:tc>
        <w:tc>
          <w:tcPr>
            <w:tcW w:w="1198" w:type="dxa"/>
            <w:vAlign w:val="center"/>
          </w:tcPr>
          <w:p w14:paraId="6A98E88C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T72I</w:t>
            </w:r>
          </w:p>
        </w:tc>
        <w:tc>
          <w:tcPr>
            <w:tcW w:w="1263" w:type="dxa"/>
            <w:vAlign w:val="center"/>
          </w:tcPr>
          <w:p w14:paraId="071E2505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5.6×10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-8</w:t>
            </w:r>
          </w:p>
        </w:tc>
        <w:tc>
          <w:tcPr>
            <w:tcW w:w="1716" w:type="dxa"/>
            <w:vAlign w:val="center"/>
          </w:tcPr>
          <w:p w14:paraId="2A7EE258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1.8% (56/3105)</w:t>
            </w:r>
          </w:p>
        </w:tc>
        <w:tc>
          <w:tcPr>
            <w:tcW w:w="1717" w:type="dxa"/>
          </w:tcPr>
          <w:p w14:paraId="60BE2647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7.7% (7/91)</w:t>
            </w:r>
          </w:p>
        </w:tc>
      </w:tr>
      <w:tr w:rsidR="00687CE9" w:rsidRPr="00E34BE3" w14:paraId="6C9316BF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251323CC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744078</w:t>
            </w:r>
          </w:p>
        </w:tc>
        <w:tc>
          <w:tcPr>
            <w:tcW w:w="1198" w:type="dxa"/>
            <w:vAlign w:val="center"/>
          </w:tcPr>
          <w:p w14:paraId="6A50FD7B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Rv0648</w:t>
            </w:r>
          </w:p>
        </w:tc>
        <w:tc>
          <w:tcPr>
            <w:tcW w:w="1198" w:type="dxa"/>
            <w:vAlign w:val="center"/>
          </w:tcPr>
          <w:p w14:paraId="4019569D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P454S</w:t>
            </w:r>
          </w:p>
        </w:tc>
        <w:tc>
          <w:tcPr>
            <w:tcW w:w="1263" w:type="dxa"/>
            <w:vAlign w:val="center"/>
          </w:tcPr>
          <w:p w14:paraId="271C9356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4.5×10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-8</w:t>
            </w:r>
          </w:p>
        </w:tc>
        <w:tc>
          <w:tcPr>
            <w:tcW w:w="1716" w:type="dxa"/>
            <w:vAlign w:val="center"/>
          </w:tcPr>
          <w:p w14:paraId="0E4D1CF7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3.8% (119/3105)</w:t>
            </w:r>
          </w:p>
        </w:tc>
        <w:tc>
          <w:tcPr>
            <w:tcW w:w="1717" w:type="dxa"/>
          </w:tcPr>
          <w:p w14:paraId="3F5CF796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11.0% (10/91)</w:t>
            </w:r>
          </w:p>
        </w:tc>
      </w:tr>
      <w:tr w:rsidR="00687CE9" w:rsidRPr="00E34BE3" w14:paraId="3AB78C6A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61DC94BF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1389358</w:t>
            </w:r>
          </w:p>
        </w:tc>
        <w:tc>
          <w:tcPr>
            <w:tcW w:w="1198" w:type="dxa"/>
            <w:vAlign w:val="center"/>
          </w:tcPr>
          <w:p w14:paraId="66434ADC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Rv1248c</w:t>
            </w:r>
          </w:p>
        </w:tc>
        <w:tc>
          <w:tcPr>
            <w:tcW w:w="1198" w:type="dxa"/>
            <w:vAlign w:val="center"/>
          </w:tcPr>
          <w:p w14:paraId="3E9BD435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*1232S</w:t>
            </w:r>
          </w:p>
        </w:tc>
        <w:tc>
          <w:tcPr>
            <w:tcW w:w="1263" w:type="dxa"/>
            <w:vAlign w:val="center"/>
          </w:tcPr>
          <w:p w14:paraId="7B28B983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1.5×10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-7</w:t>
            </w:r>
          </w:p>
        </w:tc>
        <w:tc>
          <w:tcPr>
            <w:tcW w:w="1716" w:type="dxa"/>
            <w:vAlign w:val="center"/>
          </w:tcPr>
          <w:p w14:paraId="6461C2A2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3.8% (119/3105)</w:t>
            </w:r>
          </w:p>
        </w:tc>
        <w:tc>
          <w:tcPr>
            <w:tcW w:w="1717" w:type="dxa"/>
          </w:tcPr>
          <w:p w14:paraId="1574BE5C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12.1% (11/91)</w:t>
            </w:r>
          </w:p>
        </w:tc>
      </w:tr>
      <w:tr w:rsidR="00687CE9" w:rsidRPr="00E34BE3" w14:paraId="5229AD82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2E9292CE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1974200</w:t>
            </w:r>
          </w:p>
        </w:tc>
        <w:tc>
          <w:tcPr>
            <w:tcW w:w="1198" w:type="dxa"/>
            <w:vAlign w:val="center"/>
          </w:tcPr>
          <w:p w14:paraId="4816A993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Rv1747</w:t>
            </w:r>
          </w:p>
        </w:tc>
        <w:tc>
          <w:tcPr>
            <w:tcW w:w="1198" w:type="dxa"/>
            <w:vAlign w:val="center"/>
          </w:tcPr>
          <w:p w14:paraId="287443D8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T191A</w:t>
            </w:r>
          </w:p>
        </w:tc>
        <w:tc>
          <w:tcPr>
            <w:tcW w:w="1263" w:type="dxa"/>
            <w:vAlign w:val="center"/>
          </w:tcPr>
          <w:p w14:paraId="0F5B8E56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2.1×10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-7</w:t>
            </w:r>
          </w:p>
        </w:tc>
        <w:tc>
          <w:tcPr>
            <w:tcW w:w="1716" w:type="dxa"/>
            <w:vAlign w:val="center"/>
          </w:tcPr>
          <w:p w14:paraId="46703D0D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4.8% (148/3105)</w:t>
            </w:r>
          </w:p>
        </w:tc>
        <w:tc>
          <w:tcPr>
            <w:tcW w:w="1717" w:type="dxa"/>
          </w:tcPr>
          <w:p w14:paraId="5AE30452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13.2% (12/91)</w:t>
            </w:r>
          </w:p>
        </w:tc>
      </w:tr>
      <w:tr w:rsidR="00687CE9" w:rsidRPr="00E34BE3" w14:paraId="24858A3C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23F22766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2253677</w:t>
            </w:r>
          </w:p>
        </w:tc>
        <w:tc>
          <w:tcPr>
            <w:tcW w:w="1198" w:type="dxa"/>
            <w:vAlign w:val="center"/>
          </w:tcPr>
          <w:p w14:paraId="1BDE3F5C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otsB1</w:t>
            </w:r>
          </w:p>
        </w:tc>
        <w:tc>
          <w:tcPr>
            <w:tcW w:w="1198" w:type="dxa"/>
            <w:vAlign w:val="center"/>
          </w:tcPr>
          <w:p w14:paraId="383174F4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G559D</w:t>
            </w:r>
          </w:p>
        </w:tc>
        <w:tc>
          <w:tcPr>
            <w:tcW w:w="1263" w:type="dxa"/>
            <w:vAlign w:val="center"/>
          </w:tcPr>
          <w:p w14:paraId="5C6087E2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7.3×10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-10</w:t>
            </w:r>
          </w:p>
        </w:tc>
        <w:tc>
          <w:tcPr>
            <w:tcW w:w="1716" w:type="dxa"/>
            <w:vAlign w:val="center"/>
          </w:tcPr>
          <w:p w14:paraId="7E49E1BC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0.6% (18/3105)</w:t>
            </w:r>
          </w:p>
        </w:tc>
        <w:tc>
          <w:tcPr>
            <w:tcW w:w="1717" w:type="dxa"/>
          </w:tcPr>
          <w:p w14:paraId="7365D411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5.5% (5/91)</w:t>
            </w:r>
          </w:p>
        </w:tc>
      </w:tr>
      <w:tr w:rsidR="00687CE9" w:rsidRPr="00E34BE3" w14:paraId="3A0250D3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3214F597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2318502</w:t>
            </w:r>
          </w:p>
        </w:tc>
        <w:tc>
          <w:tcPr>
            <w:tcW w:w="1198" w:type="dxa"/>
            <w:vAlign w:val="center"/>
          </w:tcPr>
          <w:p w14:paraId="691E7ADE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cobN</w:t>
            </w:r>
          </w:p>
        </w:tc>
        <w:tc>
          <w:tcPr>
            <w:tcW w:w="1198" w:type="dxa"/>
            <w:vAlign w:val="center"/>
          </w:tcPr>
          <w:p w14:paraId="515C8EC2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A751V</w:t>
            </w:r>
          </w:p>
        </w:tc>
        <w:tc>
          <w:tcPr>
            <w:tcW w:w="1263" w:type="dxa"/>
            <w:vAlign w:val="center"/>
          </w:tcPr>
          <w:p w14:paraId="66DD88D5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6.4×10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-9</w:t>
            </w:r>
          </w:p>
        </w:tc>
        <w:tc>
          <w:tcPr>
            <w:tcW w:w="1716" w:type="dxa"/>
            <w:vAlign w:val="center"/>
          </w:tcPr>
          <w:p w14:paraId="5BD743D8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4.7% (146/3105)</w:t>
            </w:r>
          </w:p>
        </w:tc>
        <w:tc>
          <w:tcPr>
            <w:tcW w:w="1717" w:type="dxa"/>
          </w:tcPr>
          <w:p w14:paraId="6C52A7F5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13.2% (12/91)</w:t>
            </w:r>
          </w:p>
        </w:tc>
      </w:tr>
      <w:tr w:rsidR="00687CE9" w:rsidRPr="00E34BE3" w14:paraId="23419D42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05E37B02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2427541</w:t>
            </w:r>
          </w:p>
        </w:tc>
        <w:tc>
          <w:tcPr>
            <w:tcW w:w="1198" w:type="dxa"/>
            <w:vAlign w:val="center"/>
          </w:tcPr>
          <w:p w14:paraId="02F2B2BA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Rv2164c</w:t>
            </w:r>
          </w:p>
        </w:tc>
        <w:tc>
          <w:tcPr>
            <w:tcW w:w="1198" w:type="dxa"/>
            <w:vAlign w:val="center"/>
          </w:tcPr>
          <w:p w14:paraId="33BF497C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D233G</w:t>
            </w:r>
          </w:p>
        </w:tc>
        <w:tc>
          <w:tcPr>
            <w:tcW w:w="1263" w:type="dxa"/>
            <w:vAlign w:val="center"/>
          </w:tcPr>
          <w:p w14:paraId="4C72F191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4.0×10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-8</w:t>
            </w:r>
          </w:p>
        </w:tc>
        <w:tc>
          <w:tcPr>
            <w:tcW w:w="1716" w:type="dxa"/>
            <w:vAlign w:val="center"/>
          </w:tcPr>
          <w:p w14:paraId="70AA1825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4.2% (131/3105)</w:t>
            </w:r>
          </w:p>
        </w:tc>
        <w:tc>
          <w:tcPr>
            <w:tcW w:w="1717" w:type="dxa"/>
          </w:tcPr>
          <w:p w14:paraId="486D46CA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12.1% (11/91)</w:t>
            </w:r>
          </w:p>
        </w:tc>
      </w:tr>
      <w:tr w:rsidR="00687CE9" w:rsidRPr="00E34BE3" w14:paraId="757FE79F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273AB9B4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2482128</w:t>
            </w:r>
          </w:p>
        </w:tc>
        <w:tc>
          <w:tcPr>
            <w:tcW w:w="1198" w:type="dxa"/>
            <w:vAlign w:val="center"/>
          </w:tcPr>
          <w:p w14:paraId="12F3083C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dlaT</w:t>
            </w:r>
          </w:p>
        </w:tc>
        <w:tc>
          <w:tcPr>
            <w:tcW w:w="1198" w:type="dxa"/>
            <w:vAlign w:val="center"/>
          </w:tcPr>
          <w:p w14:paraId="108F911C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V55A</w:t>
            </w:r>
          </w:p>
        </w:tc>
        <w:tc>
          <w:tcPr>
            <w:tcW w:w="1263" w:type="dxa"/>
            <w:vAlign w:val="center"/>
          </w:tcPr>
          <w:p w14:paraId="6EBE9232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2.1×10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-8</w:t>
            </w:r>
          </w:p>
        </w:tc>
        <w:tc>
          <w:tcPr>
            <w:tcW w:w="1716" w:type="dxa"/>
            <w:vAlign w:val="center"/>
          </w:tcPr>
          <w:p w14:paraId="1FFB7CC1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4.3% (132/3105)</w:t>
            </w:r>
          </w:p>
        </w:tc>
        <w:tc>
          <w:tcPr>
            <w:tcW w:w="1717" w:type="dxa"/>
          </w:tcPr>
          <w:p w14:paraId="0DEDC3DF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13.2% (12/91)</w:t>
            </w:r>
          </w:p>
        </w:tc>
      </w:tr>
      <w:tr w:rsidR="00687CE9" w:rsidRPr="00E34BE3" w14:paraId="47C32FCB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46E5C602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3537023</w:t>
            </w:r>
          </w:p>
        </w:tc>
        <w:tc>
          <w:tcPr>
            <w:tcW w:w="1198" w:type="dxa"/>
            <w:vAlign w:val="center"/>
          </w:tcPr>
          <w:p w14:paraId="77EA0F51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Rv3168</w:t>
            </w:r>
          </w:p>
        </w:tc>
        <w:tc>
          <w:tcPr>
            <w:tcW w:w="1198" w:type="dxa"/>
            <w:vAlign w:val="center"/>
          </w:tcPr>
          <w:p w14:paraId="695A9966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E308*</w:t>
            </w:r>
          </w:p>
        </w:tc>
        <w:tc>
          <w:tcPr>
            <w:tcW w:w="1263" w:type="dxa"/>
            <w:vAlign w:val="center"/>
          </w:tcPr>
          <w:p w14:paraId="53BBCB60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1.8×10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-7</w:t>
            </w:r>
          </w:p>
        </w:tc>
        <w:tc>
          <w:tcPr>
            <w:tcW w:w="1716" w:type="dxa"/>
            <w:vAlign w:val="center"/>
          </w:tcPr>
          <w:p w14:paraId="6675FC3D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0.7% (22/3105)</w:t>
            </w:r>
          </w:p>
        </w:tc>
        <w:tc>
          <w:tcPr>
            <w:tcW w:w="1717" w:type="dxa"/>
          </w:tcPr>
          <w:p w14:paraId="575A8C3F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4.4% (4/91)</w:t>
            </w:r>
          </w:p>
        </w:tc>
      </w:tr>
      <w:tr w:rsidR="00687CE9" w:rsidRPr="00E34BE3" w14:paraId="174E87D3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260D4F98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3727924</w:t>
            </w:r>
          </w:p>
        </w:tc>
        <w:tc>
          <w:tcPr>
            <w:tcW w:w="1198" w:type="dxa"/>
            <w:vAlign w:val="center"/>
          </w:tcPr>
          <w:p w14:paraId="67B353AE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metA</w:t>
            </w:r>
          </w:p>
        </w:tc>
        <w:tc>
          <w:tcPr>
            <w:tcW w:w="1198" w:type="dxa"/>
            <w:vAlign w:val="center"/>
          </w:tcPr>
          <w:p w14:paraId="659E35C4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G146D</w:t>
            </w:r>
          </w:p>
        </w:tc>
        <w:tc>
          <w:tcPr>
            <w:tcW w:w="1263" w:type="dxa"/>
            <w:vAlign w:val="center"/>
          </w:tcPr>
          <w:p w14:paraId="01818E34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2.2×10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-8</w:t>
            </w:r>
          </w:p>
        </w:tc>
        <w:tc>
          <w:tcPr>
            <w:tcW w:w="1716" w:type="dxa"/>
            <w:vAlign w:val="center"/>
          </w:tcPr>
          <w:p w14:paraId="623906E1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4.6% (144/3105)</w:t>
            </w:r>
          </w:p>
        </w:tc>
        <w:tc>
          <w:tcPr>
            <w:tcW w:w="1717" w:type="dxa"/>
          </w:tcPr>
          <w:p w14:paraId="40C9C31A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13.2% (12/91)</w:t>
            </w:r>
          </w:p>
        </w:tc>
      </w:tr>
      <w:tr w:rsidR="00687CE9" w:rsidRPr="00E34BE3" w14:paraId="1EFE7E05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3ABD7927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3727933</w:t>
            </w:r>
          </w:p>
        </w:tc>
        <w:tc>
          <w:tcPr>
            <w:tcW w:w="1198" w:type="dxa"/>
            <w:vAlign w:val="center"/>
          </w:tcPr>
          <w:p w14:paraId="11DD9C4C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metA</w:t>
            </w:r>
          </w:p>
        </w:tc>
        <w:tc>
          <w:tcPr>
            <w:tcW w:w="1198" w:type="dxa"/>
            <w:vAlign w:val="center"/>
          </w:tcPr>
          <w:p w14:paraId="7DC1BBE3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E149G</w:t>
            </w:r>
          </w:p>
        </w:tc>
        <w:tc>
          <w:tcPr>
            <w:tcW w:w="1263" w:type="dxa"/>
            <w:vAlign w:val="center"/>
          </w:tcPr>
          <w:p w14:paraId="0C520115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8.8×10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-8</w:t>
            </w:r>
          </w:p>
        </w:tc>
        <w:tc>
          <w:tcPr>
            <w:tcW w:w="1716" w:type="dxa"/>
            <w:vAlign w:val="center"/>
          </w:tcPr>
          <w:p w14:paraId="410041CB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4.8% (148/3105)</w:t>
            </w:r>
          </w:p>
        </w:tc>
        <w:tc>
          <w:tcPr>
            <w:tcW w:w="1717" w:type="dxa"/>
          </w:tcPr>
          <w:p w14:paraId="41E8E74E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13.2% (12/91)</w:t>
            </w:r>
          </w:p>
        </w:tc>
      </w:tr>
      <w:tr w:rsidR="00687CE9" w:rsidRPr="00E34BE3" w14:paraId="3DF8CBEA" w14:textId="77777777" w:rsidTr="004C0017">
        <w:trPr>
          <w:trHeight w:val="312"/>
        </w:trPr>
        <w:tc>
          <w:tcPr>
            <w:tcW w:w="1198" w:type="dxa"/>
            <w:vAlign w:val="center"/>
          </w:tcPr>
          <w:p w14:paraId="243541C3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4291685</w:t>
            </w:r>
          </w:p>
        </w:tc>
        <w:tc>
          <w:tcPr>
            <w:tcW w:w="1198" w:type="dxa"/>
            <w:vAlign w:val="center"/>
          </w:tcPr>
          <w:p w14:paraId="2A28954E" w14:textId="77777777" w:rsidR="00687CE9" w:rsidRPr="00657BF4" w:rsidRDefault="00687CE9" w:rsidP="004C0017">
            <w:pPr>
              <w:jc w:val="left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657BF4">
              <w:rPr>
                <w:rFonts w:ascii="Times New Roman" w:eastAsia="DengXian" w:hAnsi="Times New Roman" w:cs="Times New Roman"/>
                <w:i/>
                <w:iCs/>
                <w:color w:val="000000"/>
                <w:szCs w:val="21"/>
              </w:rPr>
              <w:t>papA1</w:t>
            </w:r>
          </w:p>
        </w:tc>
        <w:tc>
          <w:tcPr>
            <w:tcW w:w="1198" w:type="dxa"/>
            <w:vAlign w:val="center"/>
          </w:tcPr>
          <w:p w14:paraId="71F4A567" w14:textId="77777777" w:rsidR="00687CE9" w:rsidRPr="00E34BE3" w:rsidRDefault="00687CE9" w:rsidP="004C001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I497T</w:t>
            </w:r>
          </w:p>
        </w:tc>
        <w:tc>
          <w:tcPr>
            <w:tcW w:w="1263" w:type="dxa"/>
            <w:vAlign w:val="center"/>
          </w:tcPr>
          <w:p w14:paraId="517A58FA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1.0×10</w:t>
            </w: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  <w:vertAlign w:val="superscript"/>
              </w:rPr>
              <w:t>-7</w:t>
            </w:r>
          </w:p>
        </w:tc>
        <w:tc>
          <w:tcPr>
            <w:tcW w:w="1716" w:type="dxa"/>
            <w:vAlign w:val="center"/>
          </w:tcPr>
          <w:p w14:paraId="5DB452B3" w14:textId="77777777" w:rsidR="00687CE9" w:rsidRPr="00E34BE3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34BE3">
              <w:rPr>
                <w:rFonts w:ascii="Times New Roman" w:eastAsia="DengXian" w:hAnsi="Times New Roman" w:cs="Times New Roman"/>
                <w:color w:val="000000"/>
                <w:szCs w:val="21"/>
              </w:rPr>
              <w:t>0.1% (4/3105)</w:t>
            </w:r>
          </w:p>
        </w:tc>
        <w:tc>
          <w:tcPr>
            <w:tcW w:w="1717" w:type="dxa"/>
          </w:tcPr>
          <w:p w14:paraId="69D57BBC" w14:textId="77777777" w:rsidR="00687CE9" w:rsidRPr="00FF5E40" w:rsidRDefault="00687CE9" w:rsidP="004C00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2.2% (2/91)</w:t>
            </w:r>
          </w:p>
        </w:tc>
      </w:tr>
      <w:tr w:rsidR="00687CE9" w:rsidRPr="00E34BE3" w14:paraId="7E5A2EE6" w14:textId="77777777" w:rsidTr="004C0017">
        <w:trPr>
          <w:trHeight w:val="312"/>
        </w:trPr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0CB3AA13" w14:textId="77777777" w:rsidR="00687CE9" w:rsidRPr="00E34BE3" w:rsidRDefault="00687CE9" w:rsidP="004C0017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34BE3">
              <w:rPr>
                <w:rFonts w:ascii="Times New Roman" w:eastAsia="DengXian" w:hAnsi="Times New Roman" w:cs="Times New Roman" w:hint="eastAsia"/>
                <w:b/>
                <w:bCs/>
                <w:color w:val="000000"/>
                <w:szCs w:val="21"/>
              </w:rPr>
              <w:t>T</w:t>
            </w:r>
            <w:r w:rsidRPr="00E34BE3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otal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63905B1D" w14:textId="77777777" w:rsidR="00687CE9" w:rsidRPr="00E34BE3" w:rsidRDefault="00687CE9" w:rsidP="004C00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34045AED" w14:textId="77777777" w:rsidR="00687CE9" w:rsidRPr="00E34BE3" w:rsidRDefault="00687CE9" w:rsidP="004C00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26210573" w14:textId="77777777" w:rsidR="00687CE9" w:rsidRPr="00E34BE3" w:rsidRDefault="00687CE9" w:rsidP="004C00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5BDACDF7" w14:textId="77777777" w:rsidR="00687CE9" w:rsidRPr="00E34BE3" w:rsidRDefault="00687CE9" w:rsidP="004C00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4BE3">
              <w:rPr>
                <w:rFonts w:ascii="Times New Roman" w:hAnsi="Times New Roman" w:cs="Times New Roman"/>
                <w:szCs w:val="21"/>
              </w:rPr>
              <w:t>7.5% (232/3105)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741C579E" w14:textId="77777777" w:rsidR="00687CE9" w:rsidRPr="00FF5E40" w:rsidRDefault="00687CE9" w:rsidP="004C00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FF5E40">
              <w:rPr>
                <w:rFonts w:ascii="Times New Roman" w:hAnsi="Times New Roman" w:cs="Times New Roman"/>
              </w:rPr>
              <w:t>24.2% (22/91)</w:t>
            </w:r>
          </w:p>
        </w:tc>
      </w:tr>
    </w:tbl>
    <w:p w14:paraId="7059E908" w14:textId="19C029DA" w:rsidR="00431212" w:rsidRPr="00426E3E" w:rsidRDefault="00687CE9" w:rsidP="00426E3E">
      <w:pPr>
        <w:spacing w:line="360" w:lineRule="auto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</w:rPr>
        <w:t>*</w:t>
      </w:r>
      <w:r w:rsidRPr="000305D1">
        <w:rPr>
          <w:rFonts w:ascii="Times New Roman" w:eastAsia="宋体" w:hAnsi="Times New Roman" w:cs="Times New Roman"/>
        </w:rPr>
        <w:t>Asterisks indicate stop codons</w:t>
      </w:r>
      <w:r>
        <w:rPr>
          <w:rFonts w:ascii="Times New Roman" w:eastAsia="宋体" w:hAnsi="Times New Roman" w:cs="Times New Roman"/>
        </w:rPr>
        <w:t>.</w:t>
      </w:r>
    </w:p>
    <w:sectPr w:rsidR="00431212" w:rsidRPr="00426E3E" w:rsidSect="00A53CC1">
      <w:pgSz w:w="11900" w:h="16840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27"/>
    <w:rsid w:val="00001931"/>
    <w:rsid w:val="00021410"/>
    <w:rsid w:val="0003440A"/>
    <w:rsid w:val="000434A0"/>
    <w:rsid w:val="000454FF"/>
    <w:rsid w:val="00046D7F"/>
    <w:rsid w:val="00057504"/>
    <w:rsid w:val="00067DEA"/>
    <w:rsid w:val="0008584A"/>
    <w:rsid w:val="000859D7"/>
    <w:rsid w:val="00087CF5"/>
    <w:rsid w:val="000A1326"/>
    <w:rsid w:val="000B071C"/>
    <w:rsid w:val="000C595D"/>
    <w:rsid w:val="000D0844"/>
    <w:rsid w:val="000D2340"/>
    <w:rsid w:val="000E7817"/>
    <w:rsid w:val="000F4EDA"/>
    <w:rsid w:val="000F5D91"/>
    <w:rsid w:val="000F681C"/>
    <w:rsid w:val="001005FC"/>
    <w:rsid w:val="00113517"/>
    <w:rsid w:val="00113742"/>
    <w:rsid w:val="00122B75"/>
    <w:rsid w:val="0013625C"/>
    <w:rsid w:val="001365C4"/>
    <w:rsid w:val="001446D6"/>
    <w:rsid w:val="001451D3"/>
    <w:rsid w:val="00145EA1"/>
    <w:rsid w:val="00146F51"/>
    <w:rsid w:val="00157B6B"/>
    <w:rsid w:val="00162D1C"/>
    <w:rsid w:val="00187F47"/>
    <w:rsid w:val="001A09F5"/>
    <w:rsid w:val="001A5A0B"/>
    <w:rsid w:val="001B14D0"/>
    <w:rsid w:val="001C0B85"/>
    <w:rsid w:val="001C1C4B"/>
    <w:rsid w:val="001D7DE5"/>
    <w:rsid w:val="001E58B7"/>
    <w:rsid w:val="001E7433"/>
    <w:rsid w:val="001F1D3C"/>
    <w:rsid w:val="001F7AC2"/>
    <w:rsid w:val="002115FB"/>
    <w:rsid w:val="00212D5A"/>
    <w:rsid w:val="00217035"/>
    <w:rsid w:val="00231A3B"/>
    <w:rsid w:val="00234327"/>
    <w:rsid w:val="00251167"/>
    <w:rsid w:val="00252375"/>
    <w:rsid w:val="002531EE"/>
    <w:rsid w:val="00277071"/>
    <w:rsid w:val="00277673"/>
    <w:rsid w:val="00293BB3"/>
    <w:rsid w:val="002A1ED6"/>
    <w:rsid w:val="002A2DDA"/>
    <w:rsid w:val="002A6C4E"/>
    <w:rsid w:val="002A71A6"/>
    <w:rsid w:val="002B0E38"/>
    <w:rsid w:val="002B2F91"/>
    <w:rsid w:val="002C17B5"/>
    <w:rsid w:val="002C749B"/>
    <w:rsid w:val="002E3B22"/>
    <w:rsid w:val="002F7D8F"/>
    <w:rsid w:val="00301B2B"/>
    <w:rsid w:val="00306890"/>
    <w:rsid w:val="003110F4"/>
    <w:rsid w:val="00322938"/>
    <w:rsid w:val="0032355E"/>
    <w:rsid w:val="00326422"/>
    <w:rsid w:val="003418E8"/>
    <w:rsid w:val="00352176"/>
    <w:rsid w:val="00354A8C"/>
    <w:rsid w:val="00355458"/>
    <w:rsid w:val="00363A80"/>
    <w:rsid w:val="00372BB8"/>
    <w:rsid w:val="0038117F"/>
    <w:rsid w:val="003847B4"/>
    <w:rsid w:val="00391C08"/>
    <w:rsid w:val="00393775"/>
    <w:rsid w:val="0039554C"/>
    <w:rsid w:val="0039603F"/>
    <w:rsid w:val="0039642D"/>
    <w:rsid w:val="003A0DF3"/>
    <w:rsid w:val="003A4414"/>
    <w:rsid w:val="003C15F3"/>
    <w:rsid w:val="003D2BDA"/>
    <w:rsid w:val="003D7C6A"/>
    <w:rsid w:val="003F59B6"/>
    <w:rsid w:val="003F720D"/>
    <w:rsid w:val="003F78DB"/>
    <w:rsid w:val="004029D7"/>
    <w:rsid w:val="00411D60"/>
    <w:rsid w:val="0041759D"/>
    <w:rsid w:val="00426E3E"/>
    <w:rsid w:val="00431212"/>
    <w:rsid w:val="004315CC"/>
    <w:rsid w:val="004361C4"/>
    <w:rsid w:val="004530A0"/>
    <w:rsid w:val="00455361"/>
    <w:rsid w:val="004553C2"/>
    <w:rsid w:val="00462B61"/>
    <w:rsid w:val="004630F4"/>
    <w:rsid w:val="004678B6"/>
    <w:rsid w:val="00480D8F"/>
    <w:rsid w:val="00483596"/>
    <w:rsid w:val="00483E19"/>
    <w:rsid w:val="00496A94"/>
    <w:rsid w:val="004971AF"/>
    <w:rsid w:val="004B327E"/>
    <w:rsid w:val="004B32AD"/>
    <w:rsid w:val="004B7A49"/>
    <w:rsid w:val="004C05E4"/>
    <w:rsid w:val="004E48D1"/>
    <w:rsid w:val="004E563D"/>
    <w:rsid w:val="004F17C1"/>
    <w:rsid w:val="005000A8"/>
    <w:rsid w:val="00504C60"/>
    <w:rsid w:val="005071F5"/>
    <w:rsid w:val="00511E72"/>
    <w:rsid w:val="005261FC"/>
    <w:rsid w:val="005275CF"/>
    <w:rsid w:val="00532B08"/>
    <w:rsid w:val="00537A20"/>
    <w:rsid w:val="0054231E"/>
    <w:rsid w:val="00542D5E"/>
    <w:rsid w:val="00547F1D"/>
    <w:rsid w:val="00565B01"/>
    <w:rsid w:val="00570175"/>
    <w:rsid w:val="00572D3F"/>
    <w:rsid w:val="00577B89"/>
    <w:rsid w:val="005872B8"/>
    <w:rsid w:val="005907C3"/>
    <w:rsid w:val="00590CA3"/>
    <w:rsid w:val="005A3494"/>
    <w:rsid w:val="005B07C0"/>
    <w:rsid w:val="005B0D6A"/>
    <w:rsid w:val="005B4841"/>
    <w:rsid w:val="005C029E"/>
    <w:rsid w:val="005D5FEC"/>
    <w:rsid w:val="005F0189"/>
    <w:rsid w:val="006064C0"/>
    <w:rsid w:val="00614EE4"/>
    <w:rsid w:val="00616645"/>
    <w:rsid w:val="00622B18"/>
    <w:rsid w:val="00623D37"/>
    <w:rsid w:val="00641EA0"/>
    <w:rsid w:val="0065174B"/>
    <w:rsid w:val="00663562"/>
    <w:rsid w:val="00670206"/>
    <w:rsid w:val="006711DF"/>
    <w:rsid w:val="00671DB0"/>
    <w:rsid w:val="00672B45"/>
    <w:rsid w:val="00682CB9"/>
    <w:rsid w:val="0068489D"/>
    <w:rsid w:val="00687CE9"/>
    <w:rsid w:val="00693215"/>
    <w:rsid w:val="006C103B"/>
    <w:rsid w:val="006D2F25"/>
    <w:rsid w:val="006D4F97"/>
    <w:rsid w:val="006D7544"/>
    <w:rsid w:val="006E0FFF"/>
    <w:rsid w:val="006E2A20"/>
    <w:rsid w:val="007016D4"/>
    <w:rsid w:val="00707959"/>
    <w:rsid w:val="007131A1"/>
    <w:rsid w:val="0071634D"/>
    <w:rsid w:val="00722694"/>
    <w:rsid w:val="007228AF"/>
    <w:rsid w:val="00731D66"/>
    <w:rsid w:val="00734CAF"/>
    <w:rsid w:val="007527C1"/>
    <w:rsid w:val="00752D0D"/>
    <w:rsid w:val="0075495A"/>
    <w:rsid w:val="007635AD"/>
    <w:rsid w:val="00775D1B"/>
    <w:rsid w:val="0077645D"/>
    <w:rsid w:val="00780D55"/>
    <w:rsid w:val="007859DF"/>
    <w:rsid w:val="00793F55"/>
    <w:rsid w:val="007A2168"/>
    <w:rsid w:val="007B0B7B"/>
    <w:rsid w:val="007C292E"/>
    <w:rsid w:val="007C47F3"/>
    <w:rsid w:val="007E3360"/>
    <w:rsid w:val="007E5372"/>
    <w:rsid w:val="0081001E"/>
    <w:rsid w:val="00810662"/>
    <w:rsid w:val="00816F50"/>
    <w:rsid w:val="00822369"/>
    <w:rsid w:val="00830998"/>
    <w:rsid w:val="00831191"/>
    <w:rsid w:val="00846122"/>
    <w:rsid w:val="008567B1"/>
    <w:rsid w:val="0085759B"/>
    <w:rsid w:val="00874251"/>
    <w:rsid w:val="008756AC"/>
    <w:rsid w:val="00883AD1"/>
    <w:rsid w:val="008928EE"/>
    <w:rsid w:val="008A12BD"/>
    <w:rsid w:val="008B4279"/>
    <w:rsid w:val="008C1405"/>
    <w:rsid w:val="008C67F8"/>
    <w:rsid w:val="008D5BEC"/>
    <w:rsid w:val="008E3478"/>
    <w:rsid w:val="008E4D4D"/>
    <w:rsid w:val="008E55A6"/>
    <w:rsid w:val="008E7D9A"/>
    <w:rsid w:val="008F767A"/>
    <w:rsid w:val="00901F26"/>
    <w:rsid w:val="00905A42"/>
    <w:rsid w:val="00907D86"/>
    <w:rsid w:val="00914B00"/>
    <w:rsid w:val="0092061E"/>
    <w:rsid w:val="009303F6"/>
    <w:rsid w:val="00933530"/>
    <w:rsid w:val="00935228"/>
    <w:rsid w:val="0093572C"/>
    <w:rsid w:val="00952314"/>
    <w:rsid w:val="0096036D"/>
    <w:rsid w:val="009715F4"/>
    <w:rsid w:val="0097741A"/>
    <w:rsid w:val="00991FD0"/>
    <w:rsid w:val="009A0AB2"/>
    <w:rsid w:val="009A0D73"/>
    <w:rsid w:val="009A57A6"/>
    <w:rsid w:val="009A5DBC"/>
    <w:rsid w:val="009B0E51"/>
    <w:rsid w:val="009B445A"/>
    <w:rsid w:val="009C1AF7"/>
    <w:rsid w:val="009D7551"/>
    <w:rsid w:val="009E0D5A"/>
    <w:rsid w:val="00A67AAC"/>
    <w:rsid w:val="00A74D0A"/>
    <w:rsid w:val="00A840AF"/>
    <w:rsid w:val="00A857C7"/>
    <w:rsid w:val="00A94872"/>
    <w:rsid w:val="00A971F2"/>
    <w:rsid w:val="00AA3EB7"/>
    <w:rsid w:val="00AA4806"/>
    <w:rsid w:val="00AB64E7"/>
    <w:rsid w:val="00AC33B7"/>
    <w:rsid w:val="00AE0B4E"/>
    <w:rsid w:val="00AE41FD"/>
    <w:rsid w:val="00AF3DF6"/>
    <w:rsid w:val="00AF48B8"/>
    <w:rsid w:val="00B106A9"/>
    <w:rsid w:val="00B17E9A"/>
    <w:rsid w:val="00B202B3"/>
    <w:rsid w:val="00B2318B"/>
    <w:rsid w:val="00B263DD"/>
    <w:rsid w:val="00B51A0A"/>
    <w:rsid w:val="00B63551"/>
    <w:rsid w:val="00B63649"/>
    <w:rsid w:val="00B654D0"/>
    <w:rsid w:val="00B67558"/>
    <w:rsid w:val="00B75BDB"/>
    <w:rsid w:val="00B905F9"/>
    <w:rsid w:val="00B90922"/>
    <w:rsid w:val="00B93A83"/>
    <w:rsid w:val="00BA1A66"/>
    <w:rsid w:val="00BC129F"/>
    <w:rsid w:val="00BC7881"/>
    <w:rsid w:val="00BD44CB"/>
    <w:rsid w:val="00BF5641"/>
    <w:rsid w:val="00C019CB"/>
    <w:rsid w:val="00C07227"/>
    <w:rsid w:val="00C1277B"/>
    <w:rsid w:val="00C135F3"/>
    <w:rsid w:val="00C23E01"/>
    <w:rsid w:val="00C33169"/>
    <w:rsid w:val="00C33936"/>
    <w:rsid w:val="00C33B29"/>
    <w:rsid w:val="00C46A7F"/>
    <w:rsid w:val="00C504AD"/>
    <w:rsid w:val="00C5551F"/>
    <w:rsid w:val="00C61A0A"/>
    <w:rsid w:val="00C651D2"/>
    <w:rsid w:val="00C73132"/>
    <w:rsid w:val="00C80866"/>
    <w:rsid w:val="00C850A5"/>
    <w:rsid w:val="00C87BC3"/>
    <w:rsid w:val="00CB346E"/>
    <w:rsid w:val="00CB6201"/>
    <w:rsid w:val="00CE1B23"/>
    <w:rsid w:val="00CF15AC"/>
    <w:rsid w:val="00CF367C"/>
    <w:rsid w:val="00D114BC"/>
    <w:rsid w:val="00D172A1"/>
    <w:rsid w:val="00D213D0"/>
    <w:rsid w:val="00D274A4"/>
    <w:rsid w:val="00D30885"/>
    <w:rsid w:val="00D34342"/>
    <w:rsid w:val="00D56D70"/>
    <w:rsid w:val="00D61FAA"/>
    <w:rsid w:val="00D6493D"/>
    <w:rsid w:val="00D72948"/>
    <w:rsid w:val="00D86F24"/>
    <w:rsid w:val="00D87A4D"/>
    <w:rsid w:val="00D908A2"/>
    <w:rsid w:val="00D92412"/>
    <w:rsid w:val="00D96090"/>
    <w:rsid w:val="00DB312A"/>
    <w:rsid w:val="00DC1BEF"/>
    <w:rsid w:val="00DD7ECA"/>
    <w:rsid w:val="00DE44B2"/>
    <w:rsid w:val="00E00A44"/>
    <w:rsid w:val="00E00CEA"/>
    <w:rsid w:val="00E01F63"/>
    <w:rsid w:val="00E04D65"/>
    <w:rsid w:val="00E05105"/>
    <w:rsid w:val="00E114D9"/>
    <w:rsid w:val="00E15DC7"/>
    <w:rsid w:val="00E16F8A"/>
    <w:rsid w:val="00E264BD"/>
    <w:rsid w:val="00E315B5"/>
    <w:rsid w:val="00E350E2"/>
    <w:rsid w:val="00E436E6"/>
    <w:rsid w:val="00E6217C"/>
    <w:rsid w:val="00E669DA"/>
    <w:rsid w:val="00E77838"/>
    <w:rsid w:val="00EA4DC7"/>
    <w:rsid w:val="00EA56E5"/>
    <w:rsid w:val="00EF038C"/>
    <w:rsid w:val="00F005CF"/>
    <w:rsid w:val="00F21417"/>
    <w:rsid w:val="00F22C14"/>
    <w:rsid w:val="00F31240"/>
    <w:rsid w:val="00F349DA"/>
    <w:rsid w:val="00F549BB"/>
    <w:rsid w:val="00F54B42"/>
    <w:rsid w:val="00F5618B"/>
    <w:rsid w:val="00F574E1"/>
    <w:rsid w:val="00F57DBA"/>
    <w:rsid w:val="00F662BE"/>
    <w:rsid w:val="00F728E0"/>
    <w:rsid w:val="00F95E12"/>
    <w:rsid w:val="00FA09DB"/>
    <w:rsid w:val="00FA69BE"/>
    <w:rsid w:val="00FB686B"/>
    <w:rsid w:val="00FC4A46"/>
    <w:rsid w:val="00FD5407"/>
    <w:rsid w:val="00FD6BBE"/>
    <w:rsid w:val="00FE390E"/>
    <w:rsid w:val="00FE7E0F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5F65D"/>
  <w15:chartTrackingRefBased/>
  <w15:docId w15:val="{9BBBE10F-D126-4E4B-BA90-169B3994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68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Yiwang Chen</dc:creator>
  <cp:keywords/>
  <dc:description/>
  <cp:lastModifiedBy>Yiwang Chen</cp:lastModifiedBy>
  <cp:revision>27</cp:revision>
  <dcterms:created xsi:type="dcterms:W3CDTF">2022-11-02T02:02:00Z</dcterms:created>
  <dcterms:modified xsi:type="dcterms:W3CDTF">2023-03-28T13:13:00Z</dcterms:modified>
</cp:coreProperties>
</file>