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5434" w14:textId="404A1E83" w:rsidR="00775EAA" w:rsidRDefault="00775EAA" w:rsidP="00775EAA">
      <w:pPr>
        <w:spacing w:line="480" w:lineRule="auto"/>
        <w:jc w:val="both"/>
      </w:pPr>
      <w:r w:rsidRPr="00775EAA">
        <w:rPr>
          <w:b/>
          <w:bCs/>
        </w:rPr>
        <w:t>Supplementary File 1</w:t>
      </w:r>
      <w:r w:rsidRPr="00DA4403">
        <w:rPr>
          <w:b/>
          <w:bCs/>
        </w:rPr>
        <w:t>:</w:t>
      </w:r>
      <w:r>
        <w:t xml:space="preserve"> Impact on model performance by expanding the exposure </w:t>
      </w:r>
      <w:proofErr w:type="gramStart"/>
      <w:r>
        <w:t>window</w:t>
      </w:r>
      <w:proofErr w:type="gramEnd"/>
    </w:p>
    <w:tbl>
      <w:tblPr>
        <w:tblpPr w:leftFromText="180" w:rightFromText="180" w:vertAnchor="text" w:horzAnchor="margin" w:tblpY="21"/>
        <w:tblW w:w="7650" w:type="dxa"/>
        <w:tblLook w:val="04A0" w:firstRow="1" w:lastRow="0" w:firstColumn="1" w:lastColumn="0" w:noHBand="0" w:noVBand="1"/>
      </w:tblPr>
      <w:tblGrid>
        <w:gridCol w:w="1962"/>
        <w:gridCol w:w="1923"/>
        <w:gridCol w:w="1072"/>
        <w:gridCol w:w="2693"/>
      </w:tblGrid>
      <w:tr w:rsidR="00775EAA" w:rsidRPr="001D44F9" w14:paraId="1BCA6E81" w14:textId="77777777" w:rsidTr="00684BEF">
        <w:trPr>
          <w:trHeight w:val="555"/>
        </w:trPr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3C38EB" w14:textId="77777777" w:rsidR="00775EAA" w:rsidRPr="001D44F9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44F9">
              <w:rPr>
                <w:rFonts w:ascii="Calibri" w:eastAsia="Times New Roman" w:hAnsi="Calibri" w:cs="Calibri"/>
                <w:b/>
                <w:bCs/>
                <w:color w:val="000000"/>
              </w:rPr>
              <w:t>Model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6043AB" w14:textId="77777777" w:rsidR="00775EAA" w:rsidRPr="001D44F9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44F9">
              <w:rPr>
                <w:rFonts w:ascii="Calibri" w:eastAsia="Times New Roman" w:hAnsi="Calibri" w:cs="Calibri"/>
                <w:b/>
                <w:bCs/>
                <w:color w:val="000000"/>
              </w:rPr>
              <w:t>Exposure window</w:t>
            </w:r>
          </w:p>
          <w:p w14:paraId="1710EF16" w14:textId="77777777" w:rsidR="00775EAA" w:rsidRPr="001D44F9" w:rsidDel="00C7387B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44F9">
              <w:rPr>
                <w:rFonts w:ascii="Calibri" w:eastAsia="Times New Roman" w:hAnsi="Calibri" w:cs="Calibri"/>
                <w:b/>
                <w:bCs/>
                <w:color w:val="000000"/>
              </w:rPr>
              <w:t>(days)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B0E20D" w14:textId="77777777" w:rsidR="00775EAA" w:rsidRPr="001D44F9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>
              <w:rPr>
                <w:rFonts w:eastAsia="Times New Roman"/>
                <w:b/>
                <w:bCs/>
              </w:rPr>
              <w:t>UC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DCFC5E" w14:textId="77777777" w:rsidR="00775EAA" w:rsidRPr="001D44F9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44F9">
              <w:rPr>
                <w:rFonts w:ascii="Calibri" w:eastAsia="Times New Roman" w:hAnsi="Calibri" w:cs="Calibri"/>
                <w:b/>
                <w:bCs/>
                <w:color w:val="000000"/>
              </w:rPr>
              <w:t>Proportion of BU cases 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top</w:t>
            </w:r>
            <w:r w:rsidRPr="001D44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20% predicted case-containing mesh blocks</w:t>
            </w:r>
          </w:p>
        </w:tc>
      </w:tr>
      <w:tr w:rsidR="00775EAA" w:rsidRPr="001D44F9" w14:paraId="65ED7F11" w14:textId="77777777" w:rsidTr="00684BEF">
        <w:trPr>
          <w:trHeight w:val="555"/>
        </w:trPr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E01DC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MP-MP-scat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3B34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101-171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EB0B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.66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EE4D4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</w:tr>
      <w:tr w:rsidR="00775EAA" w:rsidRPr="001D44F9" w14:paraId="5F7EB780" w14:textId="77777777" w:rsidTr="00684BEF">
        <w:trPr>
          <w:trHeight w:val="55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09826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MP-MP-scat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D600" w14:textId="77777777" w:rsidR="00775EAA" w:rsidRPr="00AB57F5" w:rsidDel="00C7387B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61-277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2ED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E51A3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</w:tr>
      <w:tr w:rsidR="00775EAA" w:rsidRPr="001D44F9" w14:paraId="43C6F3A9" w14:textId="77777777" w:rsidTr="00684BEF">
        <w:trPr>
          <w:trHeight w:val="55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88D0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MP-G-scat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8D6" w14:textId="77777777" w:rsidR="00775EAA" w:rsidRPr="00AB57F5" w:rsidDel="00C7387B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101-171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1933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DA31B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775EAA" w:rsidRPr="001D44F9" w14:paraId="420E6CDD" w14:textId="77777777" w:rsidTr="00684BEF">
        <w:trPr>
          <w:trHeight w:val="55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E84B8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MP-G-scat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5705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61-277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BEF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D4D61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</w:tr>
      <w:tr w:rsidR="00775EAA" w:rsidRPr="001D44F9" w14:paraId="13586E91" w14:textId="77777777" w:rsidTr="00684BEF">
        <w:trPr>
          <w:trHeight w:val="55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31FF8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MP-MP</w:t>
            </w:r>
            <w:r>
              <w:rPr>
                <w:rFonts w:ascii="Calibri" w:eastAsia="Times New Roman" w:hAnsi="Calibri" w:cs="Calibri"/>
                <w:color w:val="000000"/>
              </w:rPr>
              <w:t>-2018-cases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4415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101-171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56A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5F9AF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75EAA" w:rsidRPr="001D44F9" w14:paraId="5ABBEC6A" w14:textId="77777777" w:rsidTr="00684BEF">
        <w:trPr>
          <w:trHeight w:val="55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668CC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MP-MP</w:t>
            </w:r>
            <w:r>
              <w:rPr>
                <w:rFonts w:ascii="Calibri" w:eastAsia="Times New Roman" w:hAnsi="Calibri" w:cs="Calibri"/>
                <w:color w:val="000000"/>
              </w:rPr>
              <w:t>-2018-cases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35D3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61-277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9FB7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FC14EF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</w:tr>
      <w:tr w:rsidR="00775EAA" w:rsidRPr="001D44F9" w14:paraId="34735316" w14:textId="77777777" w:rsidTr="00684BEF">
        <w:trPr>
          <w:trHeight w:val="55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9854E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MP-G</w:t>
            </w:r>
            <w:r>
              <w:rPr>
                <w:rFonts w:ascii="Calibri" w:eastAsia="Times New Roman" w:hAnsi="Calibri" w:cs="Calibri"/>
                <w:color w:val="000000"/>
              </w:rPr>
              <w:t>-2019-cases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09A1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101-171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EEA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2304A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:rsidR="00775EAA" w:rsidRPr="001D44F9" w14:paraId="653ECB4D" w14:textId="77777777" w:rsidTr="00684BEF">
        <w:trPr>
          <w:trHeight w:val="55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7426B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MP-G</w:t>
            </w:r>
            <w:r>
              <w:rPr>
                <w:rFonts w:ascii="Calibri" w:eastAsia="Times New Roman" w:hAnsi="Calibri" w:cs="Calibri"/>
                <w:color w:val="000000"/>
              </w:rPr>
              <w:t>-2019-cases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CB08" w14:textId="77777777" w:rsidR="00775EAA" w:rsidRPr="00AB57F5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B57F5">
              <w:rPr>
                <w:rFonts w:ascii="Calibri" w:eastAsia="Times New Roman" w:hAnsi="Calibri" w:cs="Calibri"/>
                <w:color w:val="000000"/>
              </w:rPr>
              <w:t>61-277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8A250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eastAsia="Times New Roman"/>
              </w:rPr>
              <w:t>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79793" w14:textId="77777777" w:rsidR="00775EAA" w:rsidRDefault="00775EAA" w:rsidP="00684BE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</w:tbl>
    <w:p w14:paraId="350A2E34" w14:textId="77777777" w:rsidR="00775EAA" w:rsidRDefault="00775EAA" w:rsidP="00775EAA">
      <w:pPr>
        <w:spacing w:line="480" w:lineRule="auto"/>
        <w:jc w:val="both"/>
      </w:pPr>
    </w:p>
    <w:p w14:paraId="629B4393" w14:textId="77777777" w:rsidR="00775EAA" w:rsidRDefault="00775EAA" w:rsidP="00775EAA">
      <w:pPr>
        <w:spacing w:line="480" w:lineRule="auto"/>
        <w:jc w:val="both"/>
      </w:pPr>
    </w:p>
    <w:p w14:paraId="797C5190" w14:textId="77777777" w:rsidR="00775EAA" w:rsidRDefault="00775EAA" w:rsidP="00775EAA">
      <w:pPr>
        <w:spacing w:line="480" w:lineRule="auto"/>
        <w:jc w:val="both"/>
      </w:pPr>
    </w:p>
    <w:p w14:paraId="3152087C" w14:textId="77777777" w:rsidR="00B9725F" w:rsidRPr="00775EAA" w:rsidRDefault="00B9725F" w:rsidP="00775EAA"/>
    <w:sectPr w:rsidR="00B9725F" w:rsidRPr="00775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AA"/>
    <w:rsid w:val="00003349"/>
    <w:rsid w:val="00020AA7"/>
    <w:rsid w:val="0003667F"/>
    <w:rsid w:val="000842D8"/>
    <w:rsid w:val="000C001D"/>
    <w:rsid w:val="000C6C3B"/>
    <w:rsid w:val="00110524"/>
    <w:rsid w:val="00137653"/>
    <w:rsid w:val="001B6C64"/>
    <w:rsid w:val="00211E41"/>
    <w:rsid w:val="00247CA2"/>
    <w:rsid w:val="00253ED6"/>
    <w:rsid w:val="0025795C"/>
    <w:rsid w:val="002B3865"/>
    <w:rsid w:val="002B7D1F"/>
    <w:rsid w:val="002E0B96"/>
    <w:rsid w:val="002E10BC"/>
    <w:rsid w:val="00300AF9"/>
    <w:rsid w:val="00312FD0"/>
    <w:rsid w:val="0031317D"/>
    <w:rsid w:val="00320751"/>
    <w:rsid w:val="00324882"/>
    <w:rsid w:val="003300CC"/>
    <w:rsid w:val="00334D23"/>
    <w:rsid w:val="003716FF"/>
    <w:rsid w:val="00375D7A"/>
    <w:rsid w:val="00377B43"/>
    <w:rsid w:val="003F1055"/>
    <w:rsid w:val="00433374"/>
    <w:rsid w:val="0046597C"/>
    <w:rsid w:val="004A1FF3"/>
    <w:rsid w:val="004F66B2"/>
    <w:rsid w:val="005029DE"/>
    <w:rsid w:val="005864DC"/>
    <w:rsid w:val="00586832"/>
    <w:rsid w:val="005C13A5"/>
    <w:rsid w:val="005D3A73"/>
    <w:rsid w:val="005F5032"/>
    <w:rsid w:val="006527FD"/>
    <w:rsid w:val="006559BE"/>
    <w:rsid w:val="006933C9"/>
    <w:rsid w:val="006B3310"/>
    <w:rsid w:val="006C15F8"/>
    <w:rsid w:val="006F566D"/>
    <w:rsid w:val="007050E4"/>
    <w:rsid w:val="00775EAA"/>
    <w:rsid w:val="007D4750"/>
    <w:rsid w:val="00821E57"/>
    <w:rsid w:val="00855947"/>
    <w:rsid w:val="008900B5"/>
    <w:rsid w:val="008A15DD"/>
    <w:rsid w:val="00914BAD"/>
    <w:rsid w:val="0094242C"/>
    <w:rsid w:val="0096114A"/>
    <w:rsid w:val="009B0D49"/>
    <w:rsid w:val="009B3A68"/>
    <w:rsid w:val="009C384F"/>
    <w:rsid w:val="009D2A55"/>
    <w:rsid w:val="00A1292E"/>
    <w:rsid w:val="00A21B98"/>
    <w:rsid w:val="00A312FC"/>
    <w:rsid w:val="00A40118"/>
    <w:rsid w:val="00A53C45"/>
    <w:rsid w:val="00A973DF"/>
    <w:rsid w:val="00AA2EE3"/>
    <w:rsid w:val="00AA6758"/>
    <w:rsid w:val="00AE7BC0"/>
    <w:rsid w:val="00AF40A9"/>
    <w:rsid w:val="00B1132D"/>
    <w:rsid w:val="00B148FB"/>
    <w:rsid w:val="00B24B85"/>
    <w:rsid w:val="00B43ED3"/>
    <w:rsid w:val="00B64E48"/>
    <w:rsid w:val="00B96414"/>
    <w:rsid w:val="00B9725F"/>
    <w:rsid w:val="00BD37BB"/>
    <w:rsid w:val="00BE192D"/>
    <w:rsid w:val="00BE23D1"/>
    <w:rsid w:val="00CA5D08"/>
    <w:rsid w:val="00CF1E06"/>
    <w:rsid w:val="00D22947"/>
    <w:rsid w:val="00D2421A"/>
    <w:rsid w:val="00D75087"/>
    <w:rsid w:val="00DB3A4E"/>
    <w:rsid w:val="00DF6159"/>
    <w:rsid w:val="00E07BFA"/>
    <w:rsid w:val="00E76F5B"/>
    <w:rsid w:val="00E84759"/>
    <w:rsid w:val="00EC5E17"/>
    <w:rsid w:val="00F33E0A"/>
    <w:rsid w:val="00F47412"/>
    <w:rsid w:val="00FA2530"/>
    <w:rsid w:val="00FB4A43"/>
    <w:rsid w:val="00FF079B"/>
    <w:rsid w:val="00FF263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0A83B"/>
  <w15:chartTrackingRefBased/>
  <w15:docId w15:val="{243BDF7D-935A-2540-A743-B1C5487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AA"/>
    <w:pPr>
      <w:spacing w:before="100" w:after="200" w:line="276" w:lineRule="auto"/>
    </w:pPr>
    <w:rPr>
      <w:rFonts w:eastAsiaTheme="minorEastAsia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Stinear</dc:creator>
  <cp:keywords/>
  <dc:description/>
  <cp:lastModifiedBy>Tim Stinear</cp:lastModifiedBy>
  <cp:revision>1</cp:revision>
  <dcterms:created xsi:type="dcterms:W3CDTF">2023-03-16T00:36:00Z</dcterms:created>
  <dcterms:modified xsi:type="dcterms:W3CDTF">2023-03-16T00:38:00Z</dcterms:modified>
</cp:coreProperties>
</file>