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A618D10" w:rsidR="00F102CC" w:rsidRPr="003D5AF6" w:rsidRDefault="00CF5193">
            <w:pPr>
              <w:rPr>
                <w:rFonts w:ascii="Noto Sans" w:eastAsia="Noto Sans" w:hAnsi="Noto Sans" w:cs="Noto Sans"/>
                <w:bCs/>
                <w:color w:val="434343"/>
                <w:sz w:val="18"/>
                <w:szCs w:val="18"/>
              </w:rPr>
            </w:pPr>
            <w:r w:rsidRPr="00CB0859">
              <w:rPr>
                <w:rFonts w:ascii="Noto Sans" w:eastAsia="Noto Sans" w:hAnsi="Noto Sans" w:cs="Noto Sans"/>
                <w:color w:val="434343"/>
                <w:sz w:val="18"/>
                <w:szCs w:val="18"/>
              </w:rPr>
              <w:t>Data availability</w:t>
            </w:r>
            <w:r>
              <w:rPr>
                <w:rFonts w:ascii="Noto Sans" w:eastAsia="Noto Sans" w:hAnsi="Noto Sans" w:cs="Noto Sans"/>
                <w:color w:val="434343"/>
                <w:sz w:val="18"/>
                <w:szCs w:val="18"/>
              </w:rPr>
              <w:t>.</w:t>
            </w:r>
            <w:r w:rsidRPr="00CB0859">
              <w:rPr>
                <w:rFonts w:ascii="Noto Sans" w:eastAsia="Noto Sans" w:hAnsi="Noto Sans" w:cs="Noto Sans"/>
                <w:color w:val="434343"/>
                <w:sz w:val="18"/>
                <w:szCs w:val="18"/>
              </w:rPr>
              <w:t xml:space="preserve"> All data generated or analyzed during this study are included in the manuscript</w:t>
            </w:r>
            <w:r>
              <w:rPr>
                <w:rFonts w:ascii="Noto Sans" w:eastAsia="Noto Sans" w:hAnsi="Noto Sans" w:cs="Noto Sans"/>
                <w:color w:val="434343"/>
                <w:sz w:val="18"/>
                <w:szCs w:val="18"/>
              </w:rPr>
              <w:t xml:space="preserve">, </w:t>
            </w:r>
            <w:r w:rsidRPr="00CB0859">
              <w:rPr>
                <w:rFonts w:ascii="Noto Sans" w:eastAsia="Noto Sans" w:hAnsi="Noto Sans" w:cs="Noto Sans"/>
                <w:color w:val="434343"/>
                <w:sz w:val="18"/>
                <w:szCs w:val="18"/>
              </w:rPr>
              <w:t xml:space="preserve">Source Data Files </w:t>
            </w:r>
            <w:proofErr w:type="gramStart"/>
            <w:r w:rsidR="00281B1A">
              <w:rPr>
                <w:rFonts w:ascii="Noto Sans" w:eastAsia="Noto Sans" w:hAnsi="Noto Sans" w:cs="Noto Sans"/>
                <w:color w:val="434343"/>
                <w:sz w:val="18"/>
                <w:szCs w:val="18"/>
              </w:rPr>
              <w:t>1-5</w:t>
            </w:r>
            <w:proofErr w:type="gramEnd"/>
            <w:r>
              <w:rPr>
                <w:rFonts w:ascii="Noto Sans" w:eastAsia="Noto Sans" w:hAnsi="Noto Sans" w:cs="Noto Sans"/>
                <w:color w:val="434343"/>
                <w:sz w:val="18"/>
                <w:szCs w:val="18"/>
              </w:rPr>
              <w:t xml:space="preserve"> and Duke Research Data Repository</w:t>
            </w:r>
            <w:r w:rsidRPr="00CB0859">
              <w:rPr>
                <w:rFonts w:ascii="Noto Sans" w:eastAsia="Noto Sans" w:hAnsi="Noto Sans" w:cs="Noto Sans"/>
                <w:color w:val="434343"/>
                <w:sz w:val="18"/>
                <w:szCs w:val="18"/>
              </w:rPr>
              <w:t>.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E887EE4" w:rsidR="00F102CC" w:rsidRPr="003D5AF6" w:rsidRDefault="00CF519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84EA2CF" w:rsidR="00F102CC" w:rsidRPr="003D5AF6" w:rsidRDefault="00CF51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1058BFF" w:rsidR="00F102CC" w:rsidRPr="003D5AF6" w:rsidRDefault="00CF51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10C85E2" w:rsidR="00F102CC" w:rsidRPr="003D5AF6" w:rsidRDefault="00CF5193">
            <w:pPr>
              <w:rPr>
                <w:rFonts w:ascii="Noto Sans" w:eastAsia="Noto Sans" w:hAnsi="Noto Sans" w:cs="Noto Sans"/>
                <w:bCs/>
                <w:color w:val="434343"/>
                <w:sz w:val="18"/>
                <w:szCs w:val="18"/>
              </w:rPr>
            </w:pPr>
            <w:r>
              <w:rPr>
                <w:rFonts w:ascii="Noto Sans" w:eastAsia="Noto Sans" w:hAnsi="Noto Sans" w:cs="Noto Sans"/>
                <w:bCs/>
                <w:color w:val="434343"/>
                <w:sz w:val="18"/>
                <w:szCs w:val="18"/>
              </w:rPr>
              <w:t>All information pertaining to animals included in this study are included in the manuscript, figure legends and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EB2D976" w:rsidR="00F102CC" w:rsidRPr="003D5AF6" w:rsidRDefault="00CF51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C18ED14" w:rsidR="00F102CC" w:rsidRPr="003D5AF6" w:rsidRDefault="00034A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49D5A16" w:rsidR="00F102CC" w:rsidRPr="003D5AF6" w:rsidRDefault="00034A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0B8CE92" w:rsidR="00F102CC" w:rsidRDefault="00034AC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5921872" w:rsidR="00F102CC" w:rsidRPr="003D5AF6" w:rsidRDefault="00034A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1E7D4FF" w:rsidR="00F102CC" w:rsidRPr="003D5AF6" w:rsidRDefault="00034A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EF562F7" w:rsidR="00F102CC" w:rsidRPr="003D5AF6" w:rsidRDefault="005F0B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Quantification and statistical analyses. S</w:t>
            </w:r>
            <w:r w:rsidR="00034AC6">
              <w:rPr>
                <w:rFonts w:ascii="Noto Sans" w:eastAsia="Noto Sans" w:hAnsi="Noto Sans" w:cs="Noto Sans"/>
                <w:bCs/>
                <w:color w:val="434343"/>
                <w:sz w:val="18"/>
                <w:szCs w:val="18"/>
              </w:rPr>
              <w:t xml:space="preserve">izes were not predetermined before the experiments. In all cases, sample sizes were collected based on the consistency of measurable differences and our prior experiments, as documented in </w:t>
            </w:r>
            <w:r>
              <w:rPr>
                <w:rFonts w:ascii="Noto Sans" w:eastAsia="Noto Sans" w:hAnsi="Noto Sans" w:cs="Noto Sans"/>
                <w:bCs/>
                <w:color w:val="434343"/>
                <w:sz w:val="18"/>
                <w:szCs w:val="18"/>
              </w:rPr>
              <w:t>Michael</w:t>
            </w:r>
            <w:r w:rsidR="00034AC6">
              <w:rPr>
                <w:rFonts w:ascii="Noto Sans" w:eastAsia="Noto Sans" w:hAnsi="Noto Sans" w:cs="Noto Sans"/>
                <w:bCs/>
                <w:color w:val="434343"/>
                <w:sz w:val="18"/>
                <w:szCs w:val="18"/>
              </w:rPr>
              <w:t xml:space="preserve"> et al., 2021, </w:t>
            </w:r>
            <w:proofErr w:type="spellStart"/>
            <w:r w:rsidR="00034AC6">
              <w:rPr>
                <w:rFonts w:ascii="Noto Sans" w:eastAsia="Noto Sans" w:hAnsi="Noto Sans" w:cs="Noto Sans"/>
                <w:bCs/>
                <w:color w:val="434343"/>
                <w:sz w:val="18"/>
                <w:szCs w:val="18"/>
              </w:rPr>
              <w:t>eLife</w:t>
            </w:r>
            <w:proofErr w:type="spellEnd"/>
            <w:r w:rsidR="00034AC6">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3298779" w:rsidR="00F102CC" w:rsidRPr="005F0B86" w:rsidRDefault="005F0B86">
            <w:pPr>
              <w:spacing w:line="225" w:lineRule="auto"/>
              <w:rPr>
                <w:rFonts w:ascii="Noto Sans" w:eastAsia="Noto Sans" w:hAnsi="Noto Sans" w:cs="Noto Sans"/>
                <w:bCs/>
                <w:color w:val="404040" w:themeColor="text1" w:themeTint="BF"/>
                <w:sz w:val="18"/>
                <w:szCs w:val="18"/>
              </w:rPr>
            </w:pPr>
            <w:r w:rsidRPr="005F0B86">
              <w:rPr>
                <w:rFonts w:ascii="Noto Sans" w:eastAsia="Noto Sans" w:hAnsi="Noto Sans" w:cs="Noto Sans"/>
                <w:bCs/>
                <w:color w:val="404040" w:themeColor="text1" w:themeTint="BF"/>
                <w:sz w:val="18"/>
                <w:szCs w:val="18"/>
              </w:rPr>
              <w:t xml:space="preserve">Materials and methods - Quantification and statistical analyses. </w:t>
            </w:r>
            <w:r w:rsidRPr="005F0B86">
              <w:rPr>
                <w:rFonts w:ascii="Noto Sans" w:hAnsi="Noto Sans" w:cs="Noto Sans"/>
                <w:color w:val="404040" w:themeColor="text1" w:themeTint="BF"/>
                <w:sz w:val="18"/>
                <w:szCs w:val="18"/>
              </w:rPr>
              <w:t>Mice were selected at random for inclusion into either experimental or control groups for optogenetic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65EA6F9" w:rsidR="00F102CC" w:rsidRPr="005F0B86" w:rsidRDefault="00404E29">
            <w:pPr>
              <w:spacing w:line="225" w:lineRule="auto"/>
              <w:rPr>
                <w:rFonts w:ascii="Noto Sans" w:eastAsia="Noto Sans" w:hAnsi="Noto Sans" w:cs="Noto Sans"/>
                <w:bCs/>
                <w:color w:val="404040" w:themeColor="text1" w:themeTint="BF"/>
                <w:sz w:val="18"/>
                <w:szCs w:val="18"/>
              </w:rPr>
            </w:pPr>
            <w:r>
              <w:rPr>
                <w:rFonts w:ascii="Noto Sans" w:eastAsia="Noto Sans" w:hAnsi="Noto Sans" w:cs="Noto Sans"/>
                <w:bCs/>
                <w:color w:val="404040" w:themeColor="text1" w:themeTint="BF"/>
                <w:sz w:val="18"/>
                <w:szCs w:val="18"/>
              </w:rPr>
              <w:t xml:space="preserve">For photometry experiments, experimenters responsible for behavior scoring were blind to the neural recordings. </w:t>
            </w:r>
            <w:r w:rsidR="00012B2F">
              <w:rPr>
                <w:rFonts w:ascii="Noto Sans" w:eastAsia="Noto Sans" w:hAnsi="Noto Sans" w:cs="Noto Sans"/>
                <w:bCs/>
                <w:color w:val="404040" w:themeColor="text1" w:themeTint="BF"/>
                <w:sz w:val="18"/>
                <w:szCs w:val="18"/>
              </w:rPr>
              <w:t>Otherwise</w:t>
            </w:r>
            <w:r>
              <w:rPr>
                <w:rFonts w:ascii="Noto Sans" w:eastAsia="Noto Sans" w:hAnsi="Noto Sans" w:cs="Noto Sans"/>
                <w:bCs/>
                <w:color w:val="404040" w:themeColor="text1" w:themeTint="BF"/>
                <w:sz w:val="18"/>
                <w:szCs w:val="18"/>
              </w:rPr>
              <w:t>, i</w:t>
            </w:r>
            <w:r w:rsidR="00034AC6" w:rsidRPr="005F0B86">
              <w:rPr>
                <w:rFonts w:ascii="Noto Sans" w:eastAsia="Noto Sans" w:hAnsi="Noto Sans" w:cs="Noto Sans"/>
                <w:bCs/>
                <w:color w:val="404040" w:themeColor="text1" w:themeTint="BF"/>
                <w:sz w:val="18"/>
                <w:szCs w:val="18"/>
              </w:rPr>
              <w:t>nvestigators were not blind to group allocation during data collection, as these were not subjective.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239195D" w:rsidR="00F102CC" w:rsidRPr="005F0B86" w:rsidRDefault="00034AC6">
            <w:pPr>
              <w:spacing w:line="225" w:lineRule="auto"/>
              <w:rPr>
                <w:rFonts w:ascii="Noto Sans" w:eastAsia="Noto Sans" w:hAnsi="Noto Sans" w:cs="Noto Sans"/>
                <w:bCs/>
                <w:color w:val="404040" w:themeColor="text1" w:themeTint="BF"/>
                <w:sz w:val="18"/>
                <w:szCs w:val="18"/>
              </w:rPr>
            </w:pPr>
            <w:r w:rsidRPr="005F0B86">
              <w:rPr>
                <w:rFonts w:ascii="Noto Sans" w:hAnsi="Noto Sans" w:cs="Noto Sans"/>
                <w:color w:val="404040" w:themeColor="text1" w:themeTint="BF"/>
                <w:sz w:val="18"/>
                <w:szCs w:val="18"/>
                <w:shd w:val="clear" w:color="auto" w:fill="FFFFFF"/>
              </w:rPr>
              <w:t>Mice were only excluded from analysis in cases in which viral injections were not targeted accurately, or in cases with absent or poor viral expression.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7DB2548" w:rsidR="00F102CC" w:rsidRPr="003D5AF6" w:rsidRDefault="005F0B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Specific details of the number of replicates for each experiment were provided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A4C3935" w:rsidR="00F102CC" w:rsidRPr="003D5AF6" w:rsidRDefault="005F0B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 biological samples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B2E579E" w:rsidR="00F102CC" w:rsidRPr="003D5AF6" w:rsidRDefault="00D702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91A0476" w:rsidR="00F102CC" w:rsidRPr="00D702CA" w:rsidRDefault="00D702CA">
            <w:pPr>
              <w:spacing w:line="225" w:lineRule="auto"/>
              <w:rPr>
                <w:rFonts w:ascii="Noto Sans" w:eastAsia="Noto Sans" w:hAnsi="Noto Sans" w:cs="Noto Sans"/>
                <w:bCs/>
                <w:color w:val="404040" w:themeColor="text1" w:themeTint="BF"/>
                <w:sz w:val="18"/>
                <w:szCs w:val="18"/>
              </w:rPr>
            </w:pPr>
            <w:r w:rsidRPr="00D702CA">
              <w:rPr>
                <w:rFonts w:ascii="Noto Sans" w:eastAsia="Noto Sans" w:hAnsi="Noto Sans" w:cs="Noto Sans"/>
                <w:bCs/>
                <w:color w:val="404040" w:themeColor="text1" w:themeTint="BF"/>
                <w:sz w:val="18"/>
                <w:szCs w:val="18"/>
              </w:rPr>
              <w:t xml:space="preserve">Ethics. </w:t>
            </w:r>
            <w:r w:rsidRPr="00943F1B">
              <w:rPr>
                <w:rFonts w:ascii="Noto Sans" w:eastAsia="Times New Roman" w:hAnsi="Noto Sans" w:cs="Noto Sans"/>
                <w:color w:val="404040" w:themeColor="text1" w:themeTint="BF"/>
                <w:sz w:val="18"/>
                <w:szCs w:val="18"/>
                <w:lang w:eastAsia="zh-CN"/>
              </w:rPr>
              <w:t>All experiments were conducted according to protocols approved by the Duke University Institutional Animal Care and Use Committee protocol (#A227-17-09).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D702CA" w:rsidRDefault="00F102CC">
            <w:pPr>
              <w:spacing w:line="225" w:lineRule="auto"/>
              <w:rPr>
                <w:rFonts w:ascii="Noto Sans" w:eastAsia="Noto Sans" w:hAnsi="Noto Sans" w:cs="Noto Sans"/>
                <w:bCs/>
                <w:color w:val="404040" w:themeColor="text1" w:themeTint="BF"/>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F91CDF9" w:rsidR="00F102CC" w:rsidRPr="003D5AF6" w:rsidRDefault="00D702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493B25D" w:rsidR="00F102CC" w:rsidRPr="003D5AF6" w:rsidRDefault="005C26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4E5E420" w:rsidR="00F102CC" w:rsidRPr="003D5AF6" w:rsidRDefault="005C26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E5F6E1A" w:rsidR="00F102CC" w:rsidRPr="003E1E47" w:rsidRDefault="003E1E47">
            <w:pPr>
              <w:spacing w:line="225" w:lineRule="auto"/>
              <w:rPr>
                <w:rFonts w:ascii="Noto Sans" w:eastAsia="Noto Sans" w:hAnsi="Noto Sans" w:cs="Noto Sans"/>
                <w:bCs/>
                <w:color w:val="434343"/>
                <w:sz w:val="18"/>
                <w:szCs w:val="18"/>
              </w:rPr>
            </w:pPr>
            <w:r w:rsidRPr="003E1E47">
              <w:rPr>
                <w:rFonts w:ascii="Noto Sans" w:hAnsi="Noto Sans" w:cs="Noto Sans"/>
                <w:color w:val="404040" w:themeColor="text1" w:themeTint="BF"/>
                <w:sz w:val="18"/>
                <w:szCs w:val="18"/>
              </w:rPr>
              <w:t>Statistical tests used in this study are provided in the figure legends</w:t>
            </w:r>
            <w:r w:rsidR="002C0453">
              <w:rPr>
                <w:rFonts w:ascii="Noto Sans" w:hAnsi="Noto Sans" w:cs="Noto Sans"/>
                <w:color w:val="404040" w:themeColor="text1" w:themeTint="BF"/>
                <w:sz w:val="18"/>
                <w:szCs w:val="18"/>
              </w:rPr>
              <w:t xml:space="preserve"> and in Materials and methods</w:t>
            </w:r>
            <w:r w:rsidRPr="003E1E47">
              <w:rPr>
                <w:rFonts w:ascii="Noto Sans" w:hAnsi="Noto Sans" w:cs="Noto Sans"/>
                <w:color w:val="404040" w:themeColor="text1" w:themeTint="BF"/>
                <w:sz w:val="18"/>
                <w:szCs w:val="18"/>
              </w:rPr>
              <w:t>. Parametric, two-sided statistical comparisons were used in all analyses unless otherwise noted (alpha=0.05).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625EA5F" w:rsidR="00F102CC" w:rsidRPr="003D5AF6" w:rsidRDefault="00BF5C1C">
            <w:pPr>
              <w:spacing w:line="225" w:lineRule="auto"/>
              <w:rPr>
                <w:rFonts w:ascii="Noto Sans" w:eastAsia="Noto Sans" w:hAnsi="Noto Sans" w:cs="Noto Sans"/>
                <w:bCs/>
                <w:color w:val="434343"/>
                <w:sz w:val="18"/>
                <w:szCs w:val="18"/>
              </w:rPr>
            </w:pPr>
            <w:r w:rsidRPr="00CB0859">
              <w:rPr>
                <w:rFonts w:ascii="Noto Sans" w:eastAsia="Noto Sans" w:hAnsi="Noto Sans" w:cs="Noto Sans"/>
                <w:color w:val="434343"/>
                <w:sz w:val="18"/>
                <w:szCs w:val="18"/>
              </w:rPr>
              <w:t>Data availability</w:t>
            </w:r>
            <w:r>
              <w:rPr>
                <w:rFonts w:ascii="Noto Sans" w:eastAsia="Noto Sans" w:hAnsi="Noto Sans" w:cs="Noto Sans"/>
                <w:color w:val="434343"/>
                <w:sz w:val="18"/>
                <w:szCs w:val="18"/>
              </w:rPr>
              <w:t>.</w:t>
            </w:r>
            <w:r w:rsidRPr="00CB0859">
              <w:rPr>
                <w:rFonts w:ascii="Noto Sans" w:eastAsia="Noto Sans" w:hAnsi="Noto Sans" w:cs="Noto Sans"/>
                <w:color w:val="434343"/>
                <w:sz w:val="18"/>
                <w:szCs w:val="18"/>
              </w:rPr>
              <w:t xml:space="preserve"> All data generated or analyzed during this study are included in the manuscript</w:t>
            </w:r>
            <w:r>
              <w:rPr>
                <w:rFonts w:ascii="Noto Sans" w:eastAsia="Noto Sans" w:hAnsi="Noto Sans" w:cs="Noto Sans"/>
                <w:color w:val="434343"/>
                <w:sz w:val="18"/>
                <w:szCs w:val="18"/>
              </w:rPr>
              <w:t xml:space="preserve">, </w:t>
            </w:r>
            <w:r w:rsidRPr="00CB0859">
              <w:rPr>
                <w:rFonts w:ascii="Noto Sans" w:eastAsia="Noto Sans" w:hAnsi="Noto Sans" w:cs="Noto Sans"/>
                <w:color w:val="434343"/>
                <w:sz w:val="18"/>
                <w:szCs w:val="18"/>
              </w:rPr>
              <w:t>Source Data Files</w:t>
            </w:r>
            <w:r w:rsidR="005E5A3D">
              <w:rPr>
                <w:rFonts w:ascii="Noto Sans" w:eastAsia="Noto Sans" w:hAnsi="Noto Sans" w:cs="Noto Sans"/>
                <w:color w:val="434343"/>
                <w:sz w:val="18"/>
                <w:szCs w:val="18"/>
              </w:rPr>
              <w:t xml:space="preserve"> </w:t>
            </w:r>
            <w:proofErr w:type="gramStart"/>
            <w:r w:rsidR="005E5A3D">
              <w:rPr>
                <w:rFonts w:ascii="Noto Sans" w:eastAsia="Noto Sans" w:hAnsi="Noto Sans" w:cs="Noto Sans"/>
                <w:color w:val="434343"/>
                <w:sz w:val="18"/>
                <w:szCs w:val="18"/>
              </w:rPr>
              <w:t>1-5</w:t>
            </w:r>
            <w:proofErr w:type="gramEnd"/>
            <w:r w:rsidR="005E5A3D">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and Duke Research Data Repository</w:t>
            </w:r>
            <w:r w:rsidRPr="00CB0859">
              <w:rPr>
                <w:rFonts w:ascii="Noto Sans" w:eastAsia="Noto Sans" w:hAnsi="Noto Sans" w:cs="Noto Sans"/>
                <w:color w:val="434343"/>
                <w:sz w:val="18"/>
                <w:szCs w:val="18"/>
              </w:rPr>
              <w: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38AED96" w:rsidR="00F102CC" w:rsidRPr="003D5AF6" w:rsidRDefault="002C1E83">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Data availability (accession number in repository).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D05E68A" w:rsidR="00F102CC" w:rsidRPr="003D5AF6" w:rsidRDefault="00BF5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86A0173" w:rsidR="00F102CC" w:rsidRPr="00BF5C1C" w:rsidRDefault="00BF5C1C">
            <w:pPr>
              <w:spacing w:line="225" w:lineRule="auto"/>
              <w:rPr>
                <w:rFonts w:ascii="Noto Sans" w:eastAsia="Noto Sans" w:hAnsi="Noto Sans" w:cs="Noto Sans"/>
                <w:bCs/>
                <w:color w:val="404040" w:themeColor="text1" w:themeTint="BF"/>
                <w:sz w:val="18"/>
                <w:szCs w:val="18"/>
              </w:rPr>
            </w:pPr>
            <w:r w:rsidRPr="00BF5C1C">
              <w:rPr>
                <w:rFonts w:ascii="Noto Sans" w:hAnsi="Noto Sans" w:cs="Noto Sans"/>
                <w:color w:val="404040" w:themeColor="text1" w:themeTint="BF"/>
                <w:sz w:val="18"/>
                <w:szCs w:val="18"/>
              </w:rPr>
              <w:t xml:space="preserve">Custom-written </w:t>
            </w:r>
            <w:proofErr w:type="spellStart"/>
            <w:r w:rsidRPr="00BF5C1C">
              <w:rPr>
                <w:rFonts w:ascii="Noto Sans" w:hAnsi="Noto Sans" w:cs="Noto Sans"/>
                <w:color w:val="404040" w:themeColor="text1" w:themeTint="BF"/>
                <w:sz w:val="18"/>
                <w:szCs w:val="18"/>
              </w:rPr>
              <w:t>Matlab</w:t>
            </w:r>
            <w:proofErr w:type="spellEnd"/>
            <w:r w:rsidRPr="00BF5C1C">
              <w:rPr>
                <w:rFonts w:ascii="Noto Sans" w:hAnsi="Noto Sans" w:cs="Noto Sans"/>
                <w:color w:val="404040" w:themeColor="text1" w:themeTint="BF"/>
                <w:sz w:val="18"/>
                <w:szCs w:val="18"/>
              </w:rPr>
              <w:t xml:space="preserve"> codes used in this study </w:t>
            </w:r>
            <w:r w:rsidRPr="00BF5C1C">
              <w:rPr>
                <w:rFonts w:ascii="Noto Sans" w:hAnsi="Noto Sans" w:cs="Noto Sans"/>
                <w:color w:val="404040" w:themeColor="text1" w:themeTint="BF"/>
                <w:sz w:val="18"/>
                <w:szCs w:val="18"/>
                <w:shd w:val="clear" w:color="auto" w:fill="FFFFFF"/>
              </w:rPr>
              <w:t>have been deposited to the Duke Research Data Repository, under the </w:t>
            </w:r>
            <w:hyperlink r:id="rId15" w:history="1">
              <w:r w:rsidRPr="00BF5C1C">
                <w:rPr>
                  <w:rStyle w:val="Hyperlink"/>
                  <w:rFonts w:ascii="Noto Sans" w:hAnsi="Noto Sans" w:cs="Noto Sans"/>
                  <w:color w:val="404040" w:themeColor="text1" w:themeTint="BF"/>
                  <w:sz w:val="18"/>
                  <w:szCs w:val="18"/>
                  <w:shd w:val="clear" w:color="auto" w:fill="FFFFFF"/>
                </w:rPr>
                <w:t>https://doi.org/10.7924/r4cz38d99</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BF5C1C" w:rsidRDefault="00F102CC">
            <w:pPr>
              <w:spacing w:line="225" w:lineRule="auto"/>
              <w:rPr>
                <w:rFonts w:ascii="Noto Sans" w:eastAsia="Noto Sans" w:hAnsi="Noto Sans" w:cs="Noto Sans"/>
                <w:bCs/>
                <w:color w:val="404040" w:themeColor="text1" w:themeTint="BF"/>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311D310" w:rsidR="00F102CC" w:rsidRPr="003D5AF6" w:rsidRDefault="00BF5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DDAB7D3" w:rsidR="00F102CC" w:rsidRPr="00BF5C1C" w:rsidRDefault="00BF5C1C">
            <w:pPr>
              <w:spacing w:line="225" w:lineRule="auto"/>
              <w:rPr>
                <w:rFonts w:ascii="Noto Sans" w:eastAsia="Noto Sans" w:hAnsi="Noto Sans" w:cs="Noto Sans"/>
                <w:bCs/>
                <w:color w:val="404040" w:themeColor="text1" w:themeTint="BF"/>
                <w:sz w:val="18"/>
                <w:szCs w:val="18"/>
              </w:rPr>
            </w:pPr>
            <w:r w:rsidRPr="00BF5C1C">
              <w:rPr>
                <w:rFonts w:ascii="Noto Sans" w:hAnsi="Noto Sans" w:cs="Noto Sans"/>
                <w:color w:val="404040" w:themeColor="text1" w:themeTint="BF"/>
                <w:sz w:val="18"/>
                <w:szCs w:val="18"/>
              </w:rPr>
              <w:t xml:space="preserve">Custom-written </w:t>
            </w:r>
            <w:proofErr w:type="spellStart"/>
            <w:r w:rsidRPr="00BF5C1C">
              <w:rPr>
                <w:rFonts w:ascii="Noto Sans" w:hAnsi="Noto Sans" w:cs="Noto Sans"/>
                <w:color w:val="404040" w:themeColor="text1" w:themeTint="BF"/>
                <w:sz w:val="18"/>
                <w:szCs w:val="18"/>
              </w:rPr>
              <w:t>Matlab</w:t>
            </w:r>
            <w:proofErr w:type="spellEnd"/>
            <w:r w:rsidRPr="00BF5C1C">
              <w:rPr>
                <w:rFonts w:ascii="Noto Sans" w:hAnsi="Noto Sans" w:cs="Noto Sans"/>
                <w:color w:val="404040" w:themeColor="text1" w:themeTint="BF"/>
                <w:sz w:val="18"/>
                <w:szCs w:val="18"/>
              </w:rPr>
              <w:t xml:space="preserve"> codes used in this study </w:t>
            </w:r>
            <w:r w:rsidRPr="00BF5C1C">
              <w:rPr>
                <w:rFonts w:ascii="Noto Sans" w:hAnsi="Noto Sans" w:cs="Noto Sans"/>
                <w:color w:val="404040" w:themeColor="text1" w:themeTint="BF"/>
                <w:sz w:val="18"/>
                <w:szCs w:val="18"/>
                <w:shd w:val="clear" w:color="auto" w:fill="FFFFFF"/>
              </w:rPr>
              <w:t>have been deposited to the Duke Research Data Repository, under the </w:t>
            </w:r>
            <w:hyperlink r:id="rId16" w:history="1">
              <w:r w:rsidRPr="00BF5C1C">
                <w:rPr>
                  <w:rStyle w:val="Hyperlink"/>
                  <w:rFonts w:ascii="Noto Sans" w:hAnsi="Noto Sans" w:cs="Noto Sans"/>
                  <w:color w:val="404040" w:themeColor="text1" w:themeTint="BF"/>
                  <w:sz w:val="18"/>
                  <w:szCs w:val="18"/>
                  <w:shd w:val="clear" w:color="auto" w:fill="FFFFFF"/>
                </w:rPr>
                <w:t>https://doi.org/10.7924/r4cz38d99</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F5C1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BF5C1C" w:rsidRDefault="00BF5C1C" w:rsidP="00BF5C1C">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3BD12A8" w:rsidR="00BF5C1C" w:rsidRPr="003D5AF6" w:rsidRDefault="00BF5C1C" w:rsidP="00BF5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checklist is provided with the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BF5C1C" w:rsidRPr="003D5AF6" w:rsidRDefault="00BF5C1C" w:rsidP="00BF5C1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5049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1944C" w14:textId="77777777" w:rsidR="00750498" w:rsidRDefault="00750498">
      <w:r>
        <w:separator/>
      </w:r>
    </w:p>
  </w:endnote>
  <w:endnote w:type="continuationSeparator" w:id="0">
    <w:p w14:paraId="056A9D35" w14:textId="77777777" w:rsidR="00750498" w:rsidRDefault="0075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ED9FD" w14:textId="77777777" w:rsidR="00750498" w:rsidRDefault="00750498">
      <w:r>
        <w:separator/>
      </w:r>
    </w:p>
  </w:footnote>
  <w:footnote w:type="continuationSeparator" w:id="0">
    <w:p w14:paraId="7337B6CB" w14:textId="77777777" w:rsidR="00750498" w:rsidRDefault="00750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9470953">
    <w:abstractNumId w:val="2"/>
  </w:num>
  <w:num w:numId="2" w16cid:durableId="1020938423">
    <w:abstractNumId w:val="0"/>
  </w:num>
  <w:num w:numId="3" w16cid:durableId="1877621370">
    <w:abstractNumId w:val="1"/>
  </w:num>
  <w:num w:numId="4" w16cid:durableId="413354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2B2F"/>
    <w:rsid w:val="00013E6A"/>
    <w:rsid w:val="00034AC6"/>
    <w:rsid w:val="00151B7E"/>
    <w:rsid w:val="001B3BCC"/>
    <w:rsid w:val="002209A8"/>
    <w:rsid w:val="00281B1A"/>
    <w:rsid w:val="002C0453"/>
    <w:rsid w:val="002C1E83"/>
    <w:rsid w:val="003D5AF6"/>
    <w:rsid w:val="003E1E47"/>
    <w:rsid w:val="00404E29"/>
    <w:rsid w:val="00427975"/>
    <w:rsid w:val="004E2C31"/>
    <w:rsid w:val="005B0259"/>
    <w:rsid w:val="005C26C0"/>
    <w:rsid w:val="005E5A3D"/>
    <w:rsid w:val="005F0B86"/>
    <w:rsid w:val="007054B6"/>
    <w:rsid w:val="00750498"/>
    <w:rsid w:val="009C7B26"/>
    <w:rsid w:val="00A04A39"/>
    <w:rsid w:val="00A11E52"/>
    <w:rsid w:val="00A5463C"/>
    <w:rsid w:val="00BD41E9"/>
    <w:rsid w:val="00BF5C1C"/>
    <w:rsid w:val="00C615E4"/>
    <w:rsid w:val="00C84413"/>
    <w:rsid w:val="00C85F3E"/>
    <w:rsid w:val="00CF5193"/>
    <w:rsid w:val="00D702CA"/>
    <w:rsid w:val="00DE2BD1"/>
    <w:rsid w:val="00F102CC"/>
    <w:rsid w:val="00F61E00"/>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BF5C1C"/>
    <w:rPr>
      <w:color w:val="0000FF" w:themeColor="hyperlink"/>
      <w:u w:val="single"/>
    </w:rPr>
  </w:style>
  <w:style w:type="character" w:styleId="FollowedHyperlink">
    <w:name w:val="FollowedHyperlink"/>
    <w:basedOn w:val="DefaultParagraphFont"/>
    <w:uiPriority w:val="99"/>
    <w:semiHidden/>
    <w:unhideWhenUsed/>
    <w:rsid w:val="00BF5C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doi.org/10.7924/r4cz38d99"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924/r4cz38d99"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Alina Xiao</cp:lastModifiedBy>
  <cp:revision>6</cp:revision>
  <dcterms:created xsi:type="dcterms:W3CDTF">2022-12-10T22:23:00Z</dcterms:created>
  <dcterms:modified xsi:type="dcterms:W3CDTF">2023-05-17T08:46:00Z</dcterms:modified>
</cp:coreProperties>
</file>