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9637291" w:rsidR="00F102CC" w:rsidRPr="003D5AF6" w:rsidRDefault="00F74D8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E26126D" w:rsidR="00F102CC" w:rsidRPr="003D5AF6" w:rsidRDefault="00EF0E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59DDEE7" w:rsidR="00F102CC" w:rsidRPr="003D5AF6" w:rsidRDefault="00EF0E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7D0EC5" w:rsidR="00F102CC" w:rsidRPr="003D5AF6" w:rsidRDefault="00EF0E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AC8704" w:rsidR="00F102CC" w:rsidRPr="003D5AF6" w:rsidRDefault="00EF0E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1C46A0F" w:rsidR="00F102CC" w:rsidRPr="003D5AF6" w:rsidRDefault="00EF0E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0863492" w:rsidR="00F102CC" w:rsidRPr="003D5AF6" w:rsidRDefault="00EF0ED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the study species is given in the materials and methods section ‘Study system’.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C8E221" w:rsidR="00F102CC" w:rsidRPr="003D5AF6" w:rsidRDefault="00EF0E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E724DD" w:rsidR="00F102CC" w:rsidRPr="003D5AF6" w:rsidRDefault="00EF0ED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3F5EF9F" w:rsidR="00F102CC" w:rsidRDefault="00EF0ED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C8F6C5" w:rsidR="00F102CC" w:rsidRPr="003D5AF6" w:rsidRDefault="00EF0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DDFB5A" w:rsidR="00F102CC" w:rsidRPr="003D5AF6" w:rsidRDefault="00EF0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E32E190" w:rsidR="00F102CC" w:rsidRPr="003D5AF6" w:rsidRDefault="00F74D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9447124" w:rsidR="00F102CC" w:rsidRDefault="00EF0E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C8D566" w:rsidR="00F102CC" w:rsidRPr="003D5AF6" w:rsidRDefault="00EF0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9BAEBD6" w:rsidR="00F102CC" w:rsidRPr="003D5AF6" w:rsidRDefault="00EF0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19A23C7" w:rsidR="00F102CC" w:rsidRPr="003D5AF6" w:rsidRDefault="00EF0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C63BE6B" w:rsidR="00F102CC" w:rsidRPr="003D5AF6" w:rsidRDefault="00EF0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F041F6" w:rsidR="00F102CC" w:rsidRPr="003D5AF6" w:rsidRDefault="00EF0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C7F0F4" w:rsidR="00F102CC" w:rsidRPr="003D5AF6" w:rsidRDefault="00F74D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8FE090" w:rsidR="00F102CC" w:rsidRPr="003D5AF6" w:rsidRDefault="00EF0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B568E8" w:rsidR="00F102CC" w:rsidRPr="003D5AF6" w:rsidRDefault="00EF0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A65DAC3" w:rsidR="00F102CC" w:rsidRPr="003D5AF6" w:rsidRDefault="00EF0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the </w:t>
            </w:r>
            <w:r w:rsidR="00A032CC">
              <w:rPr>
                <w:rFonts w:ascii="Noto Sans" w:eastAsia="Noto Sans" w:hAnsi="Noto Sans" w:cs="Noto Sans"/>
                <w:bCs/>
                <w:color w:val="434343"/>
                <w:sz w:val="18"/>
                <w:szCs w:val="18"/>
              </w:rPr>
              <w:t>exclusion of data points</w:t>
            </w:r>
            <w:r>
              <w:rPr>
                <w:rFonts w:ascii="Noto Sans" w:eastAsia="Noto Sans" w:hAnsi="Noto Sans" w:cs="Noto Sans"/>
                <w:bCs/>
                <w:color w:val="434343"/>
                <w:sz w:val="18"/>
                <w:szCs w:val="18"/>
              </w:rPr>
              <w:t xml:space="preserve"> is given in the materials and methods section ‘</w:t>
            </w:r>
            <w:r w:rsidR="00A032CC">
              <w:rPr>
                <w:rFonts w:ascii="Noto Sans" w:eastAsia="Noto Sans" w:hAnsi="Noto Sans" w:cs="Noto Sans"/>
                <w:bCs/>
                <w:color w:val="434343"/>
                <w:sz w:val="18"/>
                <w:szCs w:val="18"/>
              </w:rPr>
              <w:t xml:space="preserve">Social </w:t>
            </w:r>
            <w:proofErr w:type="gramStart"/>
            <w:r w:rsidR="00A032CC">
              <w:rPr>
                <w:rFonts w:ascii="Noto Sans" w:eastAsia="Noto Sans" w:hAnsi="Noto Sans" w:cs="Noto Sans"/>
                <w:bCs/>
                <w:color w:val="434343"/>
                <w:sz w:val="18"/>
                <w:szCs w:val="18"/>
              </w:rPr>
              <w:t>networks’</w:t>
            </w:r>
            <w:proofErr w:type="gramEnd"/>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66FA8A" w:rsidR="00F102CC" w:rsidRPr="003D5AF6" w:rsidRDefault="00A03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statistical tests is provided in the materials and methods section ‘Data summary </w:t>
            </w:r>
            <w:proofErr w:type="gramStart"/>
            <w:r>
              <w:rPr>
                <w:rFonts w:ascii="Noto Sans" w:eastAsia="Noto Sans" w:hAnsi="Noto Sans" w:cs="Noto Sans"/>
                <w:bCs/>
                <w:color w:val="434343"/>
                <w:sz w:val="18"/>
                <w:szCs w:val="18"/>
              </w:rPr>
              <w:t>statistics’</w:t>
            </w:r>
            <w:proofErr w:type="gramEnd"/>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3B99751" w:rsidR="00F102CC" w:rsidRPr="00413525" w:rsidRDefault="00413525">
            <w:pPr>
              <w:spacing w:line="225" w:lineRule="auto"/>
              <w:rPr>
                <w:rFonts w:ascii="Noto Sans" w:eastAsia="Noto Sans" w:hAnsi="Noto Sans" w:cs="Noto Sans"/>
                <w:bCs/>
                <w:color w:val="434343"/>
                <w:sz w:val="18"/>
                <w:szCs w:val="18"/>
              </w:rPr>
            </w:pPr>
            <w:r w:rsidRPr="00413525">
              <w:rPr>
                <w:rFonts w:ascii="Noto Sans" w:hAnsi="Noto Sans" w:cs="Noto Sans"/>
                <w:color w:val="404040" w:themeColor="text1" w:themeTint="BF"/>
                <w:sz w:val="18"/>
                <w:szCs w:val="18"/>
              </w:rPr>
              <w:t xml:space="preserve">Data and code to replicate all </w:t>
            </w:r>
            <w:r w:rsidR="007C6926">
              <w:rPr>
                <w:rFonts w:ascii="Noto Sans" w:hAnsi="Noto Sans" w:cs="Noto Sans"/>
                <w:color w:val="404040" w:themeColor="text1" w:themeTint="BF"/>
                <w:sz w:val="18"/>
                <w:szCs w:val="18"/>
              </w:rPr>
              <w:t>analyses</w:t>
            </w:r>
            <w:r w:rsidRPr="00413525">
              <w:rPr>
                <w:rFonts w:ascii="Noto Sans" w:hAnsi="Noto Sans" w:cs="Noto Sans"/>
                <w:color w:val="404040" w:themeColor="text1" w:themeTint="BF"/>
                <w:sz w:val="18"/>
                <w:szCs w:val="18"/>
              </w:rPr>
              <w:t xml:space="preserve"> in the main text have been deposited at OSF: </w:t>
            </w:r>
            <w:hyperlink r:id="rId14" w:history="1">
              <w:r w:rsidRPr="00413525">
                <w:rPr>
                  <w:rStyle w:val="Hyperlink"/>
                  <w:rFonts w:ascii="Noto Sans" w:hAnsi="Noto Sans" w:cs="Noto Sans"/>
                  <w:color w:val="404040" w:themeColor="text1" w:themeTint="BF"/>
                  <w:sz w:val="18"/>
                  <w:szCs w:val="18"/>
                  <w:shd w:val="clear" w:color="auto" w:fill="FFFFFF"/>
                </w:rPr>
                <w:t>https://osf.io/6jrhz/</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BC57F3D" w:rsidR="00F102CC" w:rsidRPr="003D5AF6" w:rsidRDefault="00A03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78298B" w:rsidR="00F102CC" w:rsidRPr="003D5AF6" w:rsidRDefault="00A03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24B7C86" w:rsidR="00F102CC" w:rsidRPr="003D5AF6" w:rsidRDefault="00A032CC">
            <w:pPr>
              <w:spacing w:line="225" w:lineRule="auto"/>
              <w:rPr>
                <w:rFonts w:ascii="Noto Sans" w:eastAsia="Noto Sans" w:hAnsi="Noto Sans" w:cs="Noto Sans"/>
                <w:bCs/>
                <w:color w:val="434343"/>
                <w:sz w:val="18"/>
                <w:szCs w:val="18"/>
              </w:rPr>
            </w:pPr>
            <w:r w:rsidRPr="00A032CC">
              <w:rPr>
                <w:rFonts w:ascii="Noto Sans" w:hAnsi="Noto Sans" w:cs="Noto Sans"/>
                <w:color w:val="404040" w:themeColor="text1" w:themeTint="BF"/>
                <w:sz w:val="18"/>
                <w:szCs w:val="18"/>
              </w:rPr>
              <w:t xml:space="preserve">R code is available at GitHub at: </w:t>
            </w:r>
            <w:hyperlink r:id="rId15" w:history="1">
              <w:r w:rsidRPr="00A032CC">
                <w:rPr>
                  <w:rStyle w:val="Hyperlink"/>
                  <w:rFonts w:ascii="Noto Sans" w:hAnsi="Noto Sans" w:cs="Noto Sans"/>
                  <w:color w:val="404040" w:themeColor="text1" w:themeTint="BF"/>
                  <w:sz w:val="18"/>
                  <w:szCs w:val="18"/>
                </w:rPr>
                <w:t>https://github.com/whoppitt/complexNBDA</w:t>
              </w:r>
            </w:hyperlink>
            <w:r w:rsidRPr="00A032CC">
              <w:rPr>
                <w:rFonts w:ascii="Noto Sans" w:hAnsi="Noto Sans" w:cs="Noto Sans"/>
                <w:color w:val="404040" w:themeColor="text1" w:themeTint="BF"/>
                <w:sz w:val="18"/>
                <w:szCs w:val="18"/>
              </w:rPr>
              <w:t xml:space="preserve">. Information is provided in the </w:t>
            </w:r>
            <w:r w:rsidRPr="00A032CC">
              <w:rPr>
                <w:rFonts w:ascii="Noto Sans" w:eastAsia="Noto Sans" w:hAnsi="Noto Sans" w:cs="Noto Sans"/>
                <w:bCs/>
                <w:color w:val="404040" w:themeColor="text1" w:themeTint="BF"/>
                <w:sz w:val="18"/>
                <w:szCs w:val="18"/>
              </w:rPr>
              <w:t>materials and methods section ‘Simulations’.</w:t>
            </w:r>
            <w:r w:rsidRPr="00A032CC">
              <w:rPr>
                <w:rFonts w:ascii="Noto Sans" w:hAnsi="Noto Sans" w:cs="Noto Sans"/>
                <w:color w:val="404040" w:themeColor="text1" w:themeTint="BF"/>
                <w:sz w:val="18"/>
                <w:szCs w:val="18"/>
              </w:rPr>
              <w:t xml:space="preserve"> </w:t>
            </w:r>
            <w:r w:rsidR="00413525">
              <w:rPr>
                <w:rFonts w:ascii="Noto Sans" w:hAnsi="Noto Sans" w:cs="Noto Sans"/>
                <w:color w:val="404040" w:themeColor="text1" w:themeTint="BF"/>
                <w:sz w:val="18"/>
                <w:szCs w:val="18"/>
              </w:rPr>
              <w:t>C</w:t>
            </w:r>
            <w:r w:rsidR="00413525" w:rsidRPr="00413525">
              <w:rPr>
                <w:rFonts w:ascii="Noto Sans" w:hAnsi="Noto Sans" w:cs="Noto Sans"/>
                <w:color w:val="404040" w:themeColor="text1" w:themeTint="BF"/>
                <w:sz w:val="18"/>
                <w:szCs w:val="18"/>
              </w:rPr>
              <w:t xml:space="preserve">ode to replicate all Figures in the main text have been deposited at OSF: </w:t>
            </w:r>
            <w:hyperlink r:id="rId16" w:history="1">
              <w:r w:rsidR="00413525" w:rsidRPr="00413525">
                <w:rPr>
                  <w:rStyle w:val="Hyperlink"/>
                  <w:rFonts w:ascii="Noto Sans" w:hAnsi="Noto Sans" w:cs="Noto Sans"/>
                  <w:color w:val="404040" w:themeColor="text1" w:themeTint="BF"/>
                  <w:sz w:val="18"/>
                  <w:szCs w:val="18"/>
                  <w:shd w:val="clear" w:color="auto" w:fill="FFFFFF"/>
                </w:rPr>
                <w:t>https://osf.io/6jrhz/</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93456E" w:rsidR="00F102CC" w:rsidRPr="003D5AF6" w:rsidRDefault="00A032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6A4276D" w:rsidR="00F102CC" w:rsidRPr="003D5AF6" w:rsidRDefault="00000000">
            <w:pPr>
              <w:spacing w:line="225" w:lineRule="auto"/>
              <w:rPr>
                <w:rFonts w:ascii="Noto Sans" w:eastAsia="Noto Sans" w:hAnsi="Noto Sans" w:cs="Noto Sans"/>
                <w:bCs/>
                <w:color w:val="434343"/>
                <w:sz w:val="18"/>
                <w:szCs w:val="18"/>
              </w:rPr>
            </w:pPr>
            <w:hyperlink r:id="rId17" w:history="1">
              <w:r w:rsidR="00A032CC" w:rsidRPr="00A032CC">
                <w:rPr>
                  <w:rStyle w:val="Hyperlink"/>
                  <w:rFonts w:ascii="Noto Sans" w:hAnsi="Noto Sans" w:cs="Noto Sans"/>
                  <w:color w:val="404040" w:themeColor="text1" w:themeTint="BF"/>
                  <w:sz w:val="18"/>
                  <w:szCs w:val="18"/>
                </w:rPr>
                <w:t>https://github.com/whoppitt/complexNBDA</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7C40799" w:rsidR="00F102CC" w:rsidRPr="003D5AF6" w:rsidRDefault="00F74D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F5C0" w14:textId="77777777" w:rsidR="00267F51" w:rsidRDefault="00267F51">
      <w:r>
        <w:separator/>
      </w:r>
    </w:p>
  </w:endnote>
  <w:endnote w:type="continuationSeparator" w:id="0">
    <w:p w14:paraId="69E1E585" w14:textId="77777777" w:rsidR="00267F51" w:rsidRDefault="0026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0A83" w14:textId="77777777" w:rsidR="00267F51" w:rsidRDefault="00267F51">
      <w:r>
        <w:separator/>
      </w:r>
    </w:p>
  </w:footnote>
  <w:footnote w:type="continuationSeparator" w:id="0">
    <w:p w14:paraId="43C30531" w14:textId="77777777" w:rsidR="00267F51" w:rsidRDefault="0026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0321127">
    <w:abstractNumId w:val="2"/>
  </w:num>
  <w:num w:numId="2" w16cid:durableId="293025828">
    <w:abstractNumId w:val="0"/>
  </w:num>
  <w:num w:numId="3" w16cid:durableId="34276862">
    <w:abstractNumId w:val="1"/>
  </w:num>
  <w:num w:numId="4" w16cid:durableId="1658221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521F"/>
    <w:rsid w:val="001B3BCC"/>
    <w:rsid w:val="001C4C55"/>
    <w:rsid w:val="002209A8"/>
    <w:rsid w:val="00267F51"/>
    <w:rsid w:val="003D5AF6"/>
    <w:rsid w:val="003F5786"/>
    <w:rsid w:val="00413525"/>
    <w:rsid w:val="00427975"/>
    <w:rsid w:val="00491F59"/>
    <w:rsid w:val="004E2C31"/>
    <w:rsid w:val="005B0259"/>
    <w:rsid w:val="007054B6"/>
    <w:rsid w:val="007C6926"/>
    <w:rsid w:val="009C7B26"/>
    <w:rsid w:val="00A032CC"/>
    <w:rsid w:val="00A11E52"/>
    <w:rsid w:val="00BD41E9"/>
    <w:rsid w:val="00C84413"/>
    <w:rsid w:val="00EF0ED8"/>
    <w:rsid w:val="00F102CC"/>
    <w:rsid w:val="00F74D8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032CC"/>
    <w:rPr>
      <w:color w:val="0000FF" w:themeColor="hyperlink"/>
      <w:u w:val="single"/>
    </w:rPr>
  </w:style>
  <w:style w:type="character" w:styleId="FollowedHyperlink">
    <w:name w:val="FollowedHyperlink"/>
    <w:basedOn w:val="DefaultParagraphFont"/>
    <w:uiPriority w:val="99"/>
    <w:semiHidden/>
    <w:unhideWhenUsed/>
    <w:rsid w:val="007C6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whoppitt/complexNBDA" TargetMode="External"/><Relationship Id="rId2" Type="http://schemas.openxmlformats.org/officeDocument/2006/relationships/styles" Target="styles.xml"/><Relationship Id="rId16" Type="http://schemas.openxmlformats.org/officeDocument/2006/relationships/hyperlink" Target="https://osf.io/6jrhz/"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whoppitt/complexNBDA"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osf.io/6jrh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Katy-Jane Ruffell</cp:lastModifiedBy>
  <cp:revision>2</cp:revision>
  <dcterms:created xsi:type="dcterms:W3CDTF">2022-12-23T12:52:00Z</dcterms:created>
  <dcterms:modified xsi:type="dcterms:W3CDTF">2022-12-23T12:52:00Z</dcterms:modified>
</cp:coreProperties>
</file>