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618" w:rsidRPr="00AC3CC1" w:rsidRDefault="00D16618" w:rsidP="00D16618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AC3CC1">
        <w:rPr>
          <w:rFonts w:asciiTheme="minorHAnsi" w:hAnsiTheme="minorHAnsi" w:cstheme="minorHAnsi"/>
          <w:b/>
        </w:rPr>
        <w:t>Supplementary file 2</w:t>
      </w:r>
      <w:r>
        <w:rPr>
          <w:rFonts w:asciiTheme="minorHAnsi" w:hAnsiTheme="minorHAnsi" w:cstheme="minorHAnsi"/>
          <w:b/>
        </w:rPr>
        <w:t>4</w:t>
      </w:r>
      <w:r w:rsidRPr="00AC3CC1">
        <w:rPr>
          <w:rFonts w:asciiTheme="minorHAnsi" w:hAnsiTheme="minorHAnsi" w:cstheme="minorHAnsi"/>
          <w:b/>
        </w:rPr>
        <w:t>. Individual Ratings per Stimulus in Experiment 1.</w:t>
      </w:r>
    </w:p>
    <w:tbl>
      <w:tblPr>
        <w:tblW w:w="6975" w:type="dxa"/>
        <w:tblLook w:val="04A0" w:firstRow="1" w:lastRow="0" w:firstColumn="1" w:lastColumn="0" w:noHBand="0" w:noVBand="1"/>
      </w:tblPr>
      <w:tblGrid>
        <w:gridCol w:w="1939"/>
        <w:gridCol w:w="742"/>
        <w:gridCol w:w="960"/>
        <w:gridCol w:w="960"/>
        <w:gridCol w:w="960"/>
        <w:gridCol w:w="960"/>
        <w:gridCol w:w="960"/>
      </w:tblGrid>
      <w:tr w:rsidR="00D16618" w:rsidRPr="00AC3CC1" w:rsidTr="00C45A72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  <w:t>Stimuli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  <w:t>Veracity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  <w:t>Trusts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  <w:t>Distrusts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  <w:t>Likes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  <w:t>Dislikes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b/>
                <w:sz w:val="16"/>
                <w:szCs w:val="16"/>
                <w:lang w:eastAsia="en-GB"/>
              </w:rPr>
              <w:t>Skips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90% to 95% of those hospitalized for COVID-19 in the United States are unvaccinated.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Over,the past two years, climate and weather disaster damage has cost the US over 400 billion dollars.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concentration of carbon dioxide in the earth’s atmosphere has climbed to a level last seen more than 3 million years ago.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Flamingos dye their sun-faded feathers to attract mates.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Climate change has made hurricanes more dangerous, but not more frequent.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Babies born in 2020 may suffer up to 7 times as many extreme heatwaves as 1960s kids.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Some dinosaurs may have lived in herds as early as 193 million years ago.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Some birds learn to recognize calls while still in their eggs.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Wild parsnips can cause skin blisters which are dangerous to humans.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 canadian woman was nearly hit by a meteorite that crashed through her bedroom ceiling.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 solar storm hit the earth and brought northern lights to New York.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Climate change is making the earth dimmer.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Rain fell at the normally snowy summit of Greenland for the first time on record.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 third of Antarctic ice shelf risks collapse as our planet warms.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clothing industry contributes up to 10% to the pollution driving the climate crisis.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Deforestation has made humans more vulnerable to pandemics.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 xml:space="preserve">From 2010 to 2017, natural gas production decreased by nearly 70% </w:t>
            </w: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lastRenderedPageBreak/>
              <w:t>in New York and increased almost 1000%.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lastRenderedPageBreak/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Each year, 324,000 pregnant women experience domestic violence during their pregnancy.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San Francisco had twice as many drug overdose deaths as COVID deaths last year.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Marijuana intake is significantly correlated to psychotic disorders, particularly in teenagers.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Overdose deaths in West Virginia are up by 45% from the prior year.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Tattoo ink isn’t approved by the U.S. Food and Drug Administration.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fortification of flour with folic acid can prevent certain birth defects.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Replacing table salt with a low-sodium substitute lowers the risk of stroke and other cardiovascular diseases.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Professional soccer defenders, who head the ball most often, are almost five times more likely to develop a brain disease than the average person.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Some fast-food items contain plastics linked to serious health problems.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In the last 10 years less than half of the adults in the U.S. received a flu shot.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Burnt seeds show that people used tobacco 12,000 years ago.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27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Twitter is banned in Iran.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France sets a minimum book delivery fee in effort to protect independent stores from Amazon.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28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82% of gun owners in the U.S. support requiring all gun buyers to pass a background check.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US is the only modern industrialized country that does not already have a paid family medical leave.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Canada charges the U.S. a 270% tariff on dairy products.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China imposes the death penalty on drug dealers.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lastRenderedPageBreak/>
              <w:t>The Texas power grid is not part of the U.S. power grid because Texas wanted to avoid federal regulation.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Black-Lives-Matter apparels and other political expressions were banned at the 2021 Olympics.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Having higher testosterone levels generally provides an advantage in athletic performance.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Astronomers may have spotted the first known exoplanet in another galaxy.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Surgeons in New York City successfully attached a pig kidney to a human patient.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China’s lunar rock samples show that lava flowed on the moon 2 billion years ago.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All identical twins may share a common set of chemical markers on their DNA.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Scientists used a tiny brain implant to help a blind teacher see letters again.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 years ago, the US. ranked sixth among advanced economies in the share of women in the workforce. Today they rank 23th.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Approximately 60,000 Canadians currently live undocumented in the USA.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38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Rwanda presently has the global highest number of women in parliament at 61.1%.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More than a million Californians do not have direct access to clean water.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Inflation is costing US households with medium incomes an extra $175 a month.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People of color and those of not use marijuana at the same rate. People of color are 3 times more likely to get arrested and convicted.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10% of children in the United States are Texans.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 xml:space="preserve">More than a half of Afghanistan’s population </w:t>
            </w: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lastRenderedPageBreak/>
              <w:t>faces an acute food crisis this winter.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lastRenderedPageBreak/>
              <w:t>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Reports show that babies whose mothers got the COVID-19 vaccine died after breastfeeding.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In the United Kingdom, 81% of COVID- 19 deaths are among the vaccinated.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United Airlines lost 40% of their staff because of vaccine requirements.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COVID-19 vaccines contain graphene and living organisms made of aluminum.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At least two children died in Australia after receiving COVID-19 vaccines in a mass vaccination program for students.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Test results show that Covid-19 shots damage the immune system.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Children are more likely to end up in the hospital because of the vaccine than they are because of COVID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Vaccinated individuals are more susceptible to COVID variant infections than unvaccinated.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Cancer increased twentyfold among COVID-19 vaccinated due to suppressed T cells.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COVID-19 PCR tests cannot differentiate between flu and COVID-19.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 wind turbine could never generate as much energy as was invested in building it.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90 percent of the world’s glaciers are growing.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Forest fires are caused by poor management. Not by climate change.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Ivermectin sterilizes the majority (85%) of the men who take it.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Centers for Disease Control and Prevention warn of a polio-like outbreak in children coming within the next four months.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</w:tr>
      <w:tr w:rsidR="00D16618" w:rsidRPr="00AC3CC1" w:rsidTr="00C45A72">
        <w:trPr>
          <w:trHeight w:val="226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lastRenderedPageBreak/>
              <w:t xml:space="preserve">It would cost $20 billion to end homelessness in the U.S. and halting global warming would cost $300 billion.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An air quality test under a mask proved that it is not healthy to wear one.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Flu cases dropped by 379 million in one year.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New York hospitals reported thousands of fungal lung infections from mask- wearing.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Impossible Burger contains more estrogen than transgender hormone therapy.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Prenatal ultrasounds carry extreme risks, including miscarriage and genetic damage.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For men, a positive pregnancy test equals testicular cancer.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AIDS was cured in more than a dozen patients.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Abortion increases the risk of breast cancer.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It is possible to completely detox the body from chemicals.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Two forms of fluoride in our drinking water are labeled as extremely toxic by the Centers for Disease Control and Prevention.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Sophia Stewart wrote books in the 70s that were stolen from her by Warner Bros. She won Hollywood‘s biggest lawsuit.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Gravestones in Japanese cemeteries have QR-codes which can be scanned to get a biography of the deceased person.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52% of Metropolitan Police officers have been found guilty of sexual misconduct while wearing uniform in the line of duty.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16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Most of the money made by the National Football League goes to the players.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 xml:space="preserve">The Biden administration gifted the Taliban with </w:t>
            </w: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lastRenderedPageBreak/>
              <w:t>over $80 billion worth of military grade weapons.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lastRenderedPageBreak/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Sweden is abolishing cash.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Refugees get more in monthly benefits than social security recipients.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Members of Congress and their families and staff are exempt from repaying student loans.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 single immigrant can bring an unlimited number of relatives to the U.S.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Soviet Union took all of its equipment from Afghanistan.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There wasn’t a single American casualty in Afghanistan in the last year and a half of the Trump administration.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More than half of the human genes are identical to those of mice.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top 1% pays 90% of income taxes in the U.S.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American murder rate is 50 times that of any other developed nation.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U.S. poverty rate is the 4th highest in the world.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In the United States, 50 percent of social services are provided by the Catholic church.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Marine fossils found on the Mount Everest are evidence of a global flooding.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Joe Biden’s climate plan includes cutting 90% of red meat from our diets by 2030.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14,000 abandoned wind turbines litter the United States.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Wildfires were worse in the early part of the 1900s than they are today.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30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U.S. corn crop, at its peak, produces 40% more oxygen than the Amazon rainforest.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25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An electric car costs more than seven times as much as a gasoline powered car.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</w:tr>
      <w:tr w:rsidR="00D16618" w:rsidRPr="00AC3CC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 amount of coral on the Great Barrier Reef is at record high levels.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22</w:t>
            </w:r>
          </w:p>
        </w:tc>
      </w:tr>
      <w:tr w:rsidR="00D16618" w:rsidRPr="00A61E61" w:rsidTr="00C45A72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There has not been a long-term distinctive change in sea level rise rates in the last 120 years.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center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FALSE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AC3CC1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618" w:rsidRPr="00BF76B6" w:rsidRDefault="00D16618" w:rsidP="00C45A72">
            <w:pPr>
              <w:jc w:val="right"/>
              <w:rPr>
                <w:rFonts w:ascii="Calibri Light" w:hAnsi="Calibri Light" w:cs="Calibri Light"/>
                <w:sz w:val="16"/>
                <w:szCs w:val="16"/>
                <w:lang w:eastAsia="en-GB"/>
              </w:rPr>
            </w:pPr>
            <w:r w:rsidRPr="00AC3CC1">
              <w:rPr>
                <w:rFonts w:ascii="Calibri Light" w:hAnsi="Calibri Light" w:cs="Calibri Light"/>
                <w:sz w:val="16"/>
                <w:szCs w:val="16"/>
                <w:lang w:eastAsia="en-GB"/>
              </w:rPr>
              <w:t>25</w:t>
            </w:r>
          </w:p>
        </w:tc>
      </w:tr>
    </w:tbl>
    <w:p w:rsidR="00D16618" w:rsidRPr="00A61E61" w:rsidRDefault="00D16618" w:rsidP="00D16618">
      <w:pPr>
        <w:rPr>
          <w:rFonts w:asciiTheme="minorHAnsi" w:hAnsiTheme="minorHAnsi" w:cstheme="minorHAnsi"/>
          <w:b/>
        </w:rPr>
      </w:pPr>
    </w:p>
    <w:p w:rsidR="00B82C6F" w:rsidRDefault="00B82C6F"/>
    <w:sectPr w:rsidR="00B82C6F" w:rsidSect="00D16618">
      <w:headerReference w:type="default" r:id="rId5"/>
      <w:footerReference w:type="default" r:id="rId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72D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4D172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72D" w:rsidRPr="005001AC" w:rsidRDefault="00000000" w:rsidP="00880683">
    <w:pPr>
      <w:jc w:val="right"/>
      <w:rPr>
        <w:sz w:val="20"/>
      </w:rPr>
    </w:pPr>
  </w:p>
  <w:p w:rsidR="004D172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248AA"/>
    <w:multiLevelType w:val="hybridMultilevel"/>
    <w:tmpl w:val="57AA8E60"/>
    <w:lvl w:ilvl="0" w:tplc="38EC2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4192B"/>
    <w:multiLevelType w:val="hybridMultilevel"/>
    <w:tmpl w:val="7DB64F78"/>
    <w:lvl w:ilvl="0" w:tplc="0FC8ED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18747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2A06C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C88A3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6C22C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1A20B5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960B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59CF3C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90436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F7D91"/>
    <w:multiLevelType w:val="hybridMultilevel"/>
    <w:tmpl w:val="DA72E81A"/>
    <w:lvl w:ilvl="0" w:tplc="D24093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14E5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6A4C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5B2BD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CF699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1FAE2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F4AAA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650B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22E55A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24325"/>
    <w:multiLevelType w:val="hybridMultilevel"/>
    <w:tmpl w:val="5A642674"/>
    <w:lvl w:ilvl="0" w:tplc="97F036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A4C8A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DD02A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D48D1E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26EE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C1CB3F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6E0B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B68D9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AB8A7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C0B27"/>
    <w:multiLevelType w:val="multilevel"/>
    <w:tmpl w:val="072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44CAC"/>
    <w:multiLevelType w:val="multilevel"/>
    <w:tmpl w:val="372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11D1D"/>
    <w:multiLevelType w:val="hybridMultilevel"/>
    <w:tmpl w:val="418AAE4A"/>
    <w:lvl w:ilvl="0" w:tplc="C786F6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77AD"/>
    <w:multiLevelType w:val="multilevel"/>
    <w:tmpl w:val="F7F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37D8D"/>
    <w:multiLevelType w:val="hybridMultilevel"/>
    <w:tmpl w:val="35BA8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773808">
    <w:abstractNumId w:val="9"/>
  </w:num>
  <w:num w:numId="2" w16cid:durableId="745759348">
    <w:abstractNumId w:val="7"/>
  </w:num>
  <w:num w:numId="3" w16cid:durableId="1254320176">
    <w:abstractNumId w:val="6"/>
  </w:num>
  <w:num w:numId="4" w16cid:durableId="1234853007">
    <w:abstractNumId w:val="5"/>
  </w:num>
  <w:num w:numId="5" w16cid:durableId="333193193">
    <w:abstractNumId w:val="4"/>
  </w:num>
  <w:num w:numId="6" w16cid:durableId="1649506517">
    <w:abstractNumId w:val="8"/>
  </w:num>
  <w:num w:numId="7" w16cid:durableId="1301303685">
    <w:abstractNumId w:val="3"/>
  </w:num>
  <w:num w:numId="8" w16cid:durableId="821232719">
    <w:abstractNumId w:val="2"/>
  </w:num>
  <w:num w:numId="9" w16cid:durableId="1907910227">
    <w:abstractNumId w:val="1"/>
  </w:num>
  <w:num w:numId="10" w16cid:durableId="1120535970">
    <w:abstractNumId w:val="0"/>
  </w:num>
  <w:num w:numId="11" w16cid:durableId="997609165">
    <w:abstractNumId w:val="21"/>
  </w:num>
  <w:num w:numId="12" w16cid:durableId="1483352431">
    <w:abstractNumId w:val="10"/>
  </w:num>
  <w:num w:numId="13" w16cid:durableId="854155428">
    <w:abstractNumId w:val="16"/>
  </w:num>
  <w:num w:numId="14" w16cid:durableId="903486079">
    <w:abstractNumId w:val="23"/>
  </w:num>
  <w:num w:numId="15" w16cid:durableId="695084814">
    <w:abstractNumId w:val="15"/>
  </w:num>
  <w:num w:numId="16" w16cid:durableId="2122872213">
    <w:abstractNumId w:val="11"/>
  </w:num>
  <w:num w:numId="17" w16cid:durableId="692343066">
    <w:abstractNumId w:val="19"/>
  </w:num>
  <w:num w:numId="18" w16cid:durableId="308755009">
    <w:abstractNumId w:val="20"/>
  </w:num>
  <w:num w:numId="19" w16cid:durableId="500582726">
    <w:abstractNumId w:val="17"/>
  </w:num>
  <w:num w:numId="20" w16cid:durableId="863204427">
    <w:abstractNumId w:val="18"/>
  </w:num>
  <w:num w:numId="21" w16cid:durableId="1050804725">
    <w:abstractNumId w:val="13"/>
  </w:num>
  <w:num w:numId="22" w16cid:durableId="1087464353">
    <w:abstractNumId w:val="12"/>
  </w:num>
  <w:num w:numId="23" w16cid:durableId="1927879690">
    <w:abstractNumId w:val="14"/>
  </w:num>
  <w:num w:numId="24" w16cid:durableId="17913906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18"/>
    <w:rsid w:val="00B82C6F"/>
    <w:rsid w:val="00D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36207E7-9E05-754D-B8A5-FC236B0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1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16618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D16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618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D16618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66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D166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D16618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D1661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D166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618"/>
    <w:rPr>
      <w:rFonts w:ascii="Times New Roman" w:eastAsia="Times New Roman" w:hAnsi="Times New Roman" w:cs="Times New Roman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semiHidden/>
    <w:rsid w:val="00D166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6618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6618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66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1661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16618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D16618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D16618"/>
    <w:rPr>
      <w:rFonts w:ascii="Cambria" w:eastAsia="Times New Roman" w:hAnsi="Cambria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D16618"/>
  </w:style>
  <w:style w:type="paragraph" w:customStyle="1" w:styleId="SMHeading">
    <w:name w:val="SM Heading"/>
    <w:basedOn w:val="Heading1"/>
    <w:qFormat/>
    <w:rsid w:val="00D16618"/>
  </w:style>
  <w:style w:type="paragraph" w:customStyle="1" w:styleId="SMSubheading">
    <w:name w:val="SM Subheading"/>
    <w:basedOn w:val="Normal"/>
    <w:qFormat/>
    <w:rsid w:val="00D16618"/>
    <w:rPr>
      <w:u w:val="words"/>
    </w:rPr>
  </w:style>
  <w:style w:type="paragraph" w:customStyle="1" w:styleId="SMText">
    <w:name w:val="SM Text"/>
    <w:basedOn w:val="Normal"/>
    <w:qFormat/>
    <w:rsid w:val="00D16618"/>
    <w:pPr>
      <w:ind w:firstLine="480"/>
    </w:pPr>
  </w:style>
  <w:style w:type="paragraph" w:customStyle="1" w:styleId="SMcaption">
    <w:name w:val="SM caption"/>
    <w:basedOn w:val="SMText"/>
    <w:qFormat/>
    <w:rsid w:val="00D16618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D1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18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D16618"/>
  </w:style>
  <w:style w:type="paragraph" w:styleId="BlockText">
    <w:name w:val="Block Text"/>
    <w:basedOn w:val="Normal"/>
    <w:semiHidden/>
    <w:rsid w:val="00D16618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1661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D166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D166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1661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166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D166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D1661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D166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D166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16618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D16618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D1661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rsid w:val="00D16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6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D16618"/>
  </w:style>
  <w:style w:type="character" w:customStyle="1" w:styleId="DateChar">
    <w:name w:val="Date Char"/>
    <w:basedOn w:val="DefaultParagraphFont"/>
    <w:link w:val="Date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D166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1661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D16618"/>
  </w:style>
  <w:style w:type="character" w:customStyle="1" w:styleId="E-mailSignatureChar">
    <w:name w:val="E-mail Signature Char"/>
    <w:basedOn w:val="DefaultParagraphFont"/>
    <w:link w:val="E-mailSignature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D1661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1661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D16618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D16618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D16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18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D166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661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6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18"/>
    <w:rPr>
      <w:rFonts w:ascii="Times New Roman" w:eastAsia="Times New Roman" w:hAnsi="Times New Roman" w:cs="Times New Roman"/>
      <w:szCs w:val="20"/>
    </w:rPr>
  </w:style>
  <w:style w:type="paragraph" w:styleId="HTMLAddress">
    <w:name w:val="HTML Address"/>
    <w:basedOn w:val="Normal"/>
    <w:link w:val="HTMLAddressChar"/>
    <w:semiHidden/>
    <w:rsid w:val="00D1661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16618"/>
    <w:rPr>
      <w:rFonts w:ascii="Times New Roman" w:eastAsia="Times New Roman" w:hAnsi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1661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618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1661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1661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1661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1661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1661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1661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1661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1661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1661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16618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6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618"/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D16618"/>
    <w:pPr>
      <w:ind w:left="360" w:hanging="360"/>
      <w:contextualSpacing/>
    </w:pPr>
  </w:style>
  <w:style w:type="paragraph" w:styleId="List2">
    <w:name w:val="List 2"/>
    <w:basedOn w:val="Normal"/>
    <w:semiHidden/>
    <w:rsid w:val="00D16618"/>
    <w:pPr>
      <w:ind w:left="720" w:hanging="360"/>
      <w:contextualSpacing/>
    </w:pPr>
  </w:style>
  <w:style w:type="paragraph" w:styleId="List3">
    <w:name w:val="List 3"/>
    <w:basedOn w:val="Normal"/>
    <w:semiHidden/>
    <w:rsid w:val="00D16618"/>
    <w:pPr>
      <w:ind w:left="1080" w:hanging="360"/>
      <w:contextualSpacing/>
    </w:pPr>
  </w:style>
  <w:style w:type="paragraph" w:styleId="List4">
    <w:name w:val="List 4"/>
    <w:basedOn w:val="Normal"/>
    <w:semiHidden/>
    <w:rsid w:val="00D16618"/>
    <w:pPr>
      <w:ind w:left="1440" w:hanging="360"/>
      <w:contextualSpacing/>
    </w:pPr>
  </w:style>
  <w:style w:type="paragraph" w:styleId="List5">
    <w:name w:val="List 5"/>
    <w:basedOn w:val="Normal"/>
    <w:semiHidden/>
    <w:rsid w:val="00D16618"/>
    <w:pPr>
      <w:ind w:left="1800" w:hanging="360"/>
      <w:contextualSpacing/>
    </w:pPr>
  </w:style>
  <w:style w:type="paragraph" w:styleId="ListBullet">
    <w:name w:val="List Bullet"/>
    <w:basedOn w:val="Normal"/>
    <w:semiHidden/>
    <w:rsid w:val="00D1661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D1661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D1661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D1661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D1661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D1661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D1661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D1661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D1661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D1661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D1661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D1661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D1661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D1661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D1661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6618"/>
    <w:pPr>
      <w:ind w:left="720"/>
    </w:pPr>
  </w:style>
  <w:style w:type="paragraph" w:styleId="MacroText">
    <w:name w:val="macro"/>
    <w:link w:val="MacroTextChar"/>
    <w:semiHidden/>
    <w:rsid w:val="00D16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16618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D16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16618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D16618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16618"/>
    <w:rPr>
      <w:szCs w:val="24"/>
    </w:rPr>
  </w:style>
  <w:style w:type="paragraph" w:styleId="NormalIndent">
    <w:name w:val="Normal Indent"/>
    <w:basedOn w:val="Normal"/>
    <w:semiHidden/>
    <w:rsid w:val="00D1661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16618"/>
  </w:style>
  <w:style w:type="character" w:customStyle="1" w:styleId="NoteHeadingChar">
    <w:name w:val="Note Heading Char"/>
    <w:basedOn w:val="DefaultParagraphFont"/>
    <w:link w:val="NoteHeading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D1661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D16618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1661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16618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16618"/>
  </w:style>
  <w:style w:type="character" w:customStyle="1" w:styleId="SalutationChar">
    <w:name w:val="Salutation Char"/>
    <w:basedOn w:val="DefaultParagraphFont"/>
    <w:link w:val="Salutation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D1661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16618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D166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D16618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D1661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16618"/>
  </w:style>
  <w:style w:type="paragraph" w:styleId="Title">
    <w:name w:val="Title"/>
    <w:basedOn w:val="Normal"/>
    <w:next w:val="Normal"/>
    <w:link w:val="TitleChar"/>
    <w:qFormat/>
    <w:rsid w:val="00D16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66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6618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D16618"/>
  </w:style>
  <w:style w:type="paragraph" w:styleId="TOC2">
    <w:name w:val="toc 2"/>
    <w:basedOn w:val="Normal"/>
    <w:next w:val="Normal"/>
    <w:autoRedefine/>
    <w:semiHidden/>
    <w:rsid w:val="00D16618"/>
    <w:pPr>
      <w:ind w:left="240"/>
    </w:pPr>
  </w:style>
  <w:style w:type="paragraph" w:styleId="TOC3">
    <w:name w:val="toc 3"/>
    <w:basedOn w:val="Normal"/>
    <w:next w:val="Normal"/>
    <w:autoRedefine/>
    <w:semiHidden/>
    <w:rsid w:val="00D16618"/>
    <w:pPr>
      <w:ind w:left="480"/>
    </w:pPr>
  </w:style>
  <w:style w:type="paragraph" w:styleId="TOC4">
    <w:name w:val="toc 4"/>
    <w:basedOn w:val="Normal"/>
    <w:next w:val="Normal"/>
    <w:autoRedefine/>
    <w:semiHidden/>
    <w:rsid w:val="00D16618"/>
    <w:pPr>
      <w:ind w:left="720"/>
    </w:pPr>
  </w:style>
  <w:style w:type="paragraph" w:styleId="TOC5">
    <w:name w:val="toc 5"/>
    <w:basedOn w:val="Normal"/>
    <w:next w:val="Normal"/>
    <w:autoRedefine/>
    <w:semiHidden/>
    <w:rsid w:val="00D16618"/>
    <w:pPr>
      <w:ind w:left="960"/>
    </w:pPr>
  </w:style>
  <w:style w:type="paragraph" w:styleId="TOC6">
    <w:name w:val="toc 6"/>
    <w:basedOn w:val="Normal"/>
    <w:next w:val="Normal"/>
    <w:autoRedefine/>
    <w:semiHidden/>
    <w:rsid w:val="00D16618"/>
    <w:pPr>
      <w:ind w:left="1200"/>
    </w:pPr>
  </w:style>
  <w:style w:type="paragraph" w:styleId="TOC7">
    <w:name w:val="toc 7"/>
    <w:basedOn w:val="Normal"/>
    <w:next w:val="Normal"/>
    <w:autoRedefine/>
    <w:semiHidden/>
    <w:rsid w:val="00D16618"/>
    <w:pPr>
      <w:ind w:left="1440"/>
    </w:pPr>
  </w:style>
  <w:style w:type="paragraph" w:styleId="TOC8">
    <w:name w:val="toc 8"/>
    <w:basedOn w:val="Normal"/>
    <w:next w:val="Normal"/>
    <w:autoRedefine/>
    <w:semiHidden/>
    <w:rsid w:val="00D16618"/>
    <w:pPr>
      <w:ind w:left="1680"/>
    </w:pPr>
  </w:style>
  <w:style w:type="paragraph" w:styleId="TOC9">
    <w:name w:val="toc 9"/>
    <w:basedOn w:val="Normal"/>
    <w:next w:val="Normal"/>
    <w:autoRedefine/>
    <w:semiHidden/>
    <w:rsid w:val="00D1661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618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D166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6618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D16618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618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D16618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D16618"/>
    <w:pPr>
      <w:suppressAutoHyphens/>
      <w:jc w:val="center"/>
    </w:pPr>
    <w:rPr>
      <w:sz w:val="20"/>
      <w:lang w:eastAsia="ar-SA"/>
    </w:rPr>
  </w:style>
  <w:style w:type="paragraph" w:customStyle="1" w:styleId="Head">
    <w:name w:val="Head"/>
    <w:basedOn w:val="Normal"/>
    <w:rsid w:val="00D16618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16618"/>
    <w:rPr>
      <w:i/>
      <w:iCs/>
    </w:rPr>
  </w:style>
  <w:style w:type="paragraph" w:customStyle="1" w:styleId="Paragraph">
    <w:name w:val="Paragraph"/>
    <w:basedOn w:val="Normal"/>
    <w:rsid w:val="00D16618"/>
    <w:pPr>
      <w:spacing w:before="120"/>
      <w:ind w:firstLine="720"/>
    </w:pPr>
    <w:rPr>
      <w:szCs w:val="24"/>
    </w:rPr>
  </w:style>
  <w:style w:type="character" w:customStyle="1" w:styleId="apple-converted-space">
    <w:name w:val="apple-converted-space"/>
    <w:basedOn w:val="DefaultParagraphFont"/>
    <w:rsid w:val="00D16618"/>
  </w:style>
  <w:style w:type="table" w:styleId="TableGrid">
    <w:name w:val="Table Grid"/>
    <w:basedOn w:val="TableNormal"/>
    <w:uiPriority w:val="39"/>
    <w:rsid w:val="00D1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-inline">
    <w:name w:val="view-inline"/>
    <w:basedOn w:val="Normal"/>
    <w:rsid w:val="00D16618"/>
    <w:pPr>
      <w:spacing w:before="100" w:beforeAutospacing="1" w:after="100" w:afterAutospacing="1"/>
    </w:pPr>
    <w:rPr>
      <w:szCs w:val="24"/>
    </w:rPr>
  </w:style>
  <w:style w:type="paragraph" w:customStyle="1" w:styleId="view-popup">
    <w:name w:val="view-popup"/>
    <w:basedOn w:val="Normal"/>
    <w:rsid w:val="00D16618"/>
    <w:pPr>
      <w:spacing w:before="100" w:beforeAutospacing="1" w:after="100" w:afterAutospacing="1"/>
    </w:pPr>
    <w:rPr>
      <w:szCs w:val="24"/>
    </w:rPr>
  </w:style>
  <w:style w:type="character" w:customStyle="1" w:styleId="table-label">
    <w:name w:val="table-label"/>
    <w:basedOn w:val="DefaultParagraphFont"/>
    <w:rsid w:val="00D16618"/>
  </w:style>
  <w:style w:type="paragraph" w:customStyle="1" w:styleId="first-child">
    <w:name w:val="first-child"/>
    <w:basedOn w:val="Normal"/>
    <w:rsid w:val="00D16618"/>
    <w:pPr>
      <w:spacing w:before="100" w:beforeAutospacing="1" w:after="100" w:afterAutospacing="1"/>
    </w:pPr>
    <w:rPr>
      <w:szCs w:val="24"/>
    </w:rPr>
  </w:style>
  <w:style w:type="character" w:customStyle="1" w:styleId="hw-responsive-img">
    <w:name w:val="hw-responsive-img"/>
    <w:basedOn w:val="DefaultParagraphFont"/>
    <w:rsid w:val="00D16618"/>
  </w:style>
  <w:style w:type="paragraph" w:customStyle="1" w:styleId="download-fig">
    <w:name w:val="download-fig"/>
    <w:basedOn w:val="Normal"/>
    <w:rsid w:val="00D16618"/>
    <w:pPr>
      <w:spacing w:before="100" w:beforeAutospacing="1" w:after="100" w:afterAutospacing="1"/>
    </w:pPr>
    <w:rPr>
      <w:szCs w:val="24"/>
    </w:rPr>
  </w:style>
  <w:style w:type="paragraph" w:customStyle="1" w:styleId="new-tab">
    <w:name w:val="new-tab"/>
    <w:basedOn w:val="Normal"/>
    <w:rsid w:val="00D16618"/>
    <w:pPr>
      <w:spacing w:before="100" w:beforeAutospacing="1" w:after="100" w:afterAutospacing="1"/>
    </w:pPr>
    <w:rPr>
      <w:szCs w:val="24"/>
    </w:rPr>
  </w:style>
  <w:style w:type="paragraph" w:customStyle="1" w:styleId="download-ppt">
    <w:name w:val="download-ppt"/>
    <w:basedOn w:val="Normal"/>
    <w:rsid w:val="00D16618"/>
    <w:pPr>
      <w:spacing w:before="100" w:beforeAutospacing="1" w:after="100" w:afterAutospacing="1"/>
    </w:pPr>
    <w:rPr>
      <w:szCs w:val="24"/>
    </w:rPr>
  </w:style>
  <w:style w:type="character" w:customStyle="1" w:styleId="fig-label">
    <w:name w:val="fig-label"/>
    <w:basedOn w:val="DefaultParagraphFont"/>
    <w:rsid w:val="00D16618"/>
  </w:style>
  <w:style w:type="paragraph" w:styleId="Revision">
    <w:name w:val="Revision"/>
    <w:hidden/>
    <w:uiPriority w:val="99"/>
    <w:semiHidden/>
    <w:rsid w:val="00D1661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166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">
    <w:name w:val="p"/>
    <w:basedOn w:val="Normal"/>
    <w:rsid w:val="00D16618"/>
    <w:pPr>
      <w:spacing w:before="100" w:beforeAutospacing="1" w:after="100" w:afterAutospacing="1"/>
    </w:pPr>
    <w:rPr>
      <w:szCs w:val="24"/>
    </w:rPr>
  </w:style>
  <w:style w:type="character" w:customStyle="1" w:styleId="show-for-sr">
    <w:name w:val="show-for-sr"/>
    <w:basedOn w:val="DefaultParagraphFont"/>
    <w:rsid w:val="00D16618"/>
  </w:style>
  <w:style w:type="character" w:customStyle="1" w:styleId="gd15mcfceub">
    <w:name w:val="gd15mcfceub"/>
    <w:basedOn w:val="DefaultParagraphFont"/>
    <w:rsid w:val="00D16618"/>
  </w:style>
  <w:style w:type="numbering" w:customStyle="1" w:styleId="NoList1">
    <w:name w:val="No List1"/>
    <w:next w:val="NoList"/>
    <w:uiPriority w:val="99"/>
    <w:semiHidden/>
    <w:unhideWhenUsed/>
    <w:rsid w:val="00D16618"/>
  </w:style>
  <w:style w:type="table" w:customStyle="1" w:styleId="TableGrid1">
    <w:name w:val="Table Grid1"/>
    <w:basedOn w:val="TableNormal"/>
    <w:next w:val="TableGrid"/>
    <w:uiPriority w:val="39"/>
    <w:rsid w:val="00D1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16618"/>
  </w:style>
  <w:style w:type="paragraph" w:customStyle="1" w:styleId="msonormal0">
    <w:name w:val="msonormal"/>
    <w:basedOn w:val="Normal"/>
    <w:rsid w:val="00D16618"/>
    <w:pPr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xl65">
    <w:name w:val="xl65"/>
    <w:basedOn w:val="Normal"/>
    <w:rsid w:val="00D16618"/>
    <w:pPr>
      <w:spacing w:before="100" w:beforeAutospacing="1" w:after="100" w:afterAutospacing="1"/>
    </w:pPr>
    <w:rPr>
      <w:rFonts w:ascii="Calibri Light" w:hAnsi="Calibri Light" w:cs="Calibri Light"/>
      <w:sz w:val="16"/>
      <w:szCs w:val="16"/>
      <w:lang w:val="en-GB" w:eastAsia="en-GB"/>
    </w:rPr>
  </w:style>
  <w:style w:type="paragraph" w:customStyle="1" w:styleId="xl66">
    <w:name w:val="xl66"/>
    <w:basedOn w:val="Normal"/>
    <w:rsid w:val="00D16618"/>
    <w:pPr>
      <w:spacing w:before="100" w:beforeAutospacing="1" w:after="100" w:afterAutospacing="1"/>
    </w:pPr>
    <w:rPr>
      <w:rFonts w:ascii="Calibri Light" w:hAnsi="Calibri Light" w:cs="Calibri Light"/>
      <w:sz w:val="16"/>
      <w:szCs w:val="16"/>
      <w:lang w:val="en-GB" w:eastAsia="en-GB"/>
    </w:rPr>
  </w:style>
  <w:style w:type="table" w:customStyle="1" w:styleId="TableGrid2">
    <w:name w:val="Table Grid2"/>
    <w:basedOn w:val="TableNormal"/>
    <w:next w:val="TableGrid"/>
    <w:uiPriority w:val="39"/>
    <w:rsid w:val="00D1661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2023-04-03T01:22:00Z</dcterms:created>
  <dcterms:modified xsi:type="dcterms:W3CDTF">2023-04-03T01:22:00Z</dcterms:modified>
</cp:coreProperties>
</file>