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11FBD90" w:rsidR="00F102CC" w:rsidRPr="00A76826" w:rsidRDefault="00A76826">
            <w:pPr>
              <w:rPr>
                <w:rFonts w:eastAsia="Noto Sans"/>
                <w:bCs/>
                <w:color w:val="434343"/>
                <w:sz w:val="18"/>
                <w:szCs w:val="18"/>
              </w:rPr>
            </w:pPr>
            <w:r>
              <w:rPr>
                <w:rFonts w:eastAsia="Noto Sans"/>
                <w:bCs/>
                <w:color w:val="434343"/>
                <w:sz w:val="18"/>
                <w:szCs w:val="18"/>
              </w:rPr>
              <w:t>This work did not create new material.</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48AC7D9" w:rsidR="00F102CC" w:rsidRPr="00A76826" w:rsidRDefault="00A76826">
            <w:pPr>
              <w:rPr>
                <w:rFonts w:eastAsia="Noto Sans"/>
                <w:bCs/>
                <w:color w:val="434343"/>
                <w:sz w:val="18"/>
                <w:szCs w:val="18"/>
              </w:rPr>
            </w:pPr>
            <w:r>
              <w:rPr>
                <w:rFonts w:eastAsia="Noto Sans"/>
                <w:bCs/>
                <w:color w:val="434343"/>
                <w:sz w:val="18"/>
                <w:szCs w:val="18"/>
              </w:rPr>
              <w:t>Materials and Methods (p1</w:t>
            </w:r>
            <w:r w:rsidR="008C2C9A">
              <w:rPr>
                <w:rFonts w:eastAsia="Noto Sans"/>
                <w:bCs/>
                <w:color w:val="434343"/>
                <w:sz w:val="18"/>
                <w:szCs w:val="18"/>
              </w:rPr>
              <w:t>9</w:t>
            </w:r>
            <w:r>
              <w:rPr>
                <w:rFonts w:eastAsia="Noto Sans"/>
                <w:bCs/>
                <w:color w:val="434343"/>
                <w:sz w:val="18"/>
                <w:szCs w:val="18"/>
              </w:rPr>
              <w:t>-2</w:t>
            </w:r>
            <w:r w:rsidR="008C2C9A">
              <w:rPr>
                <w:rFonts w:eastAsia="Noto Sans"/>
                <w:bCs/>
                <w:color w:val="434343"/>
                <w:sz w:val="18"/>
                <w:szCs w:val="18"/>
              </w:rPr>
              <w:t>9</w:t>
            </w:r>
            <w:r>
              <w:rPr>
                <w:rFonts w:eastAsia="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032D9D0" w:rsidR="00F102CC" w:rsidRPr="00A76826" w:rsidRDefault="00A76826">
            <w:pPr>
              <w:rPr>
                <w:rFonts w:eastAsia="Noto Sans"/>
                <w:bCs/>
                <w:color w:val="434343"/>
                <w:sz w:val="18"/>
                <w:szCs w:val="18"/>
              </w:rPr>
            </w:pPr>
            <w:r>
              <w:rPr>
                <w:rFonts w:eastAsia="Noto Sans"/>
                <w:bCs/>
                <w:color w:val="434343"/>
                <w:sz w:val="18"/>
                <w:szCs w:val="18"/>
              </w:rPr>
              <w:t>Materials and Methods: Table 1 (p2</w:t>
            </w:r>
            <w:r w:rsidR="008C2C9A">
              <w:rPr>
                <w:rFonts w:eastAsia="Noto Sans"/>
                <w:bCs/>
                <w:color w:val="434343"/>
                <w:sz w:val="18"/>
                <w:szCs w:val="18"/>
              </w:rPr>
              <w:t>2</w:t>
            </w:r>
            <w:r>
              <w:rPr>
                <w:rFonts w:eastAsia="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BCF4257" w14:textId="68391637" w:rsidR="008C2C9A" w:rsidRPr="008C2C9A" w:rsidRDefault="008C2C9A" w:rsidP="008C2C9A">
            <w:pPr>
              <w:pStyle w:val="NormalWeb"/>
              <w:rPr>
                <w:rFonts w:ascii="Helvetica" w:hAnsi="Helvetica"/>
                <w:sz w:val="18"/>
                <w:szCs w:val="18"/>
              </w:rPr>
            </w:pPr>
            <w:r>
              <w:rPr>
                <w:rFonts w:ascii="Helvetica" w:hAnsi="Helvetica"/>
                <w:sz w:val="18"/>
                <w:szCs w:val="18"/>
              </w:rPr>
              <w:t>RAW264.7</w:t>
            </w:r>
            <w:r>
              <w:rPr>
                <w:rFonts w:ascii="Helvetica" w:hAnsi="Helvetica"/>
                <w:sz w:val="18"/>
                <w:szCs w:val="18"/>
              </w:rPr>
              <w:t xml:space="preserve"> from ATCC.  </w:t>
            </w:r>
            <w:r>
              <w:t xml:space="preserve"> </w:t>
            </w:r>
          </w:p>
          <w:p w14:paraId="142EF030" w14:textId="372DEA5B" w:rsidR="00F102CC" w:rsidRPr="00A76826" w:rsidRDefault="00F102CC">
            <w:pPr>
              <w:rPr>
                <w:rFonts w:eastAsia="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4E5A1CA" w:rsidR="00F102CC" w:rsidRPr="003D5AF6" w:rsidRDefault="00340713">
            <w:pPr>
              <w:rPr>
                <w:rFonts w:ascii="Noto Sans" w:eastAsia="Noto Sans" w:hAnsi="Noto Sans" w:cs="Noto Sans"/>
                <w:bCs/>
                <w:color w:val="434343"/>
                <w:sz w:val="18"/>
                <w:szCs w:val="18"/>
              </w:rPr>
            </w:pPr>
            <w:r>
              <w:rPr>
                <w:rFonts w:eastAsia="Noto Sans"/>
                <w:bCs/>
                <w:color w:val="434343"/>
                <w:sz w:val="18"/>
                <w:szCs w:val="18"/>
              </w:rPr>
              <w:t xml:space="preserve">Bone marrow-derived macrophages and peritoneal macrophages from wt C57BL/6J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EB89694" w:rsidR="00F102CC" w:rsidRPr="00A76826" w:rsidRDefault="00A76826">
            <w:pPr>
              <w:rPr>
                <w:rFonts w:eastAsia="Noto Sans"/>
                <w:bCs/>
                <w:color w:val="434343"/>
                <w:sz w:val="18"/>
                <w:szCs w:val="18"/>
              </w:rPr>
            </w:pPr>
            <w:r>
              <w:rPr>
                <w:rFonts w:eastAsia="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6EC93C7" w:rsidR="00F102CC" w:rsidRPr="00A76826" w:rsidRDefault="00A76826">
            <w:pPr>
              <w:rPr>
                <w:rFonts w:eastAsia="Noto Sans"/>
                <w:bCs/>
                <w:color w:val="434343"/>
                <w:sz w:val="18"/>
                <w:szCs w:val="18"/>
              </w:rPr>
            </w:pPr>
            <w:r>
              <w:rPr>
                <w:rFonts w:eastAsia="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2FBFE17" w:rsidR="00F102CC" w:rsidRPr="00A76826" w:rsidRDefault="00A76826">
            <w:pPr>
              <w:rPr>
                <w:rFonts w:eastAsia="Noto Sans"/>
                <w:bCs/>
                <w:color w:val="434343"/>
                <w:sz w:val="18"/>
                <w:szCs w:val="18"/>
              </w:rPr>
            </w:pPr>
            <w:r>
              <w:rPr>
                <w:rFonts w:eastAsia="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31212D0" w:rsidR="00F102CC" w:rsidRPr="00A76826" w:rsidRDefault="00A76826">
            <w:pPr>
              <w:rPr>
                <w:rFonts w:eastAsia="Noto Sans"/>
                <w:bCs/>
                <w:color w:val="434343"/>
                <w:sz w:val="18"/>
                <w:szCs w:val="18"/>
              </w:rPr>
            </w:pPr>
            <w:r>
              <w:rPr>
                <w:rFonts w:eastAsia="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B2679C3" w:rsidR="00F102CC" w:rsidRPr="00A76826" w:rsidRDefault="00A76826">
            <w:pPr>
              <w:rPr>
                <w:rFonts w:eastAsia="Noto Sans"/>
                <w:b/>
                <w:color w:val="434343"/>
                <w:sz w:val="18"/>
                <w:szCs w:val="18"/>
              </w:rPr>
            </w:pPr>
            <w:r>
              <w:rPr>
                <w:rFonts w:eastAsia="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60D6F9A" w:rsidR="00F102CC" w:rsidRPr="00A76826" w:rsidRDefault="00A76826">
            <w:pPr>
              <w:spacing w:line="225" w:lineRule="auto"/>
              <w:rPr>
                <w:rFonts w:eastAsia="Noto Sans"/>
                <w:bCs/>
                <w:color w:val="434343"/>
                <w:sz w:val="18"/>
                <w:szCs w:val="18"/>
              </w:rPr>
            </w:pPr>
            <w:r>
              <w:rPr>
                <w:rFonts w:eastAsia="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725EFE3" w:rsidR="00F102CC" w:rsidRPr="00A76826" w:rsidRDefault="00A76826">
            <w:pPr>
              <w:spacing w:line="225" w:lineRule="auto"/>
              <w:rPr>
                <w:rFonts w:eastAsia="Noto Sans"/>
                <w:bCs/>
                <w:color w:val="434343"/>
                <w:sz w:val="18"/>
                <w:szCs w:val="18"/>
              </w:rPr>
            </w:pPr>
            <w:r>
              <w:rPr>
                <w:rFonts w:eastAsia="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2842F2F" w:rsidR="00F102CC" w:rsidRPr="00A76826" w:rsidRDefault="00A76826">
            <w:pPr>
              <w:spacing w:line="225" w:lineRule="auto"/>
              <w:rPr>
                <w:rFonts w:eastAsia="Noto Sans"/>
                <w:bCs/>
                <w:color w:val="434343"/>
                <w:sz w:val="18"/>
                <w:szCs w:val="18"/>
              </w:rPr>
            </w:pPr>
            <w:r>
              <w:rPr>
                <w:rFonts w:eastAsia="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DF09232" w:rsidR="00F102CC" w:rsidRDefault="00A76826">
            <w:pPr>
              <w:spacing w:line="225" w:lineRule="auto"/>
              <w:rPr>
                <w:rFonts w:ascii="Noto Sans" w:eastAsia="Noto Sans" w:hAnsi="Noto Sans" w:cs="Noto Sans"/>
                <w:b/>
                <w:color w:val="434343"/>
                <w:sz w:val="18"/>
                <w:szCs w:val="18"/>
              </w:rPr>
            </w:pPr>
            <w:r>
              <w:rPr>
                <w:rFonts w:eastAsia="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1254D53" w:rsidR="00F102CC" w:rsidRPr="003D5AF6" w:rsidRDefault="00A76826">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F1435BA" w:rsidR="00F102CC" w:rsidRPr="003D5AF6" w:rsidRDefault="00A76826">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828AC99" w:rsidR="00F102CC" w:rsidRPr="00A76826" w:rsidRDefault="00A76826">
            <w:pPr>
              <w:spacing w:line="225" w:lineRule="auto"/>
              <w:rPr>
                <w:rFonts w:eastAsia="Noto Sans"/>
                <w:bCs/>
                <w:color w:val="434343"/>
                <w:sz w:val="18"/>
                <w:szCs w:val="18"/>
              </w:rPr>
            </w:pPr>
            <w:r>
              <w:rPr>
                <w:rFonts w:eastAsia="Noto Sans"/>
                <w:bCs/>
                <w:color w:val="434343"/>
                <w:sz w:val="18"/>
                <w:szCs w:val="18"/>
              </w:rPr>
              <w:t>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88E644D" w:rsidR="00F102CC" w:rsidRPr="00A76826" w:rsidRDefault="00A76826">
            <w:pPr>
              <w:spacing w:line="225" w:lineRule="auto"/>
              <w:rPr>
                <w:rFonts w:eastAsia="Noto Sans"/>
                <w:bCs/>
                <w:color w:val="434343"/>
                <w:sz w:val="18"/>
                <w:szCs w:val="18"/>
              </w:rPr>
            </w:pPr>
            <w:r>
              <w:rPr>
                <w:rFonts w:eastAsia="Noto Sans"/>
                <w:bCs/>
                <w:color w:val="434343"/>
                <w:sz w:val="18"/>
                <w:szCs w:val="18"/>
              </w:rPr>
              <w:t>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B7248AB" w:rsidR="00F102CC" w:rsidRPr="003D5AF6" w:rsidRDefault="00A76826">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A5A8EDB" w:rsidR="00F102CC" w:rsidRPr="003D5AF6" w:rsidRDefault="00A76826">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F272D04" w:rsidR="00F102CC" w:rsidRPr="003D5AF6" w:rsidRDefault="00A76826">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CF6DAE7" w:rsidR="00F102CC" w:rsidRPr="003D5AF6" w:rsidRDefault="00A76826">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538B1B4" w:rsidR="00F102CC" w:rsidRPr="003D5AF6" w:rsidRDefault="00A76826">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FBC0201" w:rsidR="00F102CC" w:rsidRPr="00A76826" w:rsidRDefault="00A76826">
            <w:pPr>
              <w:spacing w:line="225" w:lineRule="auto"/>
              <w:rPr>
                <w:rFonts w:eastAsia="Noto Sans"/>
                <w:bCs/>
                <w:color w:val="434343"/>
                <w:sz w:val="18"/>
                <w:szCs w:val="18"/>
              </w:rPr>
            </w:pPr>
            <w:r>
              <w:rPr>
                <w:rFonts w:eastAsia="Noto Sans"/>
                <w:bCs/>
                <w:color w:val="434343"/>
                <w:sz w:val="18"/>
                <w:szCs w:val="18"/>
              </w:rPr>
              <w:t>In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231691B" w:rsidR="00F102CC" w:rsidRPr="00DC0EE7" w:rsidRDefault="00DC0EE7" w:rsidP="00DC0EE7">
            <w:pPr>
              <w:rPr>
                <w:rFonts w:asciiTheme="majorHAnsi" w:eastAsia="Noto Sans" w:hAnsiTheme="majorHAnsi" w:cstheme="majorHAnsi"/>
                <w:bCs/>
                <w:color w:val="434343"/>
                <w:sz w:val="18"/>
                <w:szCs w:val="18"/>
              </w:rPr>
            </w:pPr>
            <w:r w:rsidRPr="00DC0EE7">
              <w:rPr>
                <w:rFonts w:asciiTheme="majorHAnsi" w:hAnsiTheme="majorHAnsi" w:cstheme="majorHAnsi"/>
                <w:color w:val="000000" w:themeColor="text1"/>
                <w:sz w:val="18"/>
                <w:szCs w:val="18"/>
              </w:rPr>
              <w:t>Data availability, P10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D40848" w14:textId="77777777" w:rsidR="00DC0EE7" w:rsidRDefault="00DC0EE7" w:rsidP="00DC0EE7">
            <w:pPr>
              <w:rPr>
                <w:rFonts w:asciiTheme="minorHAnsi" w:hAnsiTheme="minorHAnsi" w:cstheme="minorHAnsi"/>
                <w:b/>
                <w:bCs/>
                <w:color w:val="000000" w:themeColor="text1"/>
              </w:rPr>
            </w:pPr>
          </w:p>
          <w:p w14:paraId="734E8673" w14:textId="77777777" w:rsidR="00DC0EE7" w:rsidRPr="00DC0EE7" w:rsidRDefault="00DC0EE7" w:rsidP="00DC0EE7">
            <w:pPr>
              <w:rPr>
                <w:rFonts w:asciiTheme="majorHAnsi" w:hAnsiTheme="majorHAnsi" w:cstheme="majorHAnsi"/>
                <w:color w:val="000000" w:themeColor="text1"/>
                <w:sz w:val="18"/>
                <w:szCs w:val="18"/>
              </w:rPr>
            </w:pPr>
            <w:r w:rsidRPr="00DC0EE7">
              <w:rPr>
                <w:rFonts w:asciiTheme="majorHAnsi" w:hAnsiTheme="majorHAnsi" w:cstheme="majorHAnsi"/>
                <w:color w:val="000000" w:themeColor="text1"/>
                <w:sz w:val="18"/>
                <w:szCs w:val="18"/>
              </w:rPr>
              <w:t>GSE196187, GSE196188, GSE196189</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4A57D01" w:rsidR="00F102CC" w:rsidRPr="00DC0EE7" w:rsidRDefault="00DC0EE7">
            <w:pPr>
              <w:spacing w:line="225" w:lineRule="auto"/>
              <w:rPr>
                <w:rFonts w:eastAsia="Noto Sans"/>
                <w:bCs/>
                <w:color w:val="434343"/>
                <w:sz w:val="18"/>
                <w:szCs w:val="18"/>
              </w:rPr>
            </w:pPr>
            <w:r>
              <w:rPr>
                <w:rFonts w:eastAsia="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43FD03" w:rsidR="00F102CC" w:rsidRPr="003D5AF6" w:rsidRDefault="00DC0EE7">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A4E08F9" w:rsidR="00F102CC" w:rsidRPr="003D5AF6" w:rsidRDefault="00DC0EE7">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EBB0ABB" w:rsidR="00F102CC" w:rsidRPr="003D5AF6" w:rsidRDefault="00DC0EE7">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8976C58" w:rsidR="00F102CC" w:rsidRPr="003D5AF6" w:rsidRDefault="00DC0EE7">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33B7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p w14:paraId="556D71EF" w14:textId="77777777" w:rsidR="008C2C9A" w:rsidRDefault="008C2C9A">
      <w:pPr>
        <w:numPr>
          <w:ilvl w:val="0"/>
          <w:numId w:val="4"/>
        </w:numPr>
      </w:pPr>
    </w:p>
    <w:sectPr w:rsidR="008C2C9A"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8C557" w14:textId="77777777" w:rsidR="00D33B7A" w:rsidRDefault="00D33B7A">
      <w:r>
        <w:separator/>
      </w:r>
    </w:p>
  </w:endnote>
  <w:endnote w:type="continuationSeparator" w:id="0">
    <w:p w14:paraId="558C1ECD" w14:textId="77777777" w:rsidR="00D33B7A" w:rsidRDefault="00D3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20078FF" w:usb2="00000021"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478DB" w14:textId="77777777" w:rsidR="00D33B7A" w:rsidRDefault="00D33B7A">
      <w:r>
        <w:separator/>
      </w:r>
    </w:p>
  </w:footnote>
  <w:footnote w:type="continuationSeparator" w:id="0">
    <w:p w14:paraId="3FFA89B6" w14:textId="77777777" w:rsidR="00D33B7A" w:rsidRDefault="00D33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729A"/>
    <w:rsid w:val="001B3BCC"/>
    <w:rsid w:val="002209A8"/>
    <w:rsid w:val="00340713"/>
    <w:rsid w:val="003D5AF6"/>
    <w:rsid w:val="00411EC1"/>
    <w:rsid w:val="00427975"/>
    <w:rsid w:val="004E2C31"/>
    <w:rsid w:val="005B0259"/>
    <w:rsid w:val="007054B6"/>
    <w:rsid w:val="008C2C9A"/>
    <w:rsid w:val="0097283C"/>
    <w:rsid w:val="009C7B26"/>
    <w:rsid w:val="00A11E52"/>
    <w:rsid w:val="00A76826"/>
    <w:rsid w:val="00BD41E9"/>
    <w:rsid w:val="00C84413"/>
    <w:rsid w:val="00D33B7A"/>
    <w:rsid w:val="00DC0EE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semiHidden/>
    <w:unhideWhenUsed/>
    <w:rsid w:val="008C2C9A"/>
    <w:pPr>
      <w:widowControl/>
      <w:spacing w:before="100" w:beforeAutospacing="1" w:after="100" w:afterAutospacing="1"/>
    </w:pPr>
    <w:rPr>
      <w:rFonts w:ascii="Times New Roman" w:eastAsia="Times New Roman" w:hAnsi="Times New Roman" w:cs="Times New Roman"/>
      <w:sz w:val="24"/>
      <w:szCs w:val="24"/>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650755">
      <w:bodyDiv w:val="1"/>
      <w:marLeft w:val="0"/>
      <w:marRight w:val="0"/>
      <w:marTop w:val="0"/>
      <w:marBottom w:val="0"/>
      <w:divBdr>
        <w:top w:val="none" w:sz="0" w:space="0" w:color="auto"/>
        <w:left w:val="none" w:sz="0" w:space="0" w:color="auto"/>
        <w:bottom w:val="none" w:sz="0" w:space="0" w:color="auto"/>
        <w:right w:val="none" w:sz="0" w:space="0" w:color="auto"/>
      </w:divBdr>
      <w:divsChild>
        <w:div w:id="1224564234">
          <w:marLeft w:val="0"/>
          <w:marRight w:val="0"/>
          <w:marTop w:val="0"/>
          <w:marBottom w:val="0"/>
          <w:divBdr>
            <w:top w:val="none" w:sz="0" w:space="0" w:color="auto"/>
            <w:left w:val="none" w:sz="0" w:space="0" w:color="auto"/>
            <w:bottom w:val="none" w:sz="0" w:space="0" w:color="auto"/>
            <w:right w:val="none" w:sz="0" w:space="0" w:color="auto"/>
          </w:divBdr>
          <w:divsChild>
            <w:div w:id="106506224">
              <w:marLeft w:val="0"/>
              <w:marRight w:val="0"/>
              <w:marTop w:val="0"/>
              <w:marBottom w:val="0"/>
              <w:divBdr>
                <w:top w:val="none" w:sz="0" w:space="0" w:color="auto"/>
                <w:left w:val="none" w:sz="0" w:space="0" w:color="auto"/>
                <w:bottom w:val="none" w:sz="0" w:space="0" w:color="auto"/>
                <w:right w:val="none" w:sz="0" w:space="0" w:color="auto"/>
              </w:divBdr>
              <w:divsChild>
                <w:div w:id="203437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1467</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Xiaohui Zha</cp:lastModifiedBy>
  <cp:revision>2</cp:revision>
  <dcterms:created xsi:type="dcterms:W3CDTF">2024-02-04T02:38:00Z</dcterms:created>
  <dcterms:modified xsi:type="dcterms:W3CDTF">2024-02-04T02:38:00Z</dcterms:modified>
</cp:coreProperties>
</file>