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71"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146"/>
      </w:tblGrid>
      <w:tr w:rsidR="00F102CC" w14:paraId="737D6F7F" w14:textId="77777777" w:rsidTr="008D2C9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4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8D2C9E">
        <w:trPr>
          <w:trHeight w:val="1033"/>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8D2C9E"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C4AE0D" w:rsidR="00F102CC" w:rsidRPr="00272938" w:rsidRDefault="00272938">
            <w:pPr>
              <w:rPr>
                <w:rFonts w:ascii="Noto Sans" w:eastAsia="Noto Sans" w:hAnsi="Noto Sans" w:cs="Noto Sans"/>
                <w:b/>
                <w:color w:val="434343"/>
                <w:sz w:val="44"/>
                <w:szCs w:val="44"/>
              </w:rPr>
            </w:pPr>
            <w:r w:rsidRPr="00272938">
              <w:rPr>
                <w:rFonts w:ascii="Noto Sans" w:eastAsia="Noto Sans" w:hAnsi="Noto Sans" w:cs="Noto Sans" w:hint="eastAsia"/>
                <w:b/>
                <w:color w:val="434343"/>
                <w:sz w:val="44"/>
                <w:szCs w:val="44"/>
              </w:rPr>
              <w:t>√</w:t>
            </w:r>
          </w:p>
        </w:tc>
      </w:tr>
      <w:tr w:rsidR="00F102CC" w14:paraId="7791599D" w14:textId="77777777" w:rsidTr="008D2C9E">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46"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8D2C9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4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8D2C9E">
        <w:trPr>
          <w:trHeight w:val="774"/>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5FB4E3" w:rsidR="00F102CC" w:rsidRPr="00272938" w:rsidRDefault="00272938">
            <w:pPr>
              <w:rPr>
                <w:rFonts w:ascii="Noto Sans" w:eastAsia="Noto Sans" w:hAnsi="Noto Sans" w:cs="Noto Sans"/>
                <w:b/>
                <w:color w:val="434343"/>
                <w:sz w:val="18"/>
                <w:szCs w:val="18"/>
              </w:rPr>
            </w:pPr>
            <w:r>
              <w:rPr>
                <w:rFonts w:ascii="Noto Sans" w:eastAsia="Noto Sans" w:hAnsi="Noto Sans" w:cs="Noto Sans"/>
                <w:b/>
                <w:color w:val="434343"/>
                <w:sz w:val="18"/>
                <w:szCs w:val="18"/>
              </w:rPr>
              <w:t>P</w:t>
            </w:r>
            <w:r>
              <w:rPr>
                <w:rFonts w:ascii="Noto Sans" w:eastAsia="Noto Sans" w:hAnsi="Noto Sans" w:cs="Noto Sans"/>
                <w:b/>
                <w:color w:val="434343"/>
                <w:sz w:val="18"/>
                <w:szCs w:val="18"/>
              </w:rPr>
              <w:t>rovided</w:t>
            </w:r>
            <w:r>
              <w:rPr>
                <w:rFonts w:ascii="Noto Sans" w:eastAsia="Noto Sans" w:hAnsi="Noto Sans" w:cs="Noto Sans"/>
                <w:b/>
                <w:color w:val="434343"/>
                <w:sz w:val="18"/>
                <w:szCs w:val="18"/>
              </w:rPr>
              <w:t xml:space="preserve"> </w:t>
            </w:r>
            <w:r w:rsidRPr="00272938">
              <w:rPr>
                <w:rFonts w:ascii="Noto Sans" w:eastAsia="Noto Sans" w:hAnsi="Noto Sans" w:cs="Noto Sans" w:hint="eastAsia"/>
                <w:b/>
                <w:color w:val="434343"/>
                <w:sz w:val="18"/>
                <w:szCs w:val="18"/>
              </w:rPr>
              <w:t>in</w:t>
            </w:r>
            <w:r w:rsidRPr="00272938">
              <w:rPr>
                <w:rFonts w:ascii="Noto Sans" w:eastAsia="Noto Sans" w:hAnsi="Noto Sans" w:cs="Noto Sans"/>
                <w:b/>
                <w:color w:val="434343"/>
                <w:sz w:val="18"/>
                <w:szCs w:val="18"/>
              </w:rPr>
              <w:t xml:space="preserve"> </w:t>
            </w:r>
            <w:r w:rsidRPr="00272938">
              <w:rPr>
                <w:rFonts w:ascii="Noto Sans" w:eastAsia="Noto Sans" w:hAnsi="Noto Sans" w:cs="Noto Sans"/>
                <w:b/>
                <w:color w:val="434343"/>
                <w:sz w:val="18"/>
                <w:szCs w:val="18"/>
              </w:rPr>
              <w:t>Materials and methods</w:t>
            </w:r>
            <w:r w:rsidRPr="00272938">
              <w:rPr>
                <w:rFonts w:ascii="Noto Sans" w:eastAsia="Noto Sans" w:hAnsi="Noto Sans" w:cs="Noto Sans" w:hint="eastAsia"/>
                <w:b/>
                <w:color w:val="434343"/>
                <w:sz w:val="18"/>
                <w:szCs w:val="18"/>
              </w:rPr>
              <w:t>/</w:t>
            </w:r>
            <w:r w:rsidRPr="00272938">
              <w:rPr>
                <w:rFonts w:ascii="Noto Sans" w:eastAsia="Noto Sans" w:hAnsi="Noto Sans" w:cs="Noto Sans"/>
                <w:b/>
                <w:color w:val="434343"/>
                <w:sz w:val="18"/>
                <w:szCs w:val="18"/>
              </w:rPr>
              <w:t xml:space="preserve"> </w:t>
            </w:r>
            <w:r w:rsidRPr="00272938">
              <w:rPr>
                <w:rFonts w:ascii="Noto Sans" w:eastAsia="Noto Sans" w:hAnsi="Noto Sans" w:cs="Noto Sans"/>
                <w:b/>
                <w:color w:val="434343"/>
                <w:sz w:val="18"/>
                <w:szCs w:val="18"/>
              </w:rPr>
              <w:t>Western blo</w:t>
            </w:r>
            <w:r w:rsidRPr="00272938">
              <w:rPr>
                <w:rFonts w:ascii="Noto Sans" w:eastAsia="Noto Sans" w:hAnsi="Noto Sans" w:cs="Noto Sans" w:hint="eastAsia"/>
                <w:b/>
                <w:color w:val="434343"/>
                <w:sz w:val="18"/>
                <w:szCs w:val="18"/>
              </w:rPr>
              <w:t>t</w:t>
            </w:r>
          </w:p>
        </w:tc>
        <w:tc>
          <w:tcPr>
            <w:tcW w:w="1146"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8D2C9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46"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8D2C9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4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8D2C9E">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56FC8" w14:textId="77777777" w:rsidR="00272938" w:rsidRPr="00272938" w:rsidRDefault="00272938" w:rsidP="00272938">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Provided </w:t>
            </w:r>
            <w:r w:rsidRPr="00272938">
              <w:rPr>
                <w:rFonts w:ascii="Noto Sans" w:eastAsia="Noto Sans" w:hAnsi="Noto Sans" w:cs="Noto Sans" w:hint="eastAsia"/>
                <w:b/>
                <w:color w:val="434343"/>
                <w:sz w:val="18"/>
                <w:szCs w:val="18"/>
              </w:rPr>
              <w:t>in</w:t>
            </w:r>
            <w:r w:rsidRPr="00272938">
              <w:rPr>
                <w:rFonts w:ascii="Noto Sans" w:eastAsia="Noto Sans" w:hAnsi="Noto Sans" w:cs="Noto Sans"/>
                <w:b/>
                <w:color w:val="434343"/>
                <w:sz w:val="18"/>
                <w:szCs w:val="18"/>
              </w:rPr>
              <w:t xml:space="preserve"> Materials and methods</w:t>
            </w:r>
            <w:r w:rsidRPr="00272938">
              <w:rPr>
                <w:rFonts w:ascii="Noto Sans" w:eastAsia="Noto Sans" w:hAnsi="Noto Sans" w:cs="Noto Sans" w:hint="eastAsia"/>
                <w:b/>
                <w:color w:val="434343"/>
                <w:sz w:val="18"/>
                <w:szCs w:val="18"/>
              </w:rPr>
              <w:t>/</w:t>
            </w:r>
            <w:r w:rsidRPr="00272938">
              <w:rPr>
                <w:rFonts w:ascii="Noto Sans" w:eastAsia="Noto Sans" w:hAnsi="Noto Sans" w:cs="Noto Sans"/>
                <w:b/>
                <w:color w:val="434343"/>
                <w:sz w:val="18"/>
                <w:szCs w:val="18"/>
              </w:rPr>
              <w:t xml:space="preserve"> Real-time quantitative PCR</w:t>
            </w:r>
          </w:p>
          <w:p w14:paraId="220B6931" w14:textId="792E15E8" w:rsidR="00F102CC" w:rsidRPr="00272938"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8D2C9E">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146"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8D2C9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4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8D2C9E">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E05473" w:rsidR="00F102CC" w:rsidRPr="003D5AF6" w:rsidRDefault="008B22B5">
            <w:pPr>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7D69208A" w14:textId="77777777" w:rsidTr="008D2C9E">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8D2C9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46"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8D2C9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4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8D2C9E">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146685" w:rsidR="00F102CC" w:rsidRPr="003D5AF6" w:rsidRDefault="008B22B5">
            <w:pPr>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6BA0CC77" w14:textId="77777777" w:rsidTr="008D2C9E">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ADAC46" w:rsidR="00F102CC" w:rsidRPr="003D5AF6" w:rsidRDefault="008B22B5">
            <w:pPr>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639E7FE9" w14:textId="77777777" w:rsidTr="008D2C9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46"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8D2C9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4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8D2C9E">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B6CD80" w:rsidR="00F102CC" w:rsidRPr="003D5AF6" w:rsidRDefault="008B22B5">
            <w:pPr>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5468CA71" w14:textId="77777777" w:rsidTr="008D2C9E">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F679B3" w:rsidR="00F102CC" w:rsidRPr="003D5AF6" w:rsidRDefault="008B22B5">
            <w:pPr>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7D75567E" w14:textId="77777777" w:rsidTr="008D2C9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46"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8D2C9E">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14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8D2C9E">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5BA2DEF" w14:textId="297ECBAF" w:rsidR="00034A4A" w:rsidRPr="00034A4A" w:rsidRDefault="009F28DE" w:rsidP="00034A4A">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Provided </w:t>
            </w:r>
            <w:r w:rsidRPr="00272938">
              <w:rPr>
                <w:rFonts w:ascii="Noto Sans" w:eastAsia="Noto Sans" w:hAnsi="Noto Sans" w:cs="Noto Sans" w:hint="eastAsia"/>
                <w:b/>
                <w:color w:val="434343"/>
                <w:sz w:val="18"/>
                <w:szCs w:val="18"/>
              </w:rPr>
              <w:t>in</w:t>
            </w:r>
            <w:r w:rsidRPr="00272938">
              <w:rPr>
                <w:rFonts w:ascii="Noto Sans" w:eastAsia="Noto Sans" w:hAnsi="Noto Sans" w:cs="Noto Sans"/>
                <w:b/>
                <w:color w:val="434343"/>
                <w:sz w:val="18"/>
                <w:szCs w:val="18"/>
              </w:rPr>
              <w:t xml:space="preserve"> </w:t>
            </w:r>
            <w:r w:rsidR="00034A4A" w:rsidRPr="00034A4A">
              <w:rPr>
                <w:rFonts w:ascii="Noto Sans" w:eastAsia="Noto Sans" w:hAnsi="Noto Sans" w:cs="Noto Sans"/>
                <w:b/>
                <w:color w:val="434343"/>
                <w:sz w:val="18"/>
                <w:szCs w:val="18"/>
              </w:rPr>
              <w:t>Materials and methods</w:t>
            </w:r>
            <w:r>
              <w:rPr>
                <w:rFonts w:ascii="Noto Sans" w:hAnsi="Noto Sans" w:cs="Noto Sans" w:hint="eastAsia"/>
                <w:b/>
                <w:color w:val="434343"/>
                <w:sz w:val="18"/>
                <w:szCs w:val="18"/>
                <w:lang w:eastAsia="zh-CN"/>
              </w:rPr>
              <w:t xml:space="preserve"> </w:t>
            </w:r>
            <w:r w:rsidR="00034A4A" w:rsidRPr="00034A4A">
              <w:rPr>
                <w:rFonts w:ascii="Noto Sans" w:eastAsia="Noto Sans" w:hAnsi="Noto Sans" w:cs="Noto Sans" w:hint="eastAsia"/>
                <w:b/>
                <w:color w:val="434343"/>
                <w:sz w:val="18"/>
                <w:szCs w:val="18"/>
              </w:rPr>
              <w:t>/</w:t>
            </w:r>
            <w:r w:rsidR="00034A4A" w:rsidRPr="00034A4A">
              <w:rPr>
                <w:rFonts w:ascii="Noto Sans" w:eastAsia="Noto Sans" w:hAnsi="Noto Sans" w:cs="Noto Sans"/>
                <w:b/>
                <w:color w:val="434343"/>
                <w:sz w:val="18"/>
                <w:szCs w:val="18"/>
              </w:rPr>
              <w:t xml:space="preserve"> </w:t>
            </w:r>
            <w:r w:rsidR="00034A4A" w:rsidRPr="00034A4A">
              <w:rPr>
                <w:rFonts w:ascii="Noto Sans" w:eastAsia="Noto Sans" w:hAnsi="Noto Sans" w:cs="Noto Sans"/>
                <w:b/>
                <w:color w:val="434343"/>
                <w:sz w:val="18"/>
                <w:szCs w:val="18"/>
              </w:rPr>
              <w:t>Sample collection</w:t>
            </w:r>
          </w:p>
          <w:p w14:paraId="2056814C" w14:textId="5280CF23" w:rsidR="00F102CC" w:rsidRPr="003D5AF6" w:rsidRDefault="00F102CC">
            <w:pPr>
              <w:rPr>
                <w:rFonts w:ascii="Noto Sans" w:eastAsia="Noto Sans" w:hAnsi="Noto Sans" w:cs="Noto Sans"/>
                <w:bCs/>
                <w:color w:val="434343"/>
                <w:sz w:val="18"/>
                <w:szCs w:val="18"/>
              </w:rPr>
            </w:pPr>
          </w:p>
        </w:tc>
        <w:tc>
          <w:tcPr>
            <w:tcW w:w="1146"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C4A556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70CF3D" w:rsidR="00F102CC" w:rsidRPr="003D5AF6" w:rsidRDefault="008833FA">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ABBDBC3" w:rsidR="00F102CC" w:rsidRPr="003D5AF6" w:rsidRDefault="008833FA">
            <w:pPr>
              <w:spacing w:line="225" w:lineRule="auto"/>
              <w:rPr>
                <w:rFonts w:ascii="Noto Sans" w:eastAsia="Noto Sans" w:hAnsi="Noto Sans" w:cs="Noto Sans"/>
                <w:bCs/>
                <w:color w:val="434343"/>
                <w:sz w:val="18"/>
                <w:szCs w:val="18"/>
              </w:rPr>
            </w:pPr>
            <w:hyperlink r:id="rId15" w:tgtFrame="_blank" w:history="1">
              <w:r w:rsidRPr="008833FA">
                <w:rPr>
                  <w:rFonts w:ascii="Noto Sans" w:eastAsia="Noto Sans" w:hAnsi="Noto Sans" w:cs="Noto Sans"/>
                  <w:b/>
                  <w:color w:val="434343"/>
                  <w:sz w:val="18"/>
                  <w:szCs w:val="18"/>
                </w:rPr>
                <w:t>10.1093/annonc/mdx542</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76BB4" w14:textId="77777777" w:rsidR="009F28DE" w:rsidRPr="00034A4A" w:rsidRDefault="009F28DE" w:rsidP="009F28DE">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Provided </w:t>
            </w:r>
            <w:r w:rsidRPr="00272938">
              <w:rPr>
                <w:rFonts w:ascii="Noto Sans" w:eastAsia="Noto Sans" w:hAnsi="Noto Sans" w:cs="Noto Sans" w:hint="eastAsia"/>
                <w:b/>
                <w:color w:val="434343"/>
                <w:sz w:val="18"/>
                <w:szCs w:val="18"/>
              </w:rPr>
              <w:t>in</w:t>
            </w:r>
            <w:r w:rsidRPr="00272938">
              <w:rPr>
                <w:rFonts w:ascii="Noto Sans" w:eastAsia="Noto Sans" w:hAnsi="Noto Sans" w:cs="Noto Sans"/>
                <w:b/>
                <w:color w:val="434343"/>
                <w:sz w:val="18"/>
                <w:szCs w:val="18"/>
              </w:rPr>
              <w:t xml:space="preserve"> </w:t>
            </w:r>
            <w:r w:rsidRPr="00034A4A">
              <w:rPr>
                <w:rFonts w:ascii="Noto Sans" w:eastAsia="Noto Sans" w:hAnsi="Noto Sans" w:cs="Noto Sans"/>
                <w:b/>
                <w:color w:val="434343"/>
                <w:sz w:val="18"/>
                <w:szCs w:val="18"/>
              </w:rPr>
              <w:t>Materials and methods</w:t>
            </w:r>
            <w:r>
              <w:rPr>
                <w:rFonts w:ascii="Noto Sans" w:hAnsi="Noto Sans" w:cs="Noto Sans" w:hint="eastAsia"/>
                <w:b/>
                <w:color w:val="434343"/>
                <w:sz w:val="18"/>
                <w:szCs w:val="18"/>
                <w:lang w:eastAsia="zh-CN"/>
              </w:rPr>
              <w:t xml:space="preserve"> </w:t>
            </w:r>
            <w:r w:rsidRPr="00034A4A">
              <w:rPr>
                <w:rFonts w:ascii="Noto Sans" w:eastAsia="Noto Sans" w:hAnsi="Noto Sans" w:cs="Noto Sans" w:hint="eastAsia"/>
                <w:b/>
                <w:color w:val="434343"/>
                <w:sz w:val="18"/>
                <w:szCs w:val="18"/>
              </w:rPr>
              <w:t>/</w:t>
            </w:r>
            <w:r w:rsidRPr="00034A4A">
              <w:rPr>
                <w:rFonts w:ascii="Noto Sans" w:eastAsia="Noto Sans" w:hAnsi="Noto Sans" w:cs="Noto Sans"/>
                <w:b/>
                <w:color w:val="434343"/>
                <w:sz w:val="18"/>
                <w:szCs w:val="18"/>
              </w:rPr>
              <w:t xml:space="preserve"> Sample collection</w:t>
            </w:r>
          </w:p>
          <w:p w14:paraId="50D998B6" w14:textId="77777777" w:rsidR="00F102CC" w:rsidRPr="009F28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EE4EE55" w:rsidR="00F102CC" w:rsidRPr="003D5AF6" w:rsidRDefault="008833F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F981FC1" w:rsidR="00F102CC" w:rsidRPr="003D5AF6" w:rsidRDefault="008833F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A06DFAA" w:rsidR="00F102CC" w:rsidRPr="003D5AF6" w:rsidRDefault="008833F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B702BC" w:rsidR="00F102CC" w:rsidRPr="009F28DE" w:rsidRDefault="009F28DE">
            <w:pPr>
              <w:spacing w:line="225" w:lineRule="auto"/>
              <w:rPr>
                <w:rFonts w:ascii="Noto Sans" w:hAnsi="Noto Sans" w:cs="Noto Sans" w:hint="eastAsia"/>
                <w:bCs/>
                <w:color w:val="434343"/>
                <w:sz w:val="18"/>
                <w:szCs w:val="18"/>
                <w:lang w:eastAsia="zh-CN"/>
              </w:rPr>
            </w:pPr>
            <w:r w:rsidRPr="009F28DE">
              <w:rPr>
                <w:rFonts w:ascii="Noto Sans" w:eastAsia="Noto Sans" w:hAnsi="Noto Sans" w:cs="Noto Sans" w:hint="eastAsia"/>
                <w:b/>
                <w:color w:val="434343"/>
                <w:sz w:val="18"/>
                <w:szCs w:val="18"/>
              </w:rPr>
              <w:t>3</w:t>
            </w:r>
            <w:r w:rsidRPr="009F28DE">
              <w:rPr>
                <w:rFonts w:ascii="Noto Sans" w:eastAsia="Noto Sans" w:hAnsi="Noto Sans" w:cs="Noto Sans"/>
                <w:b/>
                <w:color w:val="434343"/>
                <w:sz w:val="18"/>
                <w:szCs w:val="18"/>
              </w:rPr>
              <w:t xml:space="preserve"> </w:t>
            </w:r>
            <w:r w:rsidRPr="009F28DE">
              <w:rPr>
                <w:rFonts w:ascii="Noto Sans" w:eastAsia="Noto Sans" w:hAnsi="Noto Sans" w:cs="Noto Sans" w:hint="eastAsia"/>
                <w:b/>
                <w:color w:val="434343"/>
                <w:sz w:val="18"/>
                <w:szCs w:val="18"/>
              </w:rPr>
              <w:t>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582618" w:rsidR="00F102CC" w:rsidRPr="009F28DE" w:rsidRDefault="009F28DE">
            <w:pPr>
              <w:spacing w:line="225" w:lineRule="auto"/>
              <w:rPr>
                <w:rFonts w:ascii="Noto Sans" w:eastAsia="Noto Sans" w:hAnsi="Noto Sans" w:cs="Noto Sans"/>
                <w:b/>
                <w:color w:val="434343"/>
                <w:sz w:val="18"/>
                <w:szCs w:val="18"/>
              </w:rPr>
            </w:pPr>
            <w:r w:rsidRPr="009F28DE">
              <w:rPr>
                <w:rFonts w:ascii="Noto Sans" w:eastAsia="Noto Sans" w:hAnsi="Noto Sans" w:cs="Noto Sans"/>
                <w:b/>
                <w:color w:val="434343"/>
                <w:sz w:val="18"/>
                <w:szCs w:val="18"/>
              </w:rPr>
              <w:t>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88080CD" w:rsidR="00F102CC" w:rsidRPr="009F28DE" w:rsidRDefault="009F28DE" w:rsidP="009F28DE">
            <w:pPr>
              <w:jc w:val="both"/>
              <w:rPr>
                <w:rFonts w:ascii="Noto Sans" w:eastAsia="Noto Sans" w:hAnsi="Noto Sans" w:cs="Noto Sans"/>
                <w:b/>
                <w:color w:val="434343"/>
                <w:sz w:val="18"/>
                <w:szCs w:val="18"/>
              </w:rPr>
            </w:pPr>
            <w:r w:rsidRPr="009F28DE">
              <w:rPr>
                <w:rFonts w:ascii="Noto Sans" w:eastAsia="Noto Sans" w:hAnsi="Noto Sans" w:cs="Noto Sans"/>
                <w:b/>
                <w:color w:val="434343"/>
                <w:sz w:val="18"/>
                <w:szCs w:val="18"/>
              </w:rPr>
              <w:t>All procedures in this investigation conformed to the Declaration of Helsinki and were approved by the local ethics committee of the First Affiliated Hospital of Gannan Medical College.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2815ABE" w:rsidR="00F102CC" w:rsidRPr="003D5AF6" w:rsidRDefault="009F28DE">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9F28DE" w:rsidRDefault="00F102CC" w:rsidP="009F28DE">
            <w:pPr>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115AE7"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239633"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1A26F7"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9CB33A" w14:textId="2E226FF5" w:rsidR="007C0DFF" w:rsidRPr="007C0DFF" w:rsidRDefault="007C0DFF" w:rsidP="007C0DFF">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Provided </w:t>
            </w:r>
            <w:r w:rsidRPr="00272938">
              <w:rPr>
                <w:rFonts w:ascii="Noto Sans" w:eastAsia="Noto Sans" w:hAnsi="Noto Sans" w:cs="Noto Sans" w:hint="eastAsia"/>
                <w:b/>
                <w:color w:val="434343"/>
                <w:sz w:val="18"/>
                <w:szCs w:val="18"/>
              </w:rPr>
              <w:t>in</w:t>
            </w:r>
            <w:r w:rsidRPr="00272938">
              <w:rPr>
                <w:rFonts w:ascii="Noto Sans" w:eastAsia="Noto Sans" w:hAnsi="Noto Sans" w:cs="Noto Sans"/>
                <w:b/>
                <w:color w:val="434343"/>
                <w:sz w:val="18"/>
                <w:szCs w:val="18"/>
              </w:rPr>
              <w:t xml:space="preserve"> Materials and methods</w:t>
            </w:r>
            <w:r w:rsidRPr="00272938">
              <w:rPr>
                <w:rFonts w:ascii="Noto Sans" w:eastAsia="Noto Sans" w:hAnsi="Noto Sans" w:cs="Noto Sans" w:hint="eastAsia"/>
                <w:b/>
                <w:color w:val="434343"/>
                <w:sz w:val="18"/>
                <w:szCs w:val="18"/>
              </w:rPr>
              <w:t>/</w:t>
            </w:r>
            <w:r w:rsidRPr="00272938">
              <w:rPr>
                <w:rFonts w:ascii="Noto Sans" w:eastAsia="Noto Sans" w:hAnsi="Noto Sans" w:cs="Noto Sans"/>
                <w:b/>
                <w:color w:val="434343"/>
                <w:sz w:val="18"/>
                <w:szCs w:val="18"/>
              </w:rPr>
              <w:t xml:space="preserve"> </w:t>
            </w:r>
            <w:r w:rsidRPr="007C0DFF">
              <w:rPr>
                <w:rFonts w:ascii="Noto Sans" w:eastAsia="Noto Sans" w:hAnsi="Noto Sans" w:cs="Noto Sans"/>
                <w:b/>
                <w:color w:val="434343"/>
                <w:sz w:val="18"/>
                <w:szCs w:val="18"/>
              </w:rPr>
              <w:t>Statistical analysis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1B9E2A"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5944AA"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C6723F"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A8D1F18"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0FEFCE"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7BDD05"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65A212" w:rsidR="00F102CC" w:rsidRPr="003D5AF6" w:rsidRDefault="007C0DFF">
            <w:pPr>
              <w:spacing w:line="225" w:lineRule="auto"/>
              <w:rPr>
                <w:rFonts w:ascii="Noto Sans" w:eastAsia="Noto Sans" w:hAnsi="Noto Sans" w:cs="Noto Sans"/>
                <w:bCs/>
                <w:color w:val="434343"/>
                <w:sz w:val="18"/>
                <w:szCs w:val="18"/>
              </w:rPr>
            </w:pPr>
            <w:r w:rsidRPr="00272938">
              <w:rPr>
                <w:rFonts w:ascii="Noto Sans" w:eastAsia="Noto Sans" w:hAnsi="Noto Sans" w:cs="Noto Sans" w:hint="eastAsia"/>
                <w:b/>
                <w:color w:val="434343"/>
                <w:sz w:val="44"/>
                <w:szCs w:val="44"/>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ABF2" w14:textId="77777777" w:rsidR="004D6D88" w:rsidRDefault="004D6D88">
      <w:r>
        <w:separator/>
      </w:r>
    </w:p>
  </w:endnote>
  <w:endnote w:type="continuationSeparator" w:id="0">
    <w:p w14:paraId="4672E0B1" w14:textId="77777777" w:rsidR="004D6D88" w:rsidRDefault="004D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2055" w14:textId="77777777" w:rsidR="004D6D88" w:rsidRDefault="004D6D88">
      <w:r>
        <w:separator/>
      </w:r>
    </w:p>
  </w:footnote>
  <w:footnote w:type="continuationSeparator" w:id="0">
    <w:p w14:paraId="3A1097BA" w14:textId="77777777" w:rsidR="004D6D88" w:rsidRDefault="004D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515850">
    <w:abstractNumId w:val="2"/>
  </w:num>
  <w:num w:numId="2" w16cid:durableId="368380311">
    <w:abstractNumId w:val="0"/>
  </w:num>
  <w:num w:numId="3" w16cid:durableId="1818524357">
    <w:abstractNumId w:val="1"/>
  </w:num>
  <w:num w:numId="4" w16cid:durableId="18155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A4A"/>
    <w:rsid w:val="00065E45"/>
    <w:rsid w:val="001B3BCC"/>
    <w:rsid w:val="002209A8"/>
    <w:rsid w:val="00272938"/>
    <w:rsid w:val="003C1534"/>
    <w:rsid w:val="003D5AF6"/>
    <w:rsid w:val="00427975"/>
    <w:rsid w:val="004D6D88"/>
    <w:rsid w:val="004E2C31"/>
    <w:rsid w:val="005B0259"/>
    <w:rsid w:val="007054B6"/>
    <w:rsid w:val="007C0DFF"/>
    <w:rsid w:val="008833FA"/>
    <w:rsid w:val="008B22B5"/>
    <w:rsid w:val="008D2C9E"/>
    <w:rsid w:val="009C7B26"/>
    <w:rsid w:val="009F28DE"/>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semiHidden/>
    <w:unhideWhenUsed/>
    <w:rsid w:val="00883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1093/annonc/mdx542"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lvlvlv</cp:lastModifiedBy>
  <cp:revision>6</cp:revision>
  <dcterms:created xsi:type="dcterms:W3CDTF">2022-02-28T12:21:00Z</dcterms:created>
  <dcterms:modified xsi:type="dcterms:W3CDTF">2023-01-30T16:08:00Z</dcterms:modified>
</cp:coreProperties>
</file>