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184E040" w:rsidR="00F102CC" w:rsidRPr="003D5AF6" w:rsidRDefault="00A9035D">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w:t>
            </w:r>
            <w:r w:rsidR="005F2BB4">
              <w:rPr>
                <w:rFonts w:ascii="Noto Sans" w:eastAsia="Noto Sans" w:hAnsi="Noto Sans" w:cs="Noto Sans"/>
                <w:bCs/>
                <w:color w:val="434343"/>
                <w:sz w:val="18"/>
                <w:szCs w:val="18"/>
              </w:rPr>
              <w:t xml:space="preserv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681445A" w:rsidR="00F102CC" w:rsidRPr="003D5AF6" w:rsidRDefault="005F2BB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N/A </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AE73E1E" w:rsidR="00F102CC" w:rsidRPr="003D5AF6" w:rsidRDefault="00A9035D">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w:t>
            </w:r>
            <w:r w:rsidR="005F2BB4">
              <w:rPr>
                <w:rFonts w:ascii="Noto Sans" w:eastAsia="Noto Sans" w:hAnsi="Noto Sans" w:cs="Noto Sans"/>
                <w:bCs/>
                <w:color w:val="434343"/>
                <w:sz w:val="18"/>
                <w:szCs w:val="18"/>
              </w:rPr>
              <w:t xml:space="preserve"> “Materials and Methods/Figures”.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22E7B57" w:rsidR="00F102CC" w:rsidRPr="003D5AF6" w:rsidRDefault="00A9035D">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w:t>
            </w:r>
            <w:r w:rsidR="005F2BB4">
              <w:rPr>
                <w:rFonts w:ascii="Noto Sans" w:eastAsia="Noto Sans" w:hAnsi="Noto Sans" w:cs="Noto Sans"/>
                <w:bCs/>
                <w:color w:val="434343"/>
                <w:sz w:val="18"/>
                <w:szCs w:val="18"/>
              </w:rPr>
              <w:t xml:space="preserv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7B4672" w:rsidR="00F102CC" w:rsidRPr="003D5AF6" w:rsidRDefault="00AC5E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612EE13" w:rsidR="00F102CC" w:rsidRPr="003D5AF6" w:rsidRDefault="00A903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2E07CD" w:rsidR="00F102CC" w:rsidRPr="003D5AF6" w:rsidRDefault="00A903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CEE3DAF" w:rsidR="00F102CC" w:rsidRPr="003D5AF6" w:rsidRDefault="00A903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07B581A" w:rsidR="00F102CC" w:rsidRPr="003D5AF6" w:rsidRDefault="005F418A">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EFE0A5"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DF33153" w:rsidR="00F102CC" w:rsidRDefault="00A9035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9035D"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A9035D" w:rsidRDefault="00A9035D" w:rsidP="00A9035D">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94A8439" w:rsidR="00A9035D" w:rsidRPr="003D5AF6" w:rsidRDefault="00A9035D" w:rsidP="00A903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19A66E" w:rsidR="00A9035D" w:rsidRPr="003D5AF6" w:rsidRDefault="00A9035D" w:rsidP="00A9035D">
            <w:pPr>
              <w:spacing w:line="225" w:lineRule="auto"/>
              <w:rPr>
                <w:rFonts w:ascii="Noto Sans" w:eastAsia="Noto Sans" w:hAnsi="Noto Sans" w:cs="Noto Sans"/>
                <w:bCs/>
                <w:color w:val="434343"/>
                <w:sz w:val="18"/>
                <w:szCs w:val="18"/>
              </w:rPr>
            </w:pPr>
          </w:p>
        </w:tc>
      </w:tr>
      <w:tr w:rsidR="00A9035D"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A9035D" w:rsidRPr="003D5AF6" w:rsidRDefault="00A9035D" w:rsidP="00A9035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A9035D" w:rsidRDefault="00A9035D" w:rsidP="00A9035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A9035D" w:rsidRDefault="00A9035D" w:rsidP="00A9035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9035D"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A9035D" w:rsidRDefault="00A9035D" w:rsidP="00A9035D">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A9035D" w:rsidRDefault="00A9035D" w:rsidP="00A903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A9035D" w:rsidRDefault="00A9035D" w:rsidP="00A903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9035D"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A9035D" w:rsidRDefault="00A9035D" w:rsidP="00A9035D">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770E482" w:rsidR="00A9035D" w:rsidRPr="003D5AF6" w:rsidRDefault="00A9035D" w:rsidP="00A903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A9035D" w:rsidRPr="003D5AF6" w:rsidRDefault="00A9035D" w:rsidP="00A9035D">
            <w:pPr>
              <w:spacing w:line="225" w:lineRule="auto"/>
              <w:rPr>
                <w:rFonts w:ascii="Noto Sans" w:eastAsia="Noto Sans" w:hAnsi="Noto Sans" w:cs="Noto Sans"/>
                <w:bCs/>
                <w:color w:val="434343"/>
                <w:sz w:val="18"/>
                <w:szCs w:val="18"/>
              </w:rPr>
            </w:pPr>
          </w:p>
        </w:tc>
      </w:tr>
      <w:tr w:rsidR="00A9035D"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A9035D" w:rsidRPr="003D5AF6" w:rsidRDefault="00A9035D" w:rsidP="00A9035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A9035D" w:rsidRDefault="00A9035D" w:rsidP="00A9035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A9035D" w:rsidRDefault="00A9035D" w:rsidP="00A9035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9035D"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A9035D" w:rsidRDefault="00A9035D" w:rsidP="00A903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A9035D"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A9035D" w:rsidRDefault="00A9035D" w:rsidP="00A9035D">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A9035D" w:rsidRDefault="00A9035D" w:rsidP="00A903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A9035D" w:rsidRDefault="00A9035D" w:rsidP="00A903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9035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A9035D" w:rsidRDefault="00A9035D" w:rsidP="00A9035D">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912010E" w:rsidR="00A9035D" w:rsidRPr="003D5AF6" w:rsidRDefault="00A9035D" w:rsidP="00A903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w:t>
            </w:r>
            <w:r w:rsidR="00226D1E">
              <w:rPr>
                <w:rFonts w:ascii="Noto Sans" w:eastAsia="Noto Sans" w:hAnsi="Noto Sans" w:cs="Noto Sans"/>
                <w:bCs/>
                <w:color w:val="434343"/>
                <w:sz w:val="18"/>
                <w:szCs w:val="18"/>
              </w:rPr>
              <w:t xml:space="preserve"> in section “Materials and Methods” and </w:t>
            </w: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A9035D" w:rsidRPr="003D5AF6" w:rsidRDefault="00A9035D" w:rsidP="00A9035D">
            <w:pPr>
              <w:spacing w:line="225" w:lineRule="auto"/>
              <w:rPr>
                <w:rFonts w:ascii="Noto Sans" w:eastAsia="Noto Sans" w:hAnsi="Noto Sans" w:cs="Noto Sans"/>
                <w:bCs/>
                <w:color w:val="434343"/>
                <w:sz w:val="18"/>
                <w:szCs w:val="18"/>
              </w:rPr>
            </w:pPr>
          </w:p>
        </w:tc>
      </w:tr>
      <w:tr w:rsidR="00A9035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A9035D" w:rsidRDefault="00A9035D" w:rsidP="00A9035D">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33D0A9B" w:rsidR="00A9035D" w:rsidRPr="003D5AF6" w:rsidRDefault="00226D1E" w:rsidP="00A903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“Materials and 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A9035D" w:rsidRDefault="00A9035D" w:rsidP="00A9035D">
            <w:pPr>
              <w:spacing w:line="225" w:lineRule="auto"/>
              <w:rPr>
                <w:rFonts w:ascii="Noto Sans" w:eastAsia="Noto Sans" w:hAnsi="Noto Sans" w:cs="Noto Sans"/>
                <w:b/>
                <w:color w:val="434343"/>
                <w:sz w:val="18"/>
                <w:szCs w:val="18"/>
              </w:rPr>
            </w:pPr>
          </w:p>
        </w:tc>
      </w:tr>
      <w:tr w:rsidR="00A9035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A9035D" w:rsidRDefault="00A9035D" w:rsidP="00A9035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5ADC7DF" w:rsidR="00A9035D" w:rsidRPr="003D5AF6" w:rsidRDefault="00226D1E" w:rsidP="00A903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“Materials and 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A9035D" w:rsidRPr="003D5AF6" w:rsidRDefault="00A9035D" w:rsidP="00A9035D">
            <w:pPr>
              <w:spacing w:line="225" w:lineRule="auto"/>
              <w:rPr>
                <w:rFonts w:ascii="Noto Sans" w:eastAsia="Noto Sans" w:hAnsi="Noto Sans" w:cs="Noto Sans"/>
                <w:bCs/>
                <w:color w:val="434343"/>
                <w:sz w:val="18"/>
                <w:szCs w:val="18"/>
              </w:rPr>
            </w:pPr>
          </w:p>
        </w:tc>
      </w:tr>
      <w:tr w:rsidR="00A9035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A9035D" w:rsidRDefault="00A9035D" w:rsidP="00A9035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1D2827E" w:rsidR="00A9035D" w:rsidRPr="003D5AF6" w:rsidRDefault="00226D1E" w:rsidP="00A903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“Materials and 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A9035D" w:rsidRPr="003D5AF6" w:rsidRDefault="00A9035D" w:rsidP="00A9035D">
            <w:pPr>
              <w:spacing w:line="225" w:lineRule="auto"/>
              <w:rPr>
                <w:rFonts w:ascii="Noto Sans" w:eastAsia="Noto Sans" w:hAnsi="Noto Sans" w:cs="Noto Sans"/>
                <w:bCs/>
                <w:color w:val="434343"/>
                <w:sz w:val="18"/>
                <w:szCs w:val="18"/>
              </w:rPr>
            </w:pPr>
          </w:p>
        </w:tc>
      </w:tr>
      <w:tr w:rsidR="00A9035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A9035D" w:rsidRPr="003D5AF6" w:rsidRDefault="00A9035D" w:rsidP="00A9035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A9035D" w:rsidRDefault="00A9035D" w:rsidP="00A9035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A9035D" w:rsidRDefault="00A9035D" w:rsidP="00A9035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9035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A9035D" w:rsidRDefault="00A9035D" w:rsidP="00A9035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A9035D" w:rsidRDefault="00A9035D" w:rsidP="00A903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A9035D" w:rsidRDefault="00A9035D" w:rsidP="00A903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9035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A9035D" w:rsidRDefault="00A9035D" w:rsidP="00A9035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E903DA9" w:rsidR="00A9035D" w:rsidRPr="003D5AF6" w:rsidRDefault="00226D1E" w:rsidP="00A903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“Materials and 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A9035D" w:rsidRPr="003D5AF6" w:rsidRDefault="00A9035D" w:rsidP="00A9035D">
            <w:pPr>
              <w:spacing w:line="225" w:lineRule="auto"/>
              <w:rPr>
                <w:rFonts w:ascii="Noto Sans" w:eastAsia="Noto Sans" w:hAnsi="Noto Sans" w:cs="Noto Sans"/>
                <w:bCs/>
                <w:color w:val="434343"/>
                <w:sz w:val="18"/>
                <w:szCs w:val="18"/>
              </w:rPr>
            </w:pPr>
          </w:p>
        </w:tc>
      </w:tr>
      <w:tr w:rsidR="00A9035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9035D" w:rsidRDefault="00A9035D" w:rsidP="00A9035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110974C" w:rsidR="00A9035D" w:rsidRPr="003D5AF6" w:rsidRDefault="00226D1E" w:rsidP="00A903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“Materials and 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A9035D" w:rsidRPr="003D5AF6" w:rsidRDefault="00A9035D" w:rsidP="00A9035D">
            <w:pPr>
              <w:spacing w:line="225" w:lineRule="auto"/>
              <w:rPr>
                <w:rFonts w:ascii="Noto Sans" w:eastAsia="Noto Sans" w:hAnsi="Noto Sans" w:cs="Noto Sans"/>
                <w:bCs/>
                <w:color w:val="434343"/>
                <w:sz w:val="18"/>
                <w:szCs w:val="18"/>
              </w:rPr>
            </w:pPr>
          </w:p>
        </w:tc>
      </w:tr>
      <w:tr w:rsidR="00A9035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9035D" w:rsidRPr="003D5AF6" w:rsidRDefault="00A9035D" w:rsidP="00A9035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9035D" w:rsidRDefault="00A9035D" w:rsidP="00A9035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9035D" w:rsidRDefault="00A9035D" w:rsidP="00A9035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9035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9035D" w:rsidRDefault="00A9035D" w:rsidP="00A9035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9035D" w:rsidRDefault="00A9035D" w:rsidP="00A903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9035D" w:rsidRDefault="00A9035D" w:rsidP="00A903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9035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9035D" w:rsidRDefault="00A9035D" w:rsidP="00A9035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A9035D" w:rsidRDefault="00A9035D" w:rsidP="00A9035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4CD3AE8" w:rsidR="00A9035D" w:rsidRPr="003D5AF6" w:rsidRDefault="00226D1E" w:rsidP="00A903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9035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9035D" w:rsidRDefault="00A9035D" w:rsidP="00A9035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A9035D" w:rsidRPr="003D5AF6" w:rsidRDefault="00A9035D" w:rsidP="00A9035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6D227DB" w:rsidR="00A9035D" w:rsidRPr="003D5AF6" w:rsidRDefault="00226D1E" w:rsidP="00A903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9035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9035D" w:rsidRDefault="00A9035D" w:rsidP="00A9035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A9035D" w:rsidRPr="003D5AF6" w:rsidRDefault="00A9035D" w:rsidP="00A9035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6508BE7" w:rsidR="00A9035D" w:rsidRPr="003D5AF6" w:rsidRDefault="00226D1E" w:rsidP="00A903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9035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9035D" w:rsidRPr="003D5AF6" w:rsidRDefault="00A9035D" w:rsidP="00A9035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9035D" w:rsidRDefault="00A9035D" w:rsidP="00A9035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9035D" w:rsidRDefault="00A9035D" w:rsidP="00A9035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9035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9035D" w:rsidRDefault="00A9035D" w:rsidP="00A9035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9035D" w:rsidRDefault="00A9035D" w:rsidP="00A903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9035D" w:rsidRDefault="00A9035D" w:rsidP="00A903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9035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9035D" w:rsidRDefault="00A9035D" w:rsidP="00A9035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9035D" w:rsidRPr="003D5AF6" w:rsidRDefault="00A9035D" w:rsidP="00A9035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2A3A6FB" w:rsidR="00A9035D" w:rsidRPr="003D5AF6" w:rsidRDefault="00226D1E" w:rsidP="00A903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8AE99EB" w:rsidR="00F102CC" w:rsidRPr="003D5AF6" w:rsidRDefault="00226D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B61BB1A" w:rsidR="00F102CC" w:rsidRPr="003D5AF6" w:rsidRDefault="00226D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“Materials and 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81AF39F" w:rsidR="00F102CC" w:rsidRPr="003D5AF6" w:rsidRDefault="00226D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226D1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226D1E" w:rsidRDefault="00226D1E" w:rsidP="00226D1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E4DAF80" w:rsidR="00226D1E" w:rsidRPr="003D5AF6" w:rsidRDefault="00226D1E" w:rsidP="00226D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226D1E" w:rsidRPr="003D5AF6" w:rsidRDefault="00226D1E" w:rsidP="00226D1E">
            <w:pPr>
              <w:spacing w:line="225" w:lineRule="auto"/>
              <w:rPr>
                <w:rFonts w:ascii="Noto Sans" w:eastAsia="Noto Sans" w:hAnsi="Noto Sans" w:cs="Noto Sans"/>
                <w:bCs/>
                <w:color w:val="434343"/>
                <w:sz w:val="18"/>
                <w:szCs w:val="18"/>
              </w:rPr>
            </w:pPr>
          </w:p>
        </w:tc>
      </w:tr>
      <w:tr w:rsidR="00226D1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226D1E" w:rsidRDefault="00226D1E" w:rsidP="00226D1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F31B883" w:rsidR="00226D1E" w:rsidRPr="003D5AF6" w:rsidRDefault="00226D1E" w:rsidP="00226D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“Data Availability”</w:t>
            </w:r>
            <w:r w:rsidR="006860D5">
              <w:rPr>
                <w:rFonts w:ascii="Noto Sans" w:eastAsia="Noto Sans" w:hAnsi="Noto Sans" w:cs="Noto Sans"/>
                <w:bCs/>
                <w:color w:val="434343"/>
                <w:sz w:val="18"/>
                <w:szCs w:val="18"/>
              </w:rPr>
              <w:t>, “Figures” and “Figure legends”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226D1E" w:rsidRPr="003D5AF6" w:rsidRDefault="00226D1E" w:rsidP="00226D1E">
            <w:pPr>
              <w:spacing w:line="225" w:lineRule="auto"/>
              <w:rPr>
                <w:rFonts w:ascii="Noto Sans" w:eastAsia="Noto Sans" w:hAnsi="Noto Sans" w:cs="Noto Sans"/>
                <w:bCs/>
                <w:color w:val="434343"/>
                <w:sz w:val="18"/>
                <w:szCs w:val="18"/>
              </w:rPr>
            </w:pPr>
          </w:p>
        </w:tc>
      </w:tr>
      <w:tr w:rsidR="00226D1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226D1E" w:rsidRPr="003D5AF6" w:rsidRDefault="00226D1E" w:rsidP="00226D1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226D1E" w:rsidRDefault="00226D1E" w:rsidP="00226D1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226D1E" w:rsidRDefault="00226D1E" w:rsidP="00226D1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26D1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26D1E" w:rsidRDefault="00226D1E" w:rsidP="00226D1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26D1E" w:rsidRDefault="00226D1E" w:rsidP="00226D1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26D1E" w:rsidRDefault="00226D1E" w:rsidP="00226D1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26D1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26D1E" w:rsidRDefault="00226D1E" w:rsidP="00226D1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226D1E" w:rsidRPr="003D5AF6" w:rsidRDefault="00226D1E" w:rsidP="00226D1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1DEE413" w:rsidR="00226D1E" w:rsidRPr="003D5AF6" w:rsidRDefault="006860D5" w:rsidP="00226D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26D1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26D1E" w:rsidRDefault="00226D1E" w:rsidP="00226D1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226D1E" w:rsidRPr="003D5AF6" w:rsidRDefault="00226D1E" w:rsidP="00226D1E">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1BC472F" w:rsidR="00226D1E" w:rsidRPr="003D5AF6" w:rsidRDefault="006860D5" w:rsidP="00226D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26D1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26D1E" w:rsidRDefault="00226D1E" w:rsidP="00226D1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226D1E" w:rsidRPr="003D5AF6" w:rsidRDefault="00226D1E" w:rsidP="00226D1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226D1E" w:rsidRPr="003D5AF6" w:rsidRDefault="00226D1E" w:rsidP="00226D1E">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4D9A05C" w:rsidR="00F102CC" w:rsidRPr="003D5AF6" w:rsidRDefault="00DB1F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“Materials and Methods” and “Figure legends”.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06517">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6548E" w14:textId="77777777" w:rsidR="00306517" w:rsidRDefault="00306517">
      <w:r>
        <w:separator/>
      </w:r>
    </w:p>
  </w:endnote>
  <w:endnote w:type="continuationSeparator" w:id="0">
    <w:p w14:paraId="66C257AE" w14:textId="77777777" w:rsidR="00306517" w:rsidRDefault="0030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95A0A" w14:textId="77777777" w:rsidR="00306517" w:rsidRDefault="00306517">
      <w:r>
        <w:separator/>
      </w:r>
    </w:p>
  </w:footnote>
  <w:footnote w:type="continuationSeparator" w:id="0">
    <w:p w14:paraId="66BEBAC2" w14:textId="77777777" w:rsidR="00306517" w:rsidRDefault="00306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26D1E"/>
    <w:rsid w:val="00306517"/>
    <w:rsid w:val="003D5AF6"/>
    <w:rsid w:val="00427975"/>
    <w:rsid w:val="004E2C31"/>
    <w:rsid w:val="005B0259"/>
    <w:rsid w:val="005F2BB4"/>
    <w:rsid w:val="005F418A"/>
    <w:rsid w:val="006860D5"/>
    <w:rsid w:val="007054B6"/>
    <w:rsid w:val="009C7B26"/>
    <w:rsid w:val="00A11E52"/>
    <w:rsid w:val="00A9035D"/>
    <w:rsid w:val="00AC5E49"/>
    <w:rsid w:val="00BD41E9"/>
    <w:rsid w:val="00C84413"/>
    <w:rsid w:val="00D900AD"/>
    <w:rsid w:val="00DB1FA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vivienwang</cp:lastModifiedBy>
  <cp:revision>8</cp:revision>
  <dcterms:created xsi:type="dcterms:W3CDTF">2022-05-03T03:57:00Z</dcterms:created>
  <dcterms:modified xsi:type="dcterms:W3CDTF">2022-05-03T04:24:00Z</dcterms:modified>
</cp:coreProperties>
</file>