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41A1546" w:rsidR="00F102CC" w:rsidRPr="003D5AF6" w:rsidRDefault="00F76F1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w:t>
            </w:r>
            <w:r w:rsidR="00EE2773">
              <w:rPr>
                <w:rFonts w:ascii="Noto Sans" w:eastAsia="Noto Sans" w:hAnsi="Noto Sans" w:cs="Noto Sans"/>
                <w:bCs/>
                <w:color w:val="434343"/>
                <w:sz w:val="18"/>
                <w:szCs w:val="18"/>
              </w:rPr>
              <w:t>22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CAC9C0D" w:rsidR="00F102CC" w:rsidRPr="003D5AF6" w:rsidRDefault="00E9761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BA4B9A4" w:rsidR="00F102CC" w:rsidRPr="003D5AF6" w:rsidRDefault="00E9761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26B1F64" w:rsidR="00F102CC" w:rsidRPr="003D5AF6" w:rsidRDefault="00E9761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9922104" w:rsidR="00F102CC" w:rsidRPr="003D5AF6" w:rsidRDefault="00E9761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7AEE503" w:rsidR="00F102CC" w:rsidRPr="003D5AF6" w:rsidRDefault="00987539">
            <w:pPr>
              <w:rPr>
                <w:rFonts w:ascii="Noto Sans" w:eastAsia="Noto Sans" w:hAnsi="Noto Sans" w:cs="Noto Sans"/>
                <w:bCs/>
                <w:color w:val="434343"/>
                <w:sz w:val="18"/>
                <w:szCs w:val="18"/>
              </w:rPr>
            </w:pPr>
            <w:r>
              <w:rPr>
                <w:rFonts w:ascii="Noto Sans" w:eastAsia="Noto Sans" w:hAnsi="Noto Sans" w:cs="Noto Sans"/>
                <w:bCs/>
                <w:color w:val="434343"/>
                <w:sz w:val="18"/>
                <w:szCs w:val="18"/>
              </w:rPr>
              <w:t>Page 17</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6B5E7E3" w:rsidR="00F102CC" w:rsidRPr="003D5AF6" w:rsidRDefault="0075298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E0CF4F1" w:rsidR="00F102CC" w:rsidRPr="003D5AF6" w:rsidRDefault="00466F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B1A755F" w:rsidR="00F102CC" w:rsidRPr="003D5AF6" w:rsidRDefault="00466F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57A43CE" w:rsidR="00F102CC" w:rsidRPr="00521607" w:rsidRDefault="00521607">
            <w:pPr>
              <w:rPr>
                <w:rFonts w:ascii="Noto Sans" w:eastAsia="Noto Sans" w:hAnsi="Noto Sans" w:cs="Noto Sans"/>
                <w:bCs/>
                <w:color w:val="434343"/>
                <w:sz w:val="18"/>
                <w:szCs w:val="18"/>
              </w:rPr>
            </w:pPr>
            <w:r w:rsidRPr="00521607">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C6D9B8A" w:rsidR="00F102CC" w:rsidRPr="003D5AF6" w:rsidRDefault="00E47C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BC0D283" w:rsidR="00F102CC" w:rsidRPr="003D5AF6" w:rsidRDefault="00E47C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BD5312F" w:rsidR="00F102CC" w:rsidRPr="003D5AF6" w:rsidRDefault="007D58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81F1E4D" w:rsidR="00F102CC" w:rsidRPr="007D5803" w:rsidRDefault="007D5803">
            <w:pPr>
              <w:spacing w:line="225" w:lineRule="auto"/>
              <w:rPr>
                <w:rFonts w:ascii="Noto Sans" w:eastAsia="Noto Sans" w:hAnsi="Noto Sans" w:cs="Noto Sans"/>
                <w:bCs/>
                <w:color w:val="434343"/>
                <w:sz w:val="18"/>
                <w:szCs w:val="18"/>
              </w:rPr>
            </w:pPr>
            <w:r w:rsidRPr="007D5803">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8C5367B" w:rsidR="00F102CC" w:rsidRPr="003D5AF6" w:rsidRDefault="007D58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7B88C33" w:rsidR="00F102CC" w:rsidRPr="003D5AF6" w:rsidRDefault="00182B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w:t>
            </w:r>
            <w:r w:rsidR="00EE2773">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18</w:t>
            </w:r>
            <w:r w:rsidR="00EE2773">
              <w:rPr>
                <w:rFonts w:ascii="Noto Sans" w:eastAsia="Noto Sans" w:hAnsi="Noto Sans" w:cs="Noto Sans"/>
                <w:bCs/>
                <w:color w:val="434343"/>
                <w:sz w:val="18"/>
                <w:szCs w:val="18"/>
              </w:rPr>
              <w:t>-19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3220D87" w:rsidR="00F102CC" w:rsidRPr="003D5AF6" w:rsidRDefault="00EE27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5 times (5 penetrations)- Page 17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5AF2BC5"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FEAD02A" w:rsidR="00F102CC" w:rsidRPr="003D5AF6" w:rsidRDefault="00E823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D790047" w:rsidR="00F102CC" w:rsidRPr="003D5AF6" w:rsidRDefault="00C004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w:t>
            </w:r>
            <w:r w:rsidR="00EE2773">
              <w:rPr>
                <w:rFonts w:ascii="Noto Sans" w:eastAsia="Noto Sans" w:hAnsi="Noto Sans" w:cs="Noto Sans"/>
                <w:bCs/>
                <w:color w:val="434343"/>
                <w:sz w:val="18"/>
                <w:szCs w:val="18"/>
              </w:rPr>
              <w:t>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C52B65F" w:rsidR="00F102CC" w:rsidRPr="003D5AF6" w:rsidRDefault="00B719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44B63B3" w:rsidR="00F102CC" w:rsidRPr="003D5AF6" w:rsidRDefault="00D330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w:t>
            </w:r>
            <w:r w:rsidR="00EE2773">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18</w:t>
            </w:r>
            <w:r w:rsidR="00EE2773">
              <w:rPr>
                <w:rFonts w:ascii="Noto Sans" w:eastAsia="Noto Sans" w:hAnsi="Noto Sans" w:cs="Noto Sans"/>
                <w:bCs/>
                <w:color w:val="434343"/>
                <w:sz w:val="18"/>
                <w:szCs w:val="18"/>
              </w:rPr>
              <w:t>-19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6A1F91D" w:rsidR="00F102CC" w:rsidRPr="003D5AF6" w:rsidRDefault="00A512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w:t>
            </w:r>
            <w:r w:rsidR="00065CF3">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6, </w:t>
            </w:r>
            <w:r w:rsidR="00586E72">
              <w:rPr>
                <w:rFonts w:ascii="Noto Sans" w:eastAsia="Noto Sans" w:hAnsi="Noto Sans" w:cs="Noto Sans"/>
                <w:bCs/>
                <w:color w:val="434343"/>
                <w:sz w:val="18"/>
                <w:szCs w:val="18"/>
              </w:rPr>
              <w:t xml:space="preserve">7, </w:t>
            </w:r>
            <w:r w:rsidR="00B45157">
              <w:rPr>
                <w:rFonts w:ascii="Noto Sans" w:eastAsia="Noto Sans" w:hAnsi="Noto Sans" w:cs="Noto Sans"/>
                <w:bCs/>
                <w:color w:val="434343"/>
                <w:sz w:val="18"/>
                <w:szCs w:val="18"/>
              </w:rPr>
              <w:t xml:space="preserve">8, </w:t>
            </w:r>
            <w:r w:rsidR="00865645">
              <w:rPr>
                <w:rFonts w:ascii="Noto Sans" w:eastAsia="Noto Sans" w:hAnsi="Noto Sans" w:cs="Noto Sans"/>
                <w:bCs/>
                <w:color w:val="434343"/>
                <w:sz w:val="18"/>
                <w:szCs w:val="18"/>
              </w:rPr>
              <w:t xml:space="preserve">9, </w:t>
            </w:r>
            <w:r w:rsidR="00AC63B3">
              <w:rPr>
                <w:rFonts w:ascii="Noto Sans" w:eastAsia="Noto Sans" w:hAnsi="Noto Sans" w:cs="Noto Sans"/>
                <w:bCs/>
                <w:color w:val="434343"/>
                <w:sz w:val="18"/>
                <w:szCs w:val="18"/>
              </w:rPr>
              <w:t xml:space="preserve">10, </w:t>
            </w:r>
            <w:r w:rsidR="008B43B2">
              <w:rPr>
                <w:rFonts w:ascii="Noto Sans" w:eastAsia="Noto Sans" w:hAnsi="Noto Sans" w:cs="Noto Sans"/>
                <w:bCs/>
                <w:color w:val="434343"/>
                <w:sz w:val="18"/>
                <w:szCs w:val="18"/>
              </w:rPr>
              <w:t xml:space="preserve">11, </w:t>
            </w:r>
            <w:r w:rsidR="00A64B20">
              <w:rPr>
                <w:rFonts w:ascii="Noto Sans" w:eastAsia="Noto Sans" w:hAnsi="Noto Sans" w:cs="Noto Sans"/>
                <w:bCs/>
                <w:color w:val="434343"/>
                <w:sz w:val="18"/>
                <w:szCs w:val="18"/>
              </w:rPr>
              <w:t>12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F52B814" w:rsidR="00F102CC" w:rsidRPr="003D5AF6" w:rsidRDefault="008850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w:t>
            </w:r>
            <w:r w:rsidR="00EE2773">
              <w:rPr>
                <w:rFonts w:ascii="Noto Sans" w:eastAsia="Noto Sans" w:hAnsi="Noto Sans" w:cs="Noto Sans"/>
                <w:bCs/>
                <w:color w:val="434343"/>
                <w:sz w:val="18"/>
                <w:szCs w:val="18"/>
              </w:rPr>
              <w:t>22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8B9697" w14:textId="77777777" w:rsidR="00F102CC" w:rsidRDefault="00000000">
            <w:pPr>
              <w:spacing w:line="225" w:lineRule="auto"/>
              <w:rPr>
                <w:rFonts w:ascii="Times New Roman" w:hAnsi="Times New Roman" w:cs="Times New Roman"/>
                <w:color w:val="000000"/>
              </w:rPr>
            </w:pPr>
            <w:hyperlink r:id="rId14" w:history="1">
              <w:r w:rsidR="00885065" w:rsidRPr="006D130E">
                <w:rPr>
                  <w:rStyle w:val="Hyperlink"/>
                  <w:rFonts w:ascii="Times New Roman" w:hAnsi="Times New Roman" w:cs="Times New Roman"/>
                </w:rPr>
                <w:t>https://doi.org/10.5061/dryad.j6q573njj</w:t>
              </w:r>
            </w:hyperlink>
          </w:p>
          <w:p w14:paraId="4D7C65EA" w14:textId="77777777" w:rsidR="00885065" w:rsidRDefault="00885065">
            <w:pPr>
              <w:spacing w:line="225" w:lineRule="auto"/>
              <w:rPr>
                <w:rFonts w:ascii="Times New Roman" w:hAnsi="Times New Roman" w:cs="Times New Roman"/>
                <w:color w:val="000000"/>
              </w:rPr>
            </w:pPr>
          </w:p>
          <w:p w14:paraId="78FCD14D" w14:textId="6BBA8186" w:rsidR="00885065" w:rsidRPr="003D5AF6" w:rsidRDefault="00885065">
            <w:pPr>
              <w:spacing w:line="225" w:lineRule="auto"/>
              <w:rPr>
                <w:rFonts w:ascii="Noto Sans" w:eastAsia="Noto Sans" w:hAnsi="Noto Sans" w:cs="Noto Sans"/>
                <w:bCs/>
                <w:color w:val="434343"/>
                <w:sz w:val="18"/>
                <w:szCs w:val="18"/>
              </w:rPr>
            </w:pPr>
            <w:r>
              <w:rPr>
                <w:rFonts w:ascii="Times New Roman" w:hAnsi="Times New Roman" w:cs="Times New Roman"/>
                <w:color w:val="000000"/>
              </w:rPr>
              <w:t xml:space="preserve">Available without restriction when the paper is </w:t>
            </w:r>
            <w:r w:rsidR="00EE2773">
              <w:rPr>
                <w:rFonts w:ascii="Times New Roman" w:hAnsi="Times New Roman" w:cs="Times New Roman"/>
                <w:color w:val="000000"/>
              </w:rPr>
              <w:t>accepted</w:t>
            </w:r>
            <w:r>
              <w:rPr>
                <w:rFonts w:ascii="Times New Roman" w:hAnsi="Times New Roman" w:cs="Times New Roman"/>
                <w:color w:val="000000"/>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9D6FA33" w:rsidR="00F102CC" w:rsidRPr="003D5AF6" w:rsidRDefault="00223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8CB26DE" w:rsidR="00F102CC" w:rsidRPr="003D5AF6" w:rsidRDefault="00885065">
            <w:pPr>
              <w:spacing w:line="225" w:lineRule="auto"/>
              <w:rPr>
                <w:rFonts w:ascii="Noto Sans" w:eastAsia="Noto Sans" w:hAnsi="Noto Sans" w:cs="Noto Sans"/>
                <w:bCs/>
                <w:color w:val="434343"/>
              </w:rPr>
            </w:pPr>
            <w:r>
              <w:rPr>
                <w:rFonts w:ascii="Noto Sans" w:eastAsia="Noto Sans" w:hAnsi="Noto Sans" w:cs="Noto Sans"/>
                <w:bCs/>
                <w:color w:val="434343"/>
              </w:rPr>
              <w:t xml:space="preserve">The codes used for this study are available at </w:t>
            </w:r>
            <w:hyperlink r:id="rId15" w:history="1">
              <w:r w:rsidRPr="006D130E">
                <w:rPr>
                  <w:rStyle w:val="Hyperlink"/>
                  <w:rFonts w:ascii="Noto Sans" w:eastAsia="Noto Sans" w:hAnsi="Noto Sans" w:cs="Noto Sans"/>
                  <w:bCs/>
                </w:rPr>
                <w:t>https://github.com/nurminenlab/variability-sizetuning-analysis</w:t>
              </w:r>
            </w:hyperlink>
            <w:r>
              <w:rPr>
                <w:rFonts w:ascii="Noto Sans" w:eastAsia="Noto Sans" w:hAnsi="Noto Sans" w:cs="Noto Sans"/>
                <w:bCs/>
                <w:color w:val="434343"/>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2CC64EF" w:rsidR="00F102CC" w:rsidRPr="003D5AF6" w:rsidRDefault="008850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426E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 xml:space="preserve">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8E8E4" w14:textId="77777777" w:rsidR="007426E3" w:rsidRDefault="007426E3">
      <w:r>
        <w:separator/>
      </w:r>
    </w:p>
  </w:endnote>
  <w:endnote w:type="continuationSeparator" w:id="0">
    <w:p w14:paraId="771ED3AF" w14:textId="77777777" w:rsidR="007426E3" w:rsidRDefault="0074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D6051" w14:textId="77777777" w:rsidR="007426E3" w:rsidRDefault="007426E3">
      <w:r>
        <w:separator/>
      </w:r>
    </w:p>
  </w:footnote>
  <w:footnote w:type="continuationSeparator" w:id="0">
    <w:p w14:paraId="17A0EC28" w14:textId="77777777" w:rsidR="007426E3" w:rsidRDefault="00742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76272249">
    <w:abstractNumId w:val="2"/>
  </w:num>
  <w:num w:numId="2" w16cid:durableId="415791459">
    <w:abstractNumId w:val="0"/>
  </w:num>
  <w:num w:numId="3" w16cid:durableId="247350408">
    <w:abstractNumId w:val="1"/>
  </w:num>
  <w:num w:numId="4" w16cid:durableId="967199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yNDc3MTa3MDc2MrdU0lEKTi0uzszPAykwrAUALGKhiCwAAAA="/>
  </w:docVars>
  <w:rsids>
    <w:rsidRoot w:val="00F102CC"/>
    <w:rsid w:val="00065CF3"/>
    <w:rsid w:val="00182B6C"/>
    <w:rsid w:val="001B3BCC"/>
    <w:rsid w:val="002209A8"/>
    <w:rsid w:val="00223C58"/>
    <w:rsid w:val="002E309E"/>
    <w:rsid w:val="00351AFA"/>
    <w:rsid w:val="003D5AF6"/>
    <w:rsid w:val="00427975"/>
    <w:rsid w:val="00466F6C"/>
    <w:rsid w:val="004E2C31"/>
    <w:rsid w:val="00521607"/>
    <w:rsid w:val="00586E72"/>
    <w:rsid w:val="0059378B"/>
    <w:rsid w:val="00594AE6"/>
    <w:rsid w:val="005B0259"/>
    <w:rsid w:val="007054B6"/>
    <w:rsid w:val="007426E3"/>
    <w:rsid w:val="0075298C"/>
    <w:rsid w:val="007D5803"/>
    <w:rsid w:val="00865645"/>
    <w:rsid w:val="00885065"/>
    <w:rsid w:val="008B43B2"/>
    <w:rsid w:val="00987539"/>
    <w:rsid w:val="009C7B26"/>
    <w:rsid w:val="00A11E52"/>
    <w:rsid w:val="00A512D7"/>
    <w:rsid w:val="00A64B20"/>
    <w:rsid w:val="00AC63B3"/>
    <w:rsid w:val="00B45157"/>
    <w:rsid w:val="00B719F2"/>
    <w:rsid w:val="00BD41E9"/>
    <w:rsid w:val="00C004C9"/>
    <w:rsid w:val="00C84413"/>
    <w:rsid w:val="00D330F7"/>
    <w:rsid w:val="00E47C85"/>
    <w:rsid w:val="00E82332"/>
    <w:rsid w:val="00E97610"/>
    <w:rsid w:val="00EE2773"/>
    <w:rsid w:val="00F102CC"/>
    <w:rsid w:val="00F76F17"/>
    <w:rsid w:val="00F906D3"/>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885065"/>
    <w:rPr>
      <w:color w:val="0000FF" w:themeColor="hyperlink"/>
      <w:u w:val="single"/>
    </w:rPr>
  </w:style>
  <w:style w:type="character" w:styleId="FollowedHyperlink">
    <w:name w:val="FollowedHyperlink"/>
    <w:basedOn w:val="DefaultParagraphFont"/>
    <w:uiPriority w:val="99"/>
    <w:semiHidden/>
    <w:unhideWhenUsed/>
    <w:rsid w:val="00885065"/>
    <w:rPr>
      <w:color w:val="800080" w:themeColor="followedHyperlink"/>
      <w:u w:val="single"/>
    </w:rPr>
  </w:style>
  <w:style w:type="character" w:styleId="UnresolvedMention">
    <w:name w:val="Unresolved Mention"/>
    <w:basedOn w:val="DefaultParagraphFont"/>
    <w:uiPriority w:val="99"/>
    <w:semiHidden/>
    <w:unhideWhenUsed/>
    <w:rsid w:val="00885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nurminenlab/variability-sizetuning-analysis"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5061/dryad.j6q573njj"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Alessandra Angelucci</cp:lastModifiedBy>
  <cp:revision>33</cp:revision>
  <dcterms:created xsi:type="dcterms:W3CDTF">2022-02-28T12:21:00Z</dcterms:created>
  <dcterms:modified xsi:type="dcterms:W3CDTF">2023-02-19T23:15:00Z</dcterms:modified>
</cp:coreProperties>
</file>