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2FD2" w14:textId="5D0D3678" w:rsidR="00A86C73" w:rsidRPr="00A86C73" w:rsidRDefault="00A86C73">
      <w:pPr>
        <w:rPr>
          <w:rFonts w:cstheme="minorHAnsi"/>
          <w:i/>
          <w:iCs/>
          <w:color w:val="000000" w:themeColor="text1"/>
        </w:rPr>
      </w:pPr>
      <w:r w:rsidRPr="0002708B">
        <w:rPr>
          <w:rFonts w:cstheme="minorHAnsi"/>
          <w:i/>
          <w:iCs/>
          <w:color w:val="000000" w:themeColor="text1"/>
        </w:rPr>
        <w:t>Table S3. Subject-wise results from fit of linear model relating each spectral feature with phase. p-values are from a linear hypothesis test on the model coefficients.</w:t>
      </w:r>
    </w:p>
    <w:tbl>
      <w:tblPr>
        <w:tblStyle w:val="PlainTable1"/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855"/>
        <w:gridCol w:w="855"/>
        <w:gridCol w:w="855"/>
        <w:gridCol w:w="855"/>
        <w:gridCol w:w="855"/>
        <w:gridCol w:w="859"/>
        <w:gridCol w:w="855"/>
        <w:gridCol w:w="855"/>
        <w:gridCol w:w="859"/>
        <w:gridCol w:w="855"/>
        <w:gridCol w:w="855"/>
        <w:gridCol w:w="848"/>
      </w:tblGrid>
      <w:tr w:rsidR="00CE1F78" w:rsidRPr="0002708B" w14:paraId="6A34D056" w14:textId="77777777" w:rsidTr="009C1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4DB08F" w14:textId="77777777" w:rsidR="00CE1F78" w:rsidRPr="0002708B" w:rsidRDefault="00CE1F78" w:rsidP="009C124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4AD1" w14:textId="77777777" w:rsidR="00CE1F78" w:rsidRPr="0002708B" w:rsidRDefault="00CE1F78" w:rsidP="009C1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  <w:t>Slope &lt; 0.2 Hz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3135" w14:textId="77777777" w:rsidR="00CE1F78" w:rsidRPr="0002708B" w:rsidRDefault="00CE1F78" w:rsidP="009C1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  <w:t>Aperiodic Exponent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8CB5" w14:textId="77777777" w:rsidR="00CE1F78" w:rsidRPr="0002708B" w:rsidRDefault="00CE1F78" w:rsidP="009C1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  <w:t>ALFF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B60D" w14:textId="77777777" w:rsidR="00CE1F78" w:rsidRPr="0002708B" w:rsidRDefault="00CE1F78" w:rsidP="009C1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  <w:t>fALFF</w:t>
            </w:r>
          </w:p>
        </w:tc>
      </w:tr>
      <w:tr w:rsidR="00CE1F78" w:rsidRPr="0002708B" w14:paraId="2C9471F4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5541" w14:textId="77777777" w:rsidR="00CE1F78" w:rsidRPr="0002708B" w:rsidRDefault="00CE1F78" w:rsidP="009C124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84234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x1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14:paraId="52D0A972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16"/>
                <w:szCs w:val="18"/>
                <w:vertAlign w:val="superscript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R</w:t>
            </w: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014B1D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p-value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B631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x1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14:paraId="60043A3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R</w:t>
            </w: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3B7022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p-value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99BC0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x1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14:paraId="7EE8CE97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R</w:t>
            </w: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4A7FC0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p-value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3BD3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x1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14:paraId="054DF5D8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R</w:t>
            </w: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DD084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  <w:sz w:val="16"/>
                <w:szCs w:val="18"/>
              </w:rPr>
              <w:t>p-value</w:t>
            </w:r>
          </w:p>
        </w:tc>
      </w:tr>
      <w:tr w:rsidR="00CE1F78" w:rsidRPr="0002708B" w14:paraId="5F732009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45A68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6D2D8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0.3865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B78ADDF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0.1058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3FB31A5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1.51E-16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05EBF2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0.3391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F397E2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0.0781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AA675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1.93E-12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4AD95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0.3998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3980673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0.1063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04CB4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1.28E-16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F726E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0.3868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6C9C4A0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0.1080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D0CDC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7.14E-17</w:t>
            </w:r>
          </w:p>
        </w:tc>
      </w:tr>
      <w:tr w:rsidR="00CE1F78" w:rsidRPr="0002708B" w14:paraId="14CFB7BD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0E3D1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0AE0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0.3657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B303779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0.1204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03CD185E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1.46E-20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2C87EA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0.4044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3D671DE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0.1251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F4325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2.40E-21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3B14C2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0.2475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2B982D52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0.0500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0F6A4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4.24E-09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6CBDD8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0.3239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30BBED1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0.1017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82B11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1.93E-17</w:t>
            </w:r>
          </w:p>
        </w:tc>
      </w:tr>
      <w:tr w:rsidR="00CE1F78" w:rsidRPr="0002708B" w14:paraId="7390F377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889F9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S3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621E20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0.3935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E2A9775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0.2451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1301113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4.94E-42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FE16D1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0.3940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0BE0D5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0.2457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13A6E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1.73E-40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F6474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0.2096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5194F73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0.0621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09D4C1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2.10E-10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33D21E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0.3691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6210B93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0.2533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9E578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6.81E-42</w:t>
            </w:r>
          </w:p>
        </w:tc>
      </w:tr>
      <w:tr w:rsidR="00CE1F78" w:rsidRPr="0002708B" w14:paraId="04A5C40B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90E20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FF98B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0.2592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4F91D1E9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0.1153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282EAB0B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5.87E-17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647ED8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0.2692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2762E0A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0.1208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50A19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9.75E-18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53BF34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0.1670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26DADAD9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0.0351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0A901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6.14E-06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45E930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0.2188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220FD0CC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0.0922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C9ED69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1.04E-13</w:t>
            </w:r>
          </w:p>
        </w:tc>
      </w:tr>
      <w:tr w:rsidR="00CE1F78" w:rsidRPr="0002708B" w14:paraId="79231B02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86E0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S5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693802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0.1836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6968F81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0.0413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590BF51E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1.93E-09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C77503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0.2591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10E0CA43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0.0718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BC1B7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1.49E-15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76AE1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0.1394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D01D751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0.0227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ADF6E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9.65E-06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E693E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0.1727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EC5BCEC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0.0364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ED6AB2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1.81E-08</w:t>
            </w:r>
          </w:p>
        </w:tc>
      </w:tr>
      <w:tr w:rsidR="00CE1F78" w:rsidRPr="0002708B" w14:paraId="639D5243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00E97" w14:textId="77777777" w:rsidR="00CE1F78" w:rsidRPr="0002708B" w:rsidRDefault="00CE1F78" w:rsidP="009C124E">
            <w:pPr>
              <w:rPr>
                <w:rFonts w:cstheme="minorHAnsi"/>
                <w:b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color w:val="000000" w:themeColor="text1"/>
              </w:rPr>
              <w:t>S6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CCA23B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0.3990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4F78701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0.2049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5A705D0C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8"/>
              </w:rPr>
            </w:pPr>
            <w:r w:rsidRPr="0002708B">
              <w:rPr>
                <w:bCs/>
                <w:color w:val="000000" w:themeColor="text1"/>
                <w:sz w:val="16"/>
                <w:szCs w:val="18"/>
              </w:rPr>
              <w:t>6.30E-44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AE6E87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0.3721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5D2EA5C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0.1695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75C9E7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6.70E-36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CF6DC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0.3041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CB30A0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0.1270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94010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1.07E-26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F992E8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0.4249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3C85D53A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0.2455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51F127" w14:textId="77777777" w:rsidR="00CE1F78" w:rsidRPr="0002708B" w:rsidRDefault="00CE1F78" w:rsidP="009C124E">
            <w:pPr>
              <w:tabs>
                <w:tab w:val="left" w:pos="4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1.47E-53</w:t>
            </w:r>
          </w:p>
        </w:tc>
      </w:tr>
      <w:tr w:rsidR="00CE1F78" w:rsidRPr="0002708B" w14:paraId="7A2639B2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9C02A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S7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FDCD58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0.2918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7BB8ABF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0.1363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70C6C32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1.09E-27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39ECD1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0.2558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D3EB73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0.0911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076FAE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1.34E-18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54309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0.1839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1AD9DF0A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0.0710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4E3A9B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1.09E-14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2B1A15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0.3188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1F94864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0.1625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F0F651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3.73E-33</w:t>
            </w:r>
          </w:p>
        </w:tc>
      </w:tr>
      <w:tr w:rsidR="00CE1F78" w:rsidRPr="0002708B" w14:paraId="76ABF194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04B51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S8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D61A3E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0.2714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3B9C917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0.1870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196447E8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8.47E-37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274CE0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0.2969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9BCECB0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0.2009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D1086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1.00E-39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3D64C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0.1327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B4F6FE5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0.0593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8482FB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5.78E-12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A1820B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0.2725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606B5F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0.1868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7E9F23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9.43E-37</w:t>
            </w:r>
          </w:p>
        </w:tc>
      </w:tr>
      <w:tr w:rsidR="00CE1F78" w:rsidRPr="0002708B" w14:paraId="1DD95D79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C23D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AB613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0.3289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2BD90FC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0.2446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4D70061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5.36E-43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A755F5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0.2775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7998685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0.1641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CA9972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1.31E-27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6D914B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-0.0130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106BACC9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3.28E-4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D059E3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6.38E-01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151C28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0.3258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DE5D0F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0.2519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8E9AE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2.01E-44</w:t>
            </w:r>
          </w:p>
        </w:tc>
      </w:tr>
      <w:tr w:rsidR="00CE1F78" w:rsidRPr="0002708B" w14:paraId="78596DF8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39E6F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41D9F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0.2136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A54E50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0.0618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05E30BC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2.87E-16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47505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0.1492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34E125C4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0.0277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2B11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5.86E-08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06D84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-0.0320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676103D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0.0013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5998D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2.41E-01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4AA35D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0.2145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C6A0677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0.0648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8701B7" w14:textId="77777777" w:rsidR="00CE1F78" w:rsidRPr="0002708B" w:rsidRDefault="00CE1F78" w:rsidP="009C124E">
            <w:pPr>
              <w:tabs>
                <w:tab w:val="left" w:pos="4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5.10E-17</w:t>
            </w:r>
          </w:p>
        </w:tc>
      </w:tr>
      <w:tr w:rsidR="00CE1F78" w:rsidRPr="0002708B" w14:paraId="1F9F3642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CAE8B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S11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20D01B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0.2033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FDC6BD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0.0509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4621A3EB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6.62E-13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9A4A9C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0.1769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212D0D2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0.0328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5E59C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9.44E-09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A6DB25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0.0555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3A31E898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0.0032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B4D401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7.59E-02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35FA7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0.1810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34D66160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0.0424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6277EB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5.78E-11</w:t>
            </w:r>
          </w:p>
        </w:tc>
      </w:tr>
      <w:tr w:rsidR="00CE1F78" w:rsidRPr="0002708B" w14:paraId="1FF00B21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14B2F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DE0F4E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0.2287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9FE1D3E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0.0797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24B4C1B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2.62E-18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9775B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0.2434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FE4B60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0.0855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27E775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1.42E-19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E76731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0.1593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6D6EAE05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0.0351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16F33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1.06E-08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7E9445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0.1814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2C0B19D9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0.0527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EB5A32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1.85E-12</w:t>
            </w:r>
          </w:p>
        </w:tc>
      </w:tr>
      <w:tr w:rsidR="00CE1F78" w:rsidRPr="0002708B" w14:paraId="6E0D4CE7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7B818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S13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8E590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0.2697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9F9E8A8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0.0905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035F7F0E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6.89E-20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99DF88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0.2490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72114AA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0.0735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22705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2.60E-16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3C698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0.1060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FA90672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0.0127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690D8E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8.16E-04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39E360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0.2467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ED4D9DB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0.0793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B6635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1.60E-17</w:t>
            </w:r>
          </w:p>
        </w:tc>
      </w:tr>
      <w:tr w:rsidR="00CE1F78" w:rsidRPr="0002708B" w14:paraId="49D4C1DC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C2D63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75DEFE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0.1062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CF8A0AC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0.0153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14:paraId="4938BDA0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3.11E-04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CF867B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0.0883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466F0FA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0.0103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378DED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3.08E-03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4C6E2D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0.0462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712B8D36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0.0030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D53ACB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1.13E-01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3D400F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0.0592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9CF4FC5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0.0049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342DFC" w14:textId="77777777" w:rsidR="00CE1F78" w:rsidRPr="0002708B" w:rsidRDefault="00CE1F78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4.19E-02</w:t>
            </w:r>
          </w:p>
        </w:tc>
      </w:tr>
      <w:tr w:rsidR="00CE1F78" w:rsidRPr="0002708B" w14:paraId="77156C2E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004D" w14:textId="77777777" w:rsidR="00CE1F78" w:rsidRPr="0002708B" w:rsidRDefault="00CE1F78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S15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FE2DB6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0.2537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2C919C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0.0818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ED22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2708B">
              <w:rPr>
                <w:color w:val="000000" w:themeColor="text1"/>
                <w:sz w:val="16"/>
                <w:szCs w:val="18"/>
              </w:rPr>
              <w:t>6.84E-17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C7F48F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0.2710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FE0F8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0.0892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985D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2.40E-18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301E65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0.1104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0AF723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0.0159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C98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2.99E-04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BA9197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0.2268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0100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cstheme="minorHAnsi"/>
                <w:color w:val="000000" w:themeColor="text1"/>
                <w:sz w:val="16"/>
                <w:szCs w:val="16"/>
              </w:rPr>
              <w:t>0.0668</w:t>
            </w:r>
          </w:p>
        </w:tc>
        <w:tc>
          <w:tcPr>
            <w:tcW w:w="3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5234" w14:textId="77777777" w:rsidR="00CE1F78" w:rsidRPr="0002708B" w:rsidRDefault="00CE1F78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2708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5.75E-14</w:t>
            </w:r>
          </w:p>
        </w:tc>
      </w:tr>
    </w:tbl>
    <w:p w14:paraId="22221648" w14:textId="77777777" w:rsidR="00D000D7" w:rsidRDefault="00D000D7"/>
    <w:sectPr w:rsidR="00D000D7" w:rsidSect="00CE1F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78"/>
    <w:rsid w:val="008F50EE"/>
    <w:rsid w:val="00A86C73"/>
    <w:rsid w:val="00CE1F78"/>
    <w:rsid w:val="00D0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F356B"/>
  <w15:chartTrackingRefBased/>
  <w15:docId w15:val="{8037F40E-4743-9A43-9D2E-42CACF15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78"/>
    <w:pPr>
      <w:spacing w:after="160" w:line="259" w:lineRule="auto"/>
    </w:pPr>
    <w:rPr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CE1F78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Bailes, Sydney</dc:creator>
  <cp:keywords/>
  <dc:description/>
  <cp:lastModifiedBy>Bailes, Sydney</cp:lastModifiedBy>
  <cp:revision>2</cp:revision>
  <dcterms:created xsi:type="dcterms:W3CDTF">2023-08-02T14:02:00Z</dcterms:created>
  <dcterms:modified xsi:type="dcterms:W3CDTF">2023-08-02T14:04:00Z</dcterms:modified>
</cp:coreProperties>
</file>