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12F0E2" w:rsidR="00F102CC" w:rsidRPr="002E61F8" w:rsidRDefault="002E61F8">
            <w:pPr>
              <w:rPr>
                <w:rFonts w:ascii="Noto Sans" w:eastAsia="Noto Sans" w:hAnsi="Noto Sans" w:cs="Noto Sans"/>
                <w:bCs/>
                <w:color w:val="434343"/>
                <w:sz w:val="18"/>
                <w:szCs w:val="18"/>
                <w:lang w:eastAsia="ja-JP"/>
              </w:rPr>
            </w:pPr>
            <w:r w:rsidRPr="002E61F8">
              <w:rPr>
                <w:rFonts w:ascii="Noto Sans" w:eastAsia="ＭＳ ゴシック" w:hAnsi="Noto Sans" w:cs="Noto Sans"/>
                <w:bCs/>
                <w:color w:val="434343"/>
                <w:sz w:val="18"/>
                <w:szCs w:val="18"/>
                <w:lang w:eastAsia="ja-JP"/>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F2BFA72" w:rsidR="00F102CC" w:rsidRPr="003D5AF6" w:rsidRDefault="002E61F8">
            <w:pPr>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533BFC2" w:rsidR="00F102CC" w:rsidRPr="003D5AF6" w:rsidRDefault="002E61F8">
            <w:pPr>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D502EDE" w:rsidR="00F102CC" w:rsidRPr="003D5AF6" w:rsidRDefault="002E61F8">
            <w:pPr>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230019" w:rsidR="00F102CC" w:rsidRPr="003D5AF6" w:rsidRDefault="002E61F8">
            <w:pPr>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C785E4" w:rsidR="00F102CC" w:rsidRPr="003D5AF6" w:rsidRDefault="002E61F8">
            <w:pPr>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684842" w:rsidR="00F102CC" w:rsidRPr="003D5AF6" w:rsidRDefault="002E61F8">
            <w:pPr>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A8C9F2" w:rsidR="00F102CC" w:rsidRPr="003D5AF6" w:rsidRDefault="002E61F8">
            <w:pPr>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5804B4" w:rsidR="00F102CC" w:rsidRPr="003D5AF6" w:rsidRDefault="002E61F8">
            <w:pPr>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7FA050D" w:rsidR="00F102CC" w:rsidRPr="002E61F8" w:rsidRDefault="002E61F8" w:rsidP="002E61F8">
            <w:pPr>
              <w:pStyle w:val="Web"/>
              <w:rPr>
                <w:rFonts w:ascii="Noto Sans" w:hAnsi="Noto Sans" w:cs="Noto Sans"/>
              </w:rPr>
            </w:pPr>
            <w:proofErr w:type="spellStart"/>
            <w:r w:rsidRPr="002E61F8">
              <w:rPr>
                <w:rFonts w:ascii="Noto Sans" w:hAnsi="Noto Sans" w:cs="Noto Sans"/>
                <w:color w:val="424242"/>
                <w:sz w:val="18"/>
                <w:szCs w:val="18"/>
              </w:rPr>
              <w:t>Supplementaly</w:t>
            </w:r>
            <w:proofErr w:type="spellEnd"/>
            <w:r w:rsidRPr="002E61F8">
              <w:rPr>
                <w:rFonts w:ascii="Noto Sans" w:hAnsi="Noto Sans" w:cs="Noto Sans"/>
                <w:color w:val="424242"/>
                <w:sz w:val="18"/>
                <w:szCs w:val="18"/>
              </w:rPr>
              <w:t xml:space="preserve"> Table 1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6CB71E"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5B9D948"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5D181C3"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16BF12D" w:rsidR="00F102CC" w:rsidRDefault="002E61F8">
            <w:pPr>
              <w:spacing w:line="225" w:lineRule="auto"/>
              <w:rPr>
                <w:rFonts w:ascii="Noto Sans" w:eastAsia="Noto Sans" w:hAnsi="Noto Sans" w:cs="Noto Sans"/>
                <w:b/>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510354D"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9D9784E"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6E91E0F"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832D122"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2A70E84" w:rsidR="00F102CC" w:rsidRPr="002E61F8" w:rsidRDefault="002E61F8" w:rsidP="002E61F8">
            <w:pPr>
              <w:pStyle w:val="Web"/>
              <w:rPr>
                <w:rFonts w:ascii="Noto Sans" w:hAnsi="Noto Sans" w:cs="Noto Sans"/>
              </w:rPr>
            </w:pPr>
            <w:r w:rsidRPr="002E61F8">
              <w:rPr>
                <w:rFonts w:ascii="Noto Sans" w:hAnsi="Noto Sans" w:cs="Noto Sans"/>
                <w:color w:val="424242"/>
                <w:sz w:val="18"/>
                <w:szCs w:val="18"/>
              </w:rPr>
              <w:t xml:space="preserve">Materials and methods (Study approval)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9E457D1"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099371"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6A1777"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1102E" w14:textId="77777777" w:rsidR="002E61F8" w:rsidRPr="002E61F8" w:rsidRDefault="002E61F8" w:rsidP="002E61F8">
            <w:pPr>
              <w:pStyle w:val="Web"/>
              <w:rPr>
                <w:rFonts w:ascii="Noto Sans" w:hAnsi="Noto Sans" w:cs="Noto Sans"/>
              </w:rPr>
            </w:pPr>
            <w:r w:rsidRPr="002E61F8">
              <w:rPr>
                <w:rFonts w:ascii="Noto Sans" w:hAnsi="Noto Sans" w:cs="Noto Sans"/>
                <w:color w:val="424242"/>
                <w:sz w:val="18"/>
                <w:szCs w:val="18"/>
              </w:rPr>
              <w:t xml:space="preserve">Materials and methods (Genotyping and quality control) </w:t>
            </w:r>
          </w:p>
          <w:p w14:paraId="2A306ED2" w14:textId="77777777" w:rsidR="00F102CC" w:rsidRPr="002E61F8"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CD7796" w:rsidR="00F102CC" w:rsidRPr="003D5AF6" w:rsidRDefault="002E61F8">
            <w:pPr>
              <w:spacing w:line="225" w:lineRule="auto"/>
              <w:rPr>
                <w:rFonts w:ascii="Noto Sans" w:eastAsia="Noto Sans" w:hAnsi="Noto Sans" w:cs="Noto Sans"/>
                <w:bCs/>
                <w:color w:val="434343"/>
                <w:sz w:val="18"/>
                <w:szCs w:val="18"/>
              </w:rPr>
            </w:pPr>
            <w:r w:rsidRPr="002E61F8">
              <w:rPr>
                <w:rFonts w:ascii="Noto Sans" w:hAnsi="Noto Sans" w:cs="Noto Sans"/>
                <w:color w:val="424242"/>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ADC1A5" w14:textId="77777777" w:rsidR="002E61F8" w:rsidRPr="002E61F8" w:rsidRDefault="002E61F8" w:rsidP="002E61F8">
            <w:pPr>
              <w:pStyle w:val="Web"/>
              <w:rPr>
                <w:rFonts w:ascii="Noto Sans" w:hAnsi="Noto Sans" w:cs="Noto Sans"/>
              </w:rPr>
            </w:pPr>
            <w:r w:rsidRPr="002E61F8">
              <w:rPr>
                <w:rFonts w:ascii="Noto Sans" w:hAnsi="Noto Sans" w:cs="Noto Sans"/>
                <w:color w:val="424242"/>
                <w:sz w:val="18"/>
                <w:szCs w:val="18"/>
              </w:rPr>
              <w:t xml:space="preserve">Data availability </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6DB9F80"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3958166" w:rsidR="00F102CC" w:rsidRPr="002E61F8" w:rsidRDefault="002E61F8" w:rsidP="002E61F8">
            <w:pPr>
              <w:pStyle w:val="Web"/>
              <w:rPr>
                <w:rFonts w:ascii="Noto Sans" w:hAnsi="Noto Sans" w:cs="Noto Sans"/>
              </w:rPr>
            </w:pPr>
            <w:r w:rsidRPr="002E61F8">
              <w:rPr>
                <w:rFonts w:ascii="Noto Sans" w:hAnsi="Noto Sans" w:cs="Noto Sans"/>
                <w:color w:val="424242"/>
                <w:sz w:val="18"/>
                <w:szCs w:val="18"/>
              </w:rPr>
              <w:t xml:space="preserve">Materials and methods, </w:t>
            </w:r>
            <w:proofErr w:type="spellStart"/>
            <w:r w:rsidRPr="002E61F8">
              <w:rPr>
                <w:rFonts w:ascii="Noto Sans" w:hAnsi="Noto Sans" w:cs="Noto Sans"/>
                <w:color w:val="424242"/>
                <w:sz w:val="18"/>
                <w:szCs w:val="18"/>
              </w:rPr>
              <w:t>Supplementaly</w:t>
            </w:r>
            <w:proofErr w:type="spellEnd"/>
            <w:r w:rsidRPr="002E61F8">
              <w:rPr>
                <w:rFonts w:ascii="Noto Sans" w:hAnsi="Noto Sans" w:cs="Noto Sans"/>
                <w:color w:val="424242"/>
                <w:sz w:val="18"/>
                <w:szCs w:val="18"/>
              </w:rPr>
              <w:t xml:space="preserve"> Table 14 and 20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39B56D5" w:rsidR="00F102CC" w:rsidRPr="003D5AF6" w:rsidRDefault="002E61F8">
            <w:pPr>
              <w:spacing w:line="225" w:lineRule="auto"/>
              <w:rPr>
                <w:rFonts w:ascii="Noto Sans" w:eastAsia="Noto Sans" w:hAnsi="Noto Sans" w:cs="Noto Sans"/>
                <w:bCs/>
                <w:color w:val="434343"/>
                <w:sz w:val="18"/>
                <w:szCs w:val="18"/>
              </w:rPr>
            </w:pPr>
            <w:r w:rsidRPr="002E61F8">
              <w:rPr>
                <w:rFonts w:ascii="Noto Sans" w:hAnsi="Noto Sans" w:cs="Noto Sans"/>
                <w:color w:val="424242"/>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BF16776"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71AECBD" w:rsidR="00F102CC" w:rsidRPr="003D5AF6" w:rsidRDefault="002E61F8">
            <w:pPr>
              <w:spacing w:line="225" w:lineRule="auto"/>
              <w:rPr>
                <w:rFonts w:ascii="Noto Sans" w:eastAsia="Noto Sans" w:hAnsi="Noto Sans" w:cs="Noto Sans"/>
                <w:bCs/>
                <w:color w:val="434343"/>
                <w:sz w:val="18"/>
                <w:szCs w:val="18"/>
              </w:rPr>
            </w:pPr>
            <w:r w:rsidRPr="002E61F8">
              <w:rPr>
                <w:rFonts w:ascii="Noto Sans" w:eastAsia="ＭＳ ゴシック" w:hAnsi="Noto Sans" w:cs="Noto Sans"/>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8C8614" w14:textId="77777777" w:rsidR="002E61F8" w:rsidRPr="002E61F8" w:rsidRDefault="002E61F8" w:rsidP="002E61F8">
            <w:pPr>
              <w:pStyle w:val="Web"/>
              <w:rPr>
                <w:rFonts w:ascii="Noto Sans" w:hAnsi="Noto Sans" w:cs="Noto Sans"/>
              </w:rPr>
            </w:pPr>
            <w:r w:rsidRPr="002E61F8">
              <w:rPr>
                <w:rFonts w:ascii="Noto Sans" w:hAnsi="Noto Sans" w:cs="Noto Sans"/>
                <w:sz w:val="18"/>
                <w:szCs w:val="18"/>
              </w:rPr>
              <w:t xml:space="preserve">STREGA guidelines were followed. </w:t>
            </w:r>
          </w:p>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27853">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3316A" w14:textId="77777777" w:rsidR="00427853" w:rsidRDefault="00427853">
      <w:r>
        <w:separator/>
      </w:r>
    </w:p>
  </w:endnote>
  <w:endnote w:type="continuationSeparator" w:id="0">
    <w:p w14:paraId="6FB337BC" w14:textId="77777777" w:rsidR="00427853" w:rsidRDefault="0042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676F" w14:textId="77777777" w:rsidR="00427853" w:rsidRDefault="00427853">
      <w:r>
        <w:separator/>
      </w:r>
    </w:p>
  </w:footnote>
  <w:footnote w:type="continuationSeparator" w:id="0">
    <w:p w14:paraId="46889B12" w14:textId="77777777" w:rsidR="00427853" w:rsidRDefault="00427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1359751">
    <w:abstractNumId w:val="2"/>
  </w:num>
  <w:num w:numId="2" w16cid:durableId="232391712">
    <w:abstractNumId w:val="0"/>
  </w:num>
  <w:num w:numId="3" w16cid:durableId="243758602">
    <w:abstractNumId w:val="1"/>
  </w:num>
  <w:num w:numId="4" w16cid:durableId="1584071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E61F8"/>
    <w:rsid w:val="003D5AF6"/>
    <w:rsid w:val="00427853"/>
    <w:rsid w:val="00427975"/>
    <w:rsid w:val="004E2C31"/>
    <w:rsid w:val="005B0259"/>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paragraph" w:styleId="Web">
    <w:name w:val="Normal (Web)"/>
    <w:basedOn w:val="a"/>
    <w:uiPriority w:val="99"/>
    <w:unhideWhenUsed/>
    <w:rsid w:val="002E61F8"/>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221">
      <w:bodyDiv w:val="1"/>
      <w:marLeft w:val="0"/>
      <w:marRight w:val="0"/>
      <w:marTop w:val="0"/>
      <w:marBottom w:val="0"/>
      <w:divBdr>
        <w:top w:val="none" w:sz="0" w:space="0" w:color="auto"/>
        <w:left w:val="none" w:sz="0" w:space="0" w:color="auto"/>
        <w:bottom w:val="none" w:sz="0" w:space="0" w:color="auto"/>
        <w:right w:val="none" w:sz="0" w:space="0" w:color="auto"/>
      </w:divBdr>
      <w:divsChild>
        <w:div w:id="2078355673">
          <w:marLeft w:val="0"/>
          <w:marRight w:val="0"/>
          <w:marTop w:val="0"/>
          <w:marBottom w:val="0"/>
          <w:divBdr>
            <w:top w:val="none" w:sz="0" w:space="0" w:color="auto"/>
            <w:left w:val="none" w:sz="0" w:space="0" w:color="auto"/>
            <w:bottom w:val="none" w:sz="0" w:space="0" w:color="auto"/>
            <w:right w:val="none" w:sz="0" w:space="0" w:color="auto"/>
          </w:divBdr>
          <w:divsChild>
            <w:div w:id="1440948490">
              <w:marLeft w:val="0"/>
              <w:marRight w:val="0"/>
              <w:marTop w:val="0"/>
              <w:marBottom w:val="0"/>
              <w:divBdr>
                <w:top w:val="none" w:sz="0" w:space="0" w:color="auto"/>
                <w:left w:val="none" w:sz="0" w:space="0" w:color="auto"/>
                <w:bottom w:val="none" w:sz="0" w:space="0" w:color="auto"/>
                <w:right w:val="none" w:sz="0" w:space="0" w:color="auto"/>
              </w:divBdr>
              <w:divsChild>
                <w:div w:id="14095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6873">
      <w:bodyDiv w:val="1"/>
      <w:marLeft w:val="0"/>
      <w:marRight w:val="0"/>
      <w:marTop w:val="0"/>
      <w:marBottom w:val="0"/>
      <w:divBdr>
        <w:top w:val="none" w:sz="0" w:space="0" w:color="auto"/>
        <w:left w:val="none" w:sz="0" w:space="0" w:color="auto"/>
        <w:bottom w:val="none" w:sz="0" w:space="0" w:color="auto"/>
        <w:right w:val="none" w:sz="0" w:space="0" w:color="auto"/>
      </w:divBdr>
      <w:divsChild>
        <w:div w:id="492526579">
          <w:marLeft w:val="0"/>
          <w:marRight w:val="0"/>
          <w:marTop w:val="0"/>
          <w:marBottom w:val="0"/>
          <w:divBdr>
            <w:top w:val="none" w:sz="0" w:space="0" w:color="auto"/>
            <w:left w:val="none" w:sz="0" w:space="0" w:color="auto"/>
            <w:bottom w:val="none" w:sz="0" w:space="0" w:color="auto"/>
            <w:right w:val="none" w:sz="0" w:space="0" w:color="auto"/>
          </w:divBdr>
          <w:divsChild>
            <w:div w:id="1347831717">
              <w:marLeft w:val="0"/>
              <w:marRight w:val="0"/>
              <w:marTop w:val="0"/>
              <w:marBottom w:val="0"/>
              <w:divBdr>
                <w:top w:val="none" w:sz="0" w:space="0" w:color="auto"/>
                <w:left w:val="none" w:sz="0" w:space="0" w:color="auto"/>
                <w:bottom w:val="none" w:sz="0" w:space="0" w:color="auto"/>
                <w:right w:val="none" w:sz="0" w:space="0" w:color="auto"/>
              </w:divBdr>
              <w:divsChild>
                <w:div w:id="18390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09152">
      <w:bodyDiv w:val="1"/>
      <w:marLeft w:val="0"/>
      <w:marRight w:val="0"/>
      <w:marTop w:val="0"/>
      <w:marBottom w:val="0"/>
      <w:divBdr>
        <w:top w:val="none" w:sz="0" w:space="0" w:color="auto"/>
        <w:left w:val="none" w:sz="0" w:space="0" w:color="auto"/>
        <w:bottom w:val="none" w:sz="0" w:space="0" w:color="auto"/>
        <w:right w:val="none" w:sz="0" w:space="0" w:color="auto"/>
      </w:divBdr>
      <w:divsChild>
        <w:div w:id="1385134893">
          <w:marLeft w:val="0"/>
          <w:marRight w:val="0"/>
          <w:marTop w:val="0"/>
          <w:marBottom w:val="0"/>
          <w:divBdr>
            <w:top w:val="none" w:sz="0" w:space="0" w:color="auto"/>
            <w:left w:val="none" w:sz="0" w:space="0" w:color="auto"/>
            <w:bottom w:val="none" w:sz="0" w:space="0" w:color="auto"/>
            <w:right w:val="none" w:sz="0" w:space="0" w:color="auto"/>
          </w:divBdr>
          <w:divsChild>
            <w:div w:id="1867012885">
              <w:marLeft w:val="0"/>
              <w:marRight w:val="0"/>
              <w:marTop w:val="0"/>
              <w:marBottom w:val="0"/>
              <w:divBdr>
                <w:top w:val="none" w:sz="0" w:space="0" w:color="auto"/>
                <w:left w:val="none" w:sz="0" w:space="0" w:color="auto"/>
                <w:bottom w:val="none" w:sz="0" w:space="0" w:color="auto"/>
                <w:right w:val="none" w:sz="0" w:space="0" w:color="auto"/>
              </w:divBdr>
              <w:divsChild>
                <w:div w:id="1282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162">
      <w:bodyDiv w:val="1"/>
      <w:marLeft w:val="0"/>
      <w:marRight w:val="0"/>
      <w:marTop w:val="0"/>
      <w:marBottom w:val="0"/>
      <w:divBdr>
        <w:top w:val="none" w:sz="0" w:space="0" w:color="auto"/>
        <w:left w:val="none" w:sz="0" w:space="0" w:color="auto"/>
        <w:bottom w:val="none" w:sz="0" w:space="0" w:color="auto"/>
        <w:right w:val="none" w:sz="0" w:space="0" w:color="auto"/>
      </w:divBdr>
      <w:divsChild>
        <w:div w:id="2014985695">
          <w:marLeft w:val="0"/>
          <w:marRight w:val="0"/>
          <w:marTop w:val="0"/>
          <w:marBottom w:val="0"/>
          <w:divBdr>
            <w:top w:val="none" w:sz="0" w:space="0" w:color="auto"/>
            <w:left w:val="none" w:sz="0" w:space="0" w:color="auto"/>
            <w:bottom w:val="none" w:sz="0" w:space="0" w:color="auto"/>
            <w:right w:val="none" w:sz="0" w:space="0" w:color="auto"/>
          </w:divBdr>
          <w:divsChild>
            <w:div w:id="31082351">
              <w:marLeft w:val="0"/>
              <w:marRight w:val="0"/>
              <w:marTop w:val="0"/>
              <w:marBottom w:val="0"/>
              <w:divBdr>
                <w:top w:val="none" w:sz="0" w:space="0" w:color="auto"/>
                <w:left w:val="none" w:sz="0" w:space="0" w:color="auto"/>
                <w:bottom w:val="none" w:sz="0" w:space="0" w:color="auto"/>
                <w:right w:val="none" w:sz="0" w:space="0" w:color="auto"/>
              </w:divBdr>
              <w:divsChild>
                <w:div w:id="2249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33296">
      <w:bodyDiv w:val="1"/>
      <w:marLeft w:val="0"/>
      <w:marRight w:val="0"/>
      <w:marTop w:val="0"/>
      <w:marBottom w:val="0"/>
      <w:divBdr>
        <w:top w:val="none" w:sz="0" w:space="0" w:color="auto"/>
        <w:left w:val="none" w:sz="0" w:space="0" w:color="auto"/>
        <w:bottom w:val="none" w:sz="0" w:space="0" w:color="auto"/>
        <w:right w:val="none" w:sz="0" w:space="0" w:color="auto"/>
      </w:divBdr>
      <w:divsChild>
        <w:div w:id="1758793825">
          <w:marLeft w:val="0"/>
          <w:marRight w:val="0"/>
          <w:marTop w:val="0"/>
          <w:marBottom w:val="0"/>
          <w:divBdr>
            <w:top w:val="none" w:sz="0" w:space="0" w:color="auto"/>
            <w:left w:val="none" w:sz="0" w:space="0" w:color="auto"/>
            <w:bottom w:val="none" w:sz="0" w:space="0" w:color="auto"/>
            <w:right w:val="none" w:sz="0" w:space="0" w:color="auto"/>
          </w:divBdr>
          <w:divsChild>
            <w:div w:id="1199049328">
              <w:marLeft w:val="0"/>
              <w:marRight w:val="0"/>
              <w:marTop w:val="0"/>
              <w:marBottom w:val="0"/>
              <w:divBdr>
                <w:top w:val="none" w:sz="0" w:space="0" w:color="auto"/>
                <w:left w:val="none" w:sz="0" w:space="0" w:color="auto"/>
                <w:bottom w:val="none" w:sz="0" w:space="0" w:color="auto"/>
                <w:right w:val="none" w:sz="0" w:space="0" w:color="auto"/>
              </w:divBdr>
              <w:divsChild>
                <w:div w:id="6808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5951">
      <w:bodyDiv w:val="1"/>
      <w:marLeft w:val="0"/>
      <w:marRight w:val="0"/>
      <w:marTop w:val="0"/>
      <w:marBottom w:val="0"/>
      <w:divBdr>
        <w:top w:val="none" w:sz="0" w:space="0" w:color="auto"/>
        <w:left w:val="none" w:sz="0" w:space="0" w:color="auto"/>
        <w:bottom w:val="none" w:sz="0" w:space="0" w:color="auto"/>
        <w:right w:val="none" w:sz="0" w:space="0" w:color="auto"/>
      </w:divBdr>
      <w:divsChild>
        <w:div w:id="338584759">
          <w:marLeft w:val="0"/>
          <w:marRight w:val="0"/>
          <w:marTop w:val="0"/>
          <w:marBottom w:val="0"/>
          <w:divBdr>
            <w:top w:val="none" w:sz="0" w:space="0" w:color="auto"/>
            <w:left w:val="none" w:sz="0" w:space="0" w:color="auto"/>
            <w:bottom w:val="none" w:sz="0" w:space="0" w:color="auto"/>
            <w:right w:val="none" w:sz="0" w:space="0" w:color="auto"/>
          </w:divBdr>
          <w:divsChild>
            <w:div w:id="1883637694">
              <w:marLeft w:val="0"/>
              <w:marRight w:val="0"/>
              <w:marTop w:val="0"/>
              <w:marBottom w:val="0"/>
              <w:divBdr>
                <w:top w:val="none" w:sz="0" w:space="0" w:color="auto"/>
                <w:left w:val="none" w:sz="0" w:space="0" w:color="auto"/>
                <w:bottom w:val="none" w:sz="0" w:space="0" w:color="auto"/>
                <w:right w:val="none" w:sz="0" w:space="0" w:color="auto"/>
              </w:divBdr>
              <w:divsChild>
                <w:div w:id="9559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小池 良直</cp:lastModifiedBy>
  <cp:revision>6</cp:revision>
  <dcterms:created xsi:type="dcterms:W3CDTF">2022-02-28T12:21:00Z</dcterms:created>
  <dcterms:modified xsi:type="dcterms:W3CDTF">2023-02-10T00:48:00Z</dcterms:modified>
</cp:coreProperties>
</file>