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gramStart"/>
      <w:r>
        <w:rPr>
          <w:rFonts w:ascii="Noto Sans" w:eastAsia="Noto Sans" w:hAnsi="Noto Sans" w:cs="Noto Sans"/>
          <w:i/>
          <w:sz w:val="20"/>
          <w:szCs w:val="20"/>
        </w:rPr>
        <w:t>eLife</w:t>
      </w:r>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D3E27">
        <w:fldChar w:fldCharType="begin"/>
      </w:r>
      <w:r w:rsidR="00AD3E27">
        <w:instrText xml:space="preserve"> HYPERLINK "http://biosharing.org/" \h </w:instrText>
      </w:r>
      <w:r w:rsidR="00AD3E27">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D3E27">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4BDF45" w:rsidR="00F102CC" w:rsidRPr="00474629" w:rsidRDefault="00F102CC" w:rsidP="00474629">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11AB2F" w:rsidR="00F102CC" w:rsidRPr="003D5AF6" w:rsidRDefault="00AD3E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4863C9"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Commercial reagent sources are indicated in the relevant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B6AFBD" w:rsidR="00F102CC" w:rsidRPr="003D5AF6" w:rsidRDefault="00474629" w:rsidP="00AD3E2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are in </w:t>
            </w:r>
            <w:r w:rsidR="00AD3E27">
              <w:rPr>
                <w:rFonts w:ascii="Noto Sans" w:eastAsia="Noto Sans" w:hAnsi="Noto Sans" w:cs="Noto Sans"/>
                <w:bCs/>
                <w:color w:val="434343"/>
                <w:sz w:val="18"/>
                <w:szCs w:val="18"/>
              </w:rPr>
              <w:t>Appropriate materials and methods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EB490CE" w14:textId="5B0A4A09" w:rsidR="00474629" w:rsidRPr="00474629" w:rsidRDefault="00474629" w:rsidP="00474629">
            <w:pPr>
              <w:rPr>
                <w:rFonts w:ascii="Noto Sans" w:eastAsia="Noto Sans" w:hAnsi="Noto Sans" w:cs="Noto Sans"/>
                <w:bCs/>
                <w:color w:val="434343"/>
                <w:sz w:val="18"/>
                <w:szCs w:val="18"/>
                <w:u w:val="single"/>
                <w:lang w:val="en-GB"/>
              </w:rPr>
            </w:pPr>
            <w:r w:rsidRPr="00474629">
              <w:rPr>
                <w:rFonts w:ascii="Noto Sans" w:eastAsia="Noto Sans" w:hAnsi="Noto Sans" w:cs="Noto Sans"/>
                <w:bCs/>
                <w:color w:val="434343"/>
                <w:sz w:val="18"/>
                <w:szCs w:val="18"/>
              </w:rPr>
              <w:t>Cell line information is in Materials and Methods section “</w:t>
            </w:r>
            <w:r w:rsidRPr="00474629">
              <w:rPr>
                <w:rFonts w:ascii="Noto Sans" w:eastAsia="Noto Sans" w:hAnsi="Noto Sans" w:cs="Noto Sans"/>
                <w:bCs/>
                <w:color w:val="434343"/>
                <w:sz w:val="18"/>
                <w:szCs w:val="18"/>
                <w:lang w:val="en-GB"/>
              </w:rPr>
              <w:t>Cell culture”</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EAC618"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56073D"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FA291B"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E50E5F"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D9EDB4" w:rsidR="00F102CC" w:rsidRPr="003D5AF6" w:rsidRDefault="004746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47462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D48FC2" w:rsidR="00F102CC" w:rsidRPr="00474629" w:rsidRDefault="00474629">
            <w:pPr>
              <w:rPr>
                <w:rFonts w:ascii="Noto Sans" w:eastAsia="Noto Sans" w:hAnsi="Noto Sans" w:cs="Noto Sans"/>
                <w:color w:val="434343"/>
                <w:sz w:val="18"/>
                <w:szCs w:val="18"/>
              </w:rPr>
            </w:pPr>
            <w:r w:rsidRPr="00474629">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513B72" w:rsidR="00F102CC"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575A3C" w:rsidR="00F102CC"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189BC0" w:rsidR="00F102CC"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74629" w:rsidRDefault="00474629" w:rsidP="0047462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F1ADFA"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47462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6481F2"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61A9B5"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74629" w:rsidRPr="003D5AF6" w:rsidRDefault="00474629" w:rsidP="0047462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74629" w:rsidRDefault="00474629" w:rsidP="004746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74629" w:rsidRDefault="00474629" w:rsidP="004746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462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74629" w:rsidRDefault="00474629" w:rsidP="0047462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462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5B6DE1"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74629" w:rsidRPr="003D5AF6" w:rsidRDefault="00474629" w:rsidP="00474629">
            <w:pPr>
              <w:spacing w:line="225" w:lineRule="auto"/>
              <w:rPr>
                <w:rFonts w:ascii="Noto Sans" w:eastAsia="Noto Sans" w:hAnsi="Noto Sans" w:cs="Noto Sans"/>
                <w:bCs/>
                <w:color w:val="434343"/>
                <w:sz w:val="18"/>
                <w:szCs w:val="18"/>
              </w:rPr>
            </w:pPr>
          </w:p>
        </w:tc>
      </w:tr>
      <w:tr w:rsidR="0047462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2EA3C9"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all figure legends and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74629" w:rsidRPr="003D5AF6" w:rsidRDefault="00474629" w:rsidP="00474629">
            <w:pPr>
              <w:spacing w:line="225" w:lineRule="auto"/>
              <w:rPr>
                <w:rFonts w:ascii="Noto Sans" w:eastAsia="Noto Sans" w:hAnsi="Noto Sans" w:cs="Noto Sans"/>
                <w:bCs/>
                <w:color w:val="434343"/>
                <w:sz w:val="18"/>
                <w:szCs w:val="18"/>
              </w:rPr>
            </w:pPr>
          </w:p>
        </w:tc>
      </w:tr>
      <w:tr w:rsidR="0047462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74629" w:rsidRPr="003D5AF6" w:rsidRDefault="00474629" w:rsidP="0047462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74629" w:rsidRDefault="00474629" w:rsidP="004746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74629" w:rsidRDefault="00474629" w:rsidP="004746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462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74629" w:rsidRDefault="00474629" w:rsidP="0047462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462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74629" w:rsidRDefault="00474629" w:rsidP="0047462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957614"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CFDE41" w:rsidR="00474629" w:rsidRPr="003D5AF6" w:rsidRDefault="00474629" w:rsidP="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N/A</w:t>
            </w:r>
          </w:p>
        </w:tc>
      </w:tr>
      <w:tr w:rsidR="0047462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B5F21D" w:rsidR="00474629" w:rsidRPr="003D5AF6" w:rsidRDefault="00474629" w:rsidP="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N/A</w:t>
            </w:r>
          </w:p>
        </w:tc>
      </w:tr>
      <w:tr w:rsidR="0047462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74629" w:rsidRPr="003D5AF6" w:rsidRDefault="00474629" w:rsidP="0047462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74629" w:rsidRDefault="00474629" w:rsidP="004746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74629" w:rsidRDefault="00474629" w:rsidP="004746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462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74629" w:rsidRDefault="00474629" w:rsidP="0047462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74629" w:rsidRDefault="00474629" w:rsidP="004746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462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B69A8D" w:rsidR="00474629" w:rsidRPr="003D5AF6" w:rsidRDefault="00474629" w:rsidP="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9D652B" w:rsidR="00F102CC" w:rsidRPr="003D5AF6" w:rsidRDefault="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0B5B42" w:rsidR="00F102CC"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outlined in the appropriate Materials and methods section and relevant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518DE" w14:textId="2817FC08" w:rsidR="00F102CC" w:rsidRDefault="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newly generated </w:t>
            </w:r>
            <w:r w:rsidRPr="00474629">
              <w:rPr>
                <w:rFonts w:ascii="Noto Sans" w:eastAsia="Noto Sans" w:hAnsi="Noto Sans" w:cs="Noto Sans"/>
                <w:bCs/>
                <w:color w:val="434343"/>
                <w:sz w:val="18"/>
                <w:szCs w:val="18"/>
              </w:rPr>
              <w:t xml:space="preserve">DNA sequencing data are available in </w:t>
            </w:r>
            <w:proofErr w:type="spellStart"/>
            <w:r w:rsidRPr="00474629">
              <w:rPr>
                <w:rFonts w:ascii="Noto Sans" w:eastAsia="Noto Sans" w:hAnsi="Noto Sans" w:cs="Noto Sans"/>
                <w:bCs/>
                <w:color w:val="434343"/>
                <w:sz w:val="18"/>
                <w:szCs w:val="18"/>
              </w:rPr>
              <w:t>ArrayExpress</w:t>
            </w:r>
            <w:proofErr w:type="spellEnd"/>
            <w:r w:rsidRPr="00474629">
              <w:rPr>
                <w:rFonts w:ascii="Noto Sans" w:eastAsia="Noto Sans" w:hAnsi="Noto Sans" w:cs="Noto Sans"/>
                <w:bCs/>
                <w:color w:val="434343"/>
                <w:sz w:val="18"/>
                <w:szCs w:val="18"/>
              </w:rPr>
              <w:t xml:space="preserve"> as indicated in the Materials and Methods section “Data</w:t>
            </w:r>
            <w:r w:rsidR="00AD3E27">
              <w:rPr>
                <w:rFonts w:ascii="Noto Sans" w:eastAsia="Noto Sans" w:hAnsi="Noto Sans" w:cs="Noto Sans"/>
                <w:bCs/>
                <w:color w:val="434343"/>
                <w:sz w:val="18"/>
                <w:szCs w:val="18"/>
              </w:rPr>
              <w:t>sets</w:t>
            </w:r>
            <w:r w:rsidRPr="0047462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p w14:paraId="4790A381" w14:textId="641C3AC0" w:rsidR="00474629"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Other published datasets are documented in the “datasets”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286ECA" w14:textId="5282E7AC" w:rsidR="00474629" w:rsidRPr="00474629" w:rsidRDefault="00474629" w:rsidP="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 xml:space="preserve">All newly generated DNA sequencing data are available in </w:t>
            </w:r>
            <w:proofErr w:type="spellStart"/>
            <w:r w:rsidRPr="00474629">
              <w:rPr>
                <w:rFonts w:ascii="Noto Sans" w:eastAsia="Noto Sans" w:hAnsi="Noto Sans" w:cs="Noto Sans"/>
                <w:bCs/>
                <w:color w:val="434343"/>
                <w:sz w:val="18"/>
                <w:szCs w:val="18"/>
              </w:rPr>
              <w:t>ArrayExpress</w:t>
            </w:r>
            <w:proofErr w:type="spellEnd"/>
            <w:r w:rsidRPr="00474629">
              <w:rPr>
                <w:rFonts w:ascii="Noto Sans" w:eastAsia="Noto Sans" w:hAnsi="Noto Sans" w:cs="Noto Sans"/>
                <w:bCs/>
                <w:color w:val="434343"/>
                <w:sz w:val="18"/>
                <w:szCs w:val="18"/>
              </w:rPr>
              <w:t xml:space="preserve"> as indicated in the Materials and Methods section “Data</w:t>
            </w:r>
            <w:r w:rsidR="00AD3E27">
              <w:rPr>
                <w:rFonts w:ascii="Noto Sans" w:eastAsia="Noto Sans" w:hAnsi="Noto Sans" w:cs="Noto Sans"/>
                <w:bCs/>
                <w:color w:val="434343"/>
                <w:sz w:val="18"/>
                <w:szCs w:val="18"/>
              </w:rPr>
              <w:t>sets</w:t>
            </w:r>
            <w:bookmarkStart w:id="2" w:name="_GoBack"/>
            <w:bookmarkEnd w:id="2"/>
            <w:r w:rsidRPr="00474629">
              <w:rPr>
                <w:rFonts w:ascii="Noto Sans" w:eastAsia="Noto Sans" w:hAnsi="Noto Sans" w:cs="Noto Sans"/>
                <w:bCs/>
                <w:color w:val="434343"/>
                <w:sz w:val="18"/>
                <w:szCs w:val="18"/>
              </w:rPr>
              <w:t xml:space="preserve">”.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794FD5C" w:rsidR="00F102CC" w:rsidRPr="003D5AF6" w:rsidRDefault="00474629">
            <w:pPr>
              <w:spacing w:line="225" w:lineRule="auto"/>
              <w:rPr>
                <w:rFonts w:ascii="Noto Sans" w:eastAsia="Noto Sans" w:hAnsi="Noto Sans" w:cs="Noto Sans"/>
                <w:bCs/>
                <w:color w:val="434343"/>
                <w:sz w:val="18"/>
                <w:szCs w:val="18"/>
              </w:rPr>
            </w:pPr>
            <w:r w:rsidRPr="00474629">
              <w:rPr>
                <w:rFonts w:ascii="Noto Sans" w:eastAsia="Noto Sans" w:hAnsi="Noto Sans" w:cs="Noto Sans"/>
                <w:bCs/>
                <w:color w:val="434343"/>
                <w:sz w:val="18"/>
                <w:szCs w:val="18"/>
              </w:rPr>
              <w:t>Other published datasets are documented in the “datasets”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513ED7" w:rsidR="00F102CC" w:rsidRPr="003D5AF6" w:rsidRDefault="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74629" w:rsidRPr="003D5AF6" w:rsidRDefault="00474629" w:rsidP="0047462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0ABEC2"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7462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74629" w:rsidRDefault="00474629" w:rsidP="0047462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229A12"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462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474629" w:rsidRDefault="00474629" w:rsidP="0047462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474629" w:rsidRPr="003D5AF6" w:rsidRDefault="00474629" w:rsidP="00474629">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13DE31" w:rsidR="00474629" w:rsidRPr="003D5AF6" w:rsidRDefault="00474629" w:rsidP="004746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D3E2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BD0260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D3E2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12ED9"/>
    <w:rsid w:val="00427975"/>
    <w:rsid w:val="00474629"/>
    <w:rsid w:val="004E2C31"/>
    <w:rsid w:val="005B0259"/>
    <w:rsid w:val="007054B6"/>
    <w:rsid w:val="009C7B26"/>
    <w:rsid w:val="00A11E52"/>
    <w:rsid w:val="00AD3E2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Sharrocks</dc:creator>
  <cp:lastModifiedBy>Andrew Sharrocks</cp:lastModifiedBy>
  <cp:revision>3</cp:revision>
  <dcterms:created xsi:type="dcterms:W3CDTF">2023-10-09T15:35:00Z</dcterms:created>
  <dcterms:modified xsi:type="dcterms:W3CDTF">2023-10-09T15:40:00Z</dcterms:modified>
</cp:coreProperties>
</file>