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08F814" w14:textId="77777777" w:rsidR="00D96725" w:rsidRDefault="001E42BA">
      <w:pPr>
        <w:tabs>
          <w:tab w:val="left" w:pos="5962"/>
        </w:tabs>
        <w:ind w:left="120"/>
        <w:rPr>
          <w:rFonts w:ascii="Times New Roman" w:hAnsi="Times New Roman"/>
          <w:sz w:val="20"/>
        </w:rPr>
      </w:pPr>
      <w:r>
        <w:rPr>
          <w:noProof/>
          <w:lang w:val="en-GB" w:eastAsia="en-GB"/>
        </w:rPr>
        <w:drawing>
          <wp:inline distT="0" distB="0" distL="0" distR="0" wp14:anchorId="5C72442C" wp14:editId="26AE3E54">
            <wp:extent cx="1307465" cy="45148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465" cy="451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noProof/>
          <w:lang w:val="en-GB" w:eastAsia="en-GB"/>
        </w:rPr>
        <w:drawing>
          <wp:inline distT="0" distB="0" distL="0" distR="0" wp14:anchorId="0599D70A" wp14:editId="79DB48C9">
            <wp:extent cx="2270125" cy="40259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125" cy="402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21272" w14:textId="77777777" w:rsidR="00D96725" w:rsidRDefault="00D96725">
      <w:pPr>
        <w:pStyle w:val="BodyText"/>
        <w:spacing w:before="128"/>
        <w:rPr>
          <w:rFonts w:ascii="Times New Roman" w:hAnsi="Times New Roman"/>
          <w:sz w:val="26"/>
        </w:rPr>
      </w:pPr>
    </w:p>
    <w:p w14:paraId="5D2A90EE" w14:textId="77777777" w:rsidR="00D96725" w:rsidRDefault="001E42BA">
      <w:pPr>
        <w:pStyle w:val="Title"/>
        <w:spacing w:line="259" w:lineRule="auto"/>
      </w:pPr>
      <w:r>
        <w:rPr>
          <w:w w:val="90"/>
          <w:u w:val="single"/>
        </w:rPr>
        <w:t>M</w:t>
      </w:r>
      <w:r>
        <w:rPr>
          <w:w w:val="90"/>
        </w:rPr>
        <w:t xml:space="preserve">aterials </w:t>
      </w:r>
      <w:r>
        <w:rPr>
          <w:w w:val="90"/>
          <w:u w:val="single"/>
        </w:rPr>
        <w:t>D</w:t>
      </w:r>
      <w:r>
        <w:rPr>
          <w:w w:val="90"/>
        </w:rPr>
        <w:t xml:space="preserve">esign </w:t>
      </w:r>
      <w:r>
        <w:rPr>
          <w:w w:val="90"/>
          <w:u w:val="single"/>
        </w:rPr>
        <w:t>A</w:t>
      </w:r>
      <w:r>
        <w:rPr>
          <w:w w:val="90"/>
        </w:rPr>
        <w:t xml:space="preserve">nalysis </w:t>
      </w:r>
      <w:r>
        <w:rPr>
          <w:w w:val="90"/>
          <w:u w:val="single"/>
        </w:rPr>
        <w:t>R</w:t>
      </w:r>
      <w:r>
        <w:rPr>
          <w:w w:val="90"/>
        </w:rPr>
        <w:t xml:space="preserve">eporting (MDAR) </w:t>
      </w:r>
      <w:r>
        <w:rPr>
          <w:spacing w:val="-4"/>
        </w:rPr>
        <w:t>Checklist</w:t>
      </w:r>
      <w:r>
        <w:rPr>
          <w:spacing w:val="-18"/>
        </w:rPr>
        <w:t xml:space="preserve"> </w:t>
      </w:r>
      <w:r>
        <w:rPr>
          <w:spacing w:val="-4"/>
        </w:rPr>
        <w:t>for</w:t>
      </w:r>
      <w:r>
        <w:rPr>
          <w:spacing w:val="-21"/>
        </w:rPr>
        <w:t xml:space="preserve"> </w:t>
      </w:r>
      <w:r>
        <w:rPr>
          <w:spacing w:val="-4"/>
        </w:rPr>
        <w:t>Authors</w:t>
      </w:r>
    </w:p>
    <w:p w14:paraId="4506DB6B" w14:textId="77777777" w:rsidR="00D96725" w:rsidRDefault="001E42BA">
      <w:pPr>
        <w:spacing w:before="245" w:line="271" w:lineRule="auto"/>
        <w:ind w:left="120" w:right="340"/>
        <w:rPr>
          <w:sz w:val="20"/>
        </w:rPr>
      </w:pPr>
      <w:r>
        <w:rPr>
          <w:sz w:val="20"/>
        </w:rPr>
        <w:t>The</w:t>
      </w:r>
      <w:r>
        <w:rPr>
          <w:spacing w:val="37"/>
          <w:sz w:val="20"/>
        </w:rPr>
        <w:t xml:space="preserve"> </w:t>
      </w:r>
      <w:hyperlink r:id="rId9">
        <w:r>
          <w:rPr>
            <w:color w:val="1154CC"/>
            <w:sz w:val="20"/>
            <w:u w:val="single" w:color="1154CC"/>
          </w:rPr>
          <w:t>MDAR</w:t>
        </w:r>
        <w:r>
          <w:rPr>
            <w:color w:val="1154CC"/>
            <w:spacing w:val="33"/>
            <w:sz w:val="20"/>
            <w:u w:val="single" w:color="1154CC"/>
          </w:rPr>
          <w:t xml:space="preserve"> </w:t>
        </w:r>
        <w:r>
          <w:rPr>
            <w:color w:val="1154CC"/>
            <w:sz w:val="20"/>
            <w:u w:val="single" w:color="1154CC"/>
          </w:rPr>
          <w:t>framework</w:t>
        </w:r>
      </w:hyperlink>
      <w:r>
        <w:rPr>
          <w:color w:val="1154CC"/>
          <w:spacing w:val="33"/>
          <w:sz w:val="20"/>
        </w:rPr>
        <w:t xml:space="preserve"> </w:t>
      </w:r>
      <w:r>
        <w:rPr>
          <w:sz w:val="20"/>
        </w:rPr>
        <w:t>establishes</w:t>
      </w:r>
      <w:r>
        <w:rPr>
          <w:spacing w:val="31"/>
          <w:sz w:val="20"/>
        </w:rPr>
        <w:t xml:space="preserve"> </w:t>
      </w:r>
      <w:r>
        <w:rPr>
          <w:sz w:val="20"/>
        </w:rPr>
        <w:t>a</w:t>
      </w:r>
      <w:r>
        <w:rPr>
          <w:spacing w:val="38"/>
          <w:sz w:val="20"/>
        </w:rPr>
        <w:t xml:space="preserve"> </w:t>
      </w:r>
      <w:r>
        <w:rPr>
          <w:sz w:val="20"/>
        </w:rPr>
        <w:t>minimum</w:t>
      </w:r>
      <w:r>
        <w:rPr>
          <w:spacing w:val="29"/>
          <w:sz w:val="20"/>
        </w:rPr>
        <w:t xml:space="preserve"> </w:t>
      </w:r>
      <w:r>
        <w:rPr>
          <w:sz w:val="20"/>
        </w:rPr>
        <w:t>set</w:t>
      </w:r>
      <w:r>
        <w:rPr>
          <w:spacing w:val="38"/>
          <w:sz w:val="20"/>
        </w:rPr>
        <w:t xml:space="preserve"> </w:t>
      </w:r>
      <w:r>
        <w:rPr>
          <w:sz w:val="20"/>
        </w:rPr>
        <w:t>of</w:t>
      </w:r>
      <w:r>
        <w:rPr>
          <w:spacing w:val="35"/>
          <w:sz w:val="20"/>
        </w:rPr>
        <w:t xml:space="preserve"> </w:t>
      </w:r>
      <w:r>
        <w:rPr>
          <w:sz w:val="20"/>
        </w:rPr>
        <w:t>requirements</w:t>
      </w:r>
      <w:r>
        <w:rPr>
          <w:spacing w:val="31"/>
          <w:sz w:val="20"/>
        </w:rPr>
        <w:t xml:space="preserve"> </w:t>
      </w:r>
      <w:r>
        <w:rPr>
          <w:sz w:val="20"/>
        </w:rPr>
        <w:t>in</w:t>
      </w:r>
      <w:r>
        <w:rPr>
          <w:spacing w:val="35"/>
          <w:sz w:val="20"/>
        </w:rPr>
        <w:t xml:space="preserve"> </w:t>
      </w:r>
      <w:r>
        <w:rPr>
          <w:sz w:val="20"/>
        </w:rPr>
        <w:t>transparent</w:t>
      </w:r>
      <w:r>
        <w:rPr>
          <w:spacing w:val="29"/>
          <w:sz w:val="20"/>
        </w:rPr>
        <w:t xml:space="preserve"> </w:t>
      </w:r>
      <w:r>
        <w:rPr>
          <w:sz w:val="20"/>
        </w:rPr>
        <w:t>reporting</w:t>
      </w:r>
      <w:r>
        <w:rPr>
          <w:spacing w:val="37"/>
          <w:sz w:val="20"/>
        </w:rPr>
        <w:t xml:space="preserve"> </w:t>
      </w:r>
      <w:r>
        <w:rPr>
          <w:sz w:val="20"/>
        </w:rPr>
        <w:t xml:space="preserve">mainly </w:t>
      </w:r>
      <w:r>
        <w:rPr>
          <w:w w:val="110"/>
          <w:sz w:val="20"/>
        </w:rPr>
        <w:t>applicable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to studies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in the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life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sciences.</w:t>
      </w:r>
    </w:p>
    <w:p w14:paraId="331C735C" w14:textId="77777777" w:rsidR="00D96725" w:rsidRDefault="001E42BA">
      <w:pPr>
        <w:spacing w:before="194" w:line="264" w:lineRule="auto"/>
        <w:ind w:left="120" w:right="289"/>
        <w:rPr>
          <w:sz w:val="20"/>
        </w:rPr>
      </w:pPr>
      <w:proofErr w:type="spellStart"/>
      <w:r>
        <w:rPr>
          <w:rFonts w:ascii="Calibri" w:hAnsi="Calibri"/>
          <w:i/>
          <w:sz w:val="20"/>
        </w:rPr>
        <w:t>eLife</w:t>
      </w:r>
      <w:proofErr w:type="spellEnd"/>
      <w:r>
        <w:rPr>
          <w:rFonts w:ascii="Calibri" w:hAnsi="Calibri"/>
          <w:i/>
          <w:sz w:val="20"/>
        </w:rPr>
        <w:t xml:space="preserve"> </w:t>
      </w:r>
      <w:r>
        <w:rPr>
          <w:sz w:val="20"/>
        </w:rPr>
        <w:t>asks</w:t>
      </w:r>
      <w:r>
        <w:rPr>
          <w:spacing w:val="-14"/>
          <w:sz w:val="20"/>
        </w:rPr>
        <w:t xml:space="preserve"> </w:t>
      </w:r>
      <w:r>
        <w:rPr>
          <w:sz w:val="20"/>
        </w:rPr>
        <w:t>authors</w:t>
      </w:r>
      <w:r>
        <w:rPr>
          <w:spacing w:val="-14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rFonts w:ascii="Arial Black" w:hAnsi="Arial Black"/>
          <w:sz w:val="20"/>
        </w:rPr>
        <w:t>provide</w:t>
      </w:r>
      <w:r>
        <w:rPr>
          <w:rFonts w:ascii="Arial Black" w:hAnsi="Arial Black"/>
          <w:spacing w:val="-15"/>
          <w:sz w:val="20"/>
        </w:rPr>
        <w:t xml:space="preserve"> </w:t>
      </w:r>
      <w:r>
        <w:rPr>
          <w:rFonts w:ascii="Arial Black" w:hAnsi="Arial Black"/>
          <w:sz w:val="20"/>
        </w:rPr>
        <w:t>detailed</w:t>
      </w:r>
      <w:r>
        <w:rPr>
          <w:rFonts w:ascii="Arial Black" w:hAnsi="Arial Black"/>
          <w:spacing w:val="-14"/>
          <w:sz w:val="20"/>
        </w:rPr>
        <w:t xml:space="preserve"> </w:t>
      </w:r>
      <w:r>
        <w:rPr>
          <w:rFonts w:ascii="Arial Black" w:hAnsi="Arial Black"/>
          <w:sz w:val="20"/>
        </w:rPr>
        <w:t>information</w:t>
      </w:r>
      <w:r>
        <w:rPr>
          <w:rFonts w:ascii="Arial Black" w:hAnsi="Arial Black"/>
          <w:spacing w:val="-14"/>
          <w:sz w:val="20"/>
        </w:rPr>
        <w:t xml:space="preserve"> </w:t>
      </w:r>
      <w:r>
        <w:rPr>
          <w:rFonts w:ascii="Arial Black" w:hAnsi="Arial Black"/>
          <w:sz w:val="20"/>
        </w:rPr>
        <w:t>within</w:t>
      </w:r>
      <w:r>
        <w:rPr>
          <w:rFonts w:ascii="Arial Black" w:hAnsi="Arial Black"/>
          <w:spacing w:val="-14"/>
          <w:sz w:val="20"/>
        </w:rPr>
        <w:t xml:space="preserve"> </w:t>
      </w:r>
      <w:r>
        <w:rPr>
          <w:rFonts w:ascii="Arial Black" w:hAnsi="Arial Black"/>
          <w:sz w:val="20"/>
        </w:rPr>
        <w:t>their</w:t>
      </w:r>
      <w:r>
        <w:rPr>
          <w:rFonts w:ascii="Arial Black" w:hAnsi="Arial Black"/>
          <w:spacing w:val="-12"/>
          <w:sz w:val="20"/>
        </w:rPr>
        <w:t xml:space="preserve"> </w:t>
      </w:r>
      <w:r>
        <w:rPr>
          <w:rFonts w:ascii="Arial Black" w:hAnsi="Arial Black"/>
          <w:sz w:val="20"/>
        </w:rPr>
        <w:t>article</w:t>
      </w:r>
      <w:r>
        <w:rPr>
          <w:rFonts w:ascii="Arial Black" w:hAnsi="Arial Black"/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facilitate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interpretation </w:t>
      </w:r>
      <w:r>
        <w:rPr>
          <w:w w:val="110"/>
          <w:sz w:val="20"/>
        </w:rPr>
        <w:t>and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replication</w:t>
      </w:r>
      <w:r>
        <w:rPr>
          <w:spacing w:val="-14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their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work.</w:t>
      </w:r>
      <w:r>
        <w:rPr>
          <w:spacing w:val="-14"/>
          <w:w w:val="110"/>
          <w:sz w:val="20"/>
        </w:rPr>
        <w:t xml:space="preserve"> </w:t>
      </w:r>
      <w:r>
        <w:rPr>
          <w:w w:val="110"/>
          <w:sz w:val="20"/>
        </w:rPr>
        <w:t>Authors</w:t>
      </w:r>
      <w:r>
        <w:rPr>
          <w:spacing w:val="-16"/>
          <w:w w:val="110"/>
          <w:sz w:val="20"/>
        </w:rPr>
        <w:t xml:space="preserve"> </w:t>
      </w:r>
      <w:r>
        <w:rPr>
          <w:w w:val="110"/>
          <w:sz w:val="20"/>
        </w:rPr>
        <w:t>can</w:t>
      </w:r>
      <w:r>
        <w:rPr>
          <w:spacing w:val="-14"/>
          <w:w w:val="110"/>
          <w:sz w:val="20"/>
        </w:rPr>
        <w:t xml:space="preserve"> </w:t>
      </w:r>
      <w:r>
        <w:rPr>
          <w:w w:val="110"/>
          <w:sz w:val="20"/>
        </w:rPr>
        <w:t>also</w:t>
      </w:r>
      <w:r>
        <w:rPr>
          <w:spacing w:val="-16"/>
          <w:w w:val="110"/>
          <w:sz w:val="20"/>
        </w:rPr>
        <w:t xml:space="preserve"> </w:t>
      </w:r>
      <w:r>
        <w:rPr>
          <w:w w:val="110"/>
          <w:sz w:val="20"/>
        </w:rPr>
        <w:t>upload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supporting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materials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to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comply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with</w:t>
      </w:r>
      <w:r>
        <w:rPr>
          <w:spacing w:val="-14"/>
          <w:w w:val="110"/>
          <w:sz w:val="20"/>
        </w:rPr>
        <w:t xml:space="preserve"> </w:t>
      </w:r>
      <w:r>
        <w:rPr>
          <w:w w:val="110"/>
          <w:sz w:val="20"/>
        </w:rPr>
        <w:t>relevant reporting</w:t>
      </w:r>
      <w:r>
        <w:rPr>
          <w:spacing w:val="-18"/>
          <w:w w:val="110"/>
          <w:sz w:val="20"/>
        </w:rPr>
        <w:t xml:space="preserve"> </w:t>
      </w:r>
      <w:r>
        <w:rPr>
          <w:w w:val="110"/>
          <w:sz w:val="20"/>
        </w:rPr>
        <w:t>guidelines</w:t>
      </w:r>
      <w:r>
        <w:rPr>
          <w:spacing w:val="-20"/>
          <w:w w:val="110"/>
          <w:sz w:val="20"/>
        </w:rPr>
        <w:t xml:space="preserve"> </w:t>
      </w:r>
      <w:r>
        <w:rPr>
          <w:w w:val="110"/>
          <w:sz w:val="20"/>
        </w:rPr>
        <w:t>for</w:t>
      </w:r>
      <w:r>
        <w:rPr>
          <w:spacing w:val="-17"/>
          <w:w w:val="110"/>
          <w:sz w:val="20"/>
        </w:rPr>
        <w:t xml:space="preserve"> </w:t>
      </w:r>
      <w:r>
        <w:rPr>
          <w:w w:val="110"/>
          <w:sz w:val="20"/>
        </w:rPr>
        <w:t>health-related</w:t>
      </w:r>
      <w:r>
        <w:rPr>
          <w:spacing w:val="-17"/>
          <w:w w:val="110"/>
          <w:sz w:val="20"/>
        </w:rPr>
        <w:t xml:space="preserve"> </w:t>
      </w:r>
      <w:r>
        <w:rPr>
          <w:w w:val="110"/>
          <w:sz w:val="20"/>
        </w:rPr>
        <w:t>research</w:t>
      </w:r>
      <w:r>
        <w:rPr>
          <w:spacing w:val="-19"/>
          <w:w w:val="110"/>
          <w:sz w:val="20"/>
        </w:rPr>
        <w:t xml:space="preserve"> </w:t>
      </w:r>
      <w:r>
        <w:rPr>
          <w:w w:val="110"/>
          <w:sz w:val="20"/>
        </w:rPr>
        <w:t>(see</w:t>
      </w:r>
      <w:r>
        <w:rPr>
          <w:spacing w:val="-17"/>
          <w:w w:val="110"/>
          <w:sz w:val="20"/>
        </w:rPr>
        <w:t xml:space="preserve"> </w:t>
      </w:r>
      <w:hyperlink r:id="rId10">
        <w:r>
          <w:rPr>
            <w:color w:val="1154CC"/>
            <w:w w:val="110"/>
            <w:sz w:val="20"/>
            <w:u w:val="single" w:color="1154CC"/>
          </w:rPr>
          <w:t>EQUATOR</w:t>
        </w:r>
        <w:r>
          <w:rPr>
            <w:color w:val="1154CC"/>
            <w:spacing w:val="-19"/>
            <w:w w:val="110"/>
            <w:sz w:val="20"/>
            <w:u w:val="single" w:color="1154CC"/>
          </w:rPr>
          <w:t xml:space="preserve"> </w:t>
        </w:r>
        <w:r>
          <w:rPr>
            <w:color w:val="1154CC"/>
            <w:w w:val="110"/>
            <w:sz w:val="20"/>
            <w:u w:val="single" w:color="1154CC"/>
          </w:rPr>
          <w:t>Network</w:t>
        </w:r>
      </w:hyperlink>
      <w:r>
        <w:rPr>
          <w:w w:val="110"/>
          <w:sz w:val="20"/>
        </w:rPr>
        <w:t>),</w:t>
      </w:r>
      <w:r>
        <w:rPr>
          <w:spacing w:val="-17"/>
          <w:w w:val="110"/>
          <w:sz w:val="20"/>
        </w:rPr>
        <w:t xml:space="preserve"> </w:t>
      </w:r>
      <w:r>
        <w:rPr>
          <w:w w:val="110"/>
          <w:sz w:val="20"/>
        </w:rPr>
        <w:t>life</w:t>
      </w:r>
      <w:r>
        <w:rPr>
          <w:spacing w:val="-18"/>
          <w:w w:val="110"/>
          <w:sz w:val="20"/>
        </w:rPr>
        <w:t xml:space="preserve"> </w:t>
      </w:r>
      <w:r>
        <w:rPr>
          <w:w w:val="110"/>
          <w:sz w:val="20"/>
        </w:rPr>
        <w:t>science</w:t>
      </w:r>
      <w:r>
        <w:rPr>
          <w:spacing w:val="-17"/>
          <w:w w:val="110"/>
          <w:sz w:val="20"/>
        </w:rPr>
        <w:t xml:space="preserve"> </w:t>
      </w:r>
      <w:r>
        <w:rPr>
          <w:w w:val="110"/>
          <w:sz w:val="20"/>
        </w:rPr>
        <w:t>research</w:t>
      </w:r>
      <w:r>
        <w:rPr>
          <w:spacing w:val="-18"/>
          <w:w w:val="110"/>
          <w:sz w:val="20"/>
        </w:rPr>
        <w:t xml:space="preserve"> </w:t>
      </w:r>
      <w:r>
        <w:rPr>
          <w:w w:val="110"/>
          <w:sz w:val="20"/>
        </w:rPr>
        <w:t>(see the</w:t>
      </w:r>
      <w:r>
        <w:rPr>
          <w:spacing w:val="-18"/>
          <w:w w:val="110"/>
          <w:sz w:val="20"/>
        </w:rPr>
        <w:t xml:space="preserve"> </w:t>
      </w:r>
      <w:hyperlink r:id="rId11">
        <w:proofErr w:type="spellStart"/>
        <w:r>
          <w:rPr>
            <w:color w:val="1154CC"/>
            <w:w w:val="110"/>
            <w:sz w:val="20"/>
            <w:u w:val="single" w:color="1154CC"/>
          </w:rPr>
          <w:t>BioSharing</w:t>
        </w:r>
        <w:proofErr w:type="spellEnd"/>
        <w:r>
          <w:rPr>
            <w:color w:val="1154CC"/>
            <w:spacing w:val="-17"/>
            <w:w w:val="110"/>
            <w:sz w:val="20"/>
            <w:u w:val="single" w:color="1154CC"/>
          </w:rPr>
          <w:t xml:space="preserve"> </w:t>
        </w:r>
        <w:r>
          <w:rPr>
            <w:color w:val="1154CC"/>
            <w:w w:val="110"/>
            <w:sz w:val="20"/>
            <w:u w:val="single" w:color="1154CC"/>
          </w:rPr>
          <w:t>Information</w:t>
        </w:r>
        <w:r>
          <w:rPr>
            <w:color w:val="1154CC"/>
            <w:spacing w:val="-18"/>
            <w:w w:val="110"/>
            <w:sz w:val="20"/>
            <w:u w:val="single" w:color="1154CC"/>
          </w:rPr>
          <w:t xml:space="preserve"> </w:t>
        </w:r>
        <w:r>
          <w:rPr>
            <w:color w:val="1154CC"/>
            <w:w w:val="110"/>
            <w:sz w:val="20"/>
            <w:u w:val="single" w:color="1154CC"/>
          </w:rPr>
          <w:t>Resource</w:t>
        </w:r>
      </w:hyperlink>
      <w:r>
        <w:rPr>
          <w:w w:val="110"/>
          <w:sz w:val="20"/>
        </w:rPr>
        <w:t>),</w:t>
      </w:r>
      <w:r>
        <w:rPr>
          <w:spacing w:val="-19"/>
          <w:w w:val="110"/>
          <w:sz w:val="20"/>
        </w:rPr>
        <w:t xml:space="preserve"> </w:t>
      </w:r>
      <w:r>
        <w:rPr>
          <w:w w:val="110"/>
          <w:sz w:val="20"/>
        </w:rPr>
        <w:t>or</w:t>
      </w:r>
      <w:r>
        <w:rPr>
          <w:spacing w:val="-18"/>
          <w:w w:val="110"/>
          <w:sz w:val="20"/>
        </w:rPr>
        <w:t xml:space="preserve"> </w:t>
      </w:r>
      <w:r>
        <w:rPr>
          <w:w w:val="110"/>
          <w:sz w:val="20"/>
        </w:rPr>
        <w:t>animal</w:t>
      </w:r>
      <w:r>
        <w:rPr>
          <w:spacing w:val="-21"/>
          <w:w w:val="110"/>
          <w:sz w:val="20"/>
        </w:rPr>
        <w:t xml:space="preserve"> </w:t>
      </w:r>
      <w:r>
        <w:rPr>
          <w:w w:val="110"/>
          <w:sz w:val="20"/>
        </w:rPr>
        <w:t>research</w:t>
      </w:r>
      <w:r>
        <w:rPr>
          <w:spacing w:val="-18"/>
          <w:w w:val="110"/>
          <w:sz w:val="20"/>
        </w:rPr>
        <w:t xml:space="preserve"> </w:t>
      </w:r>
      <w:r>
        <w:rPr>
          <w:w w:val="110"/>
          <w:sz w:val="20"/>
        </w:rPr>
        <w:t>(see</w:t>
      </w:r>
      <w:r>
        <w:rPr>
          <w:spacing w:val="-17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8"/>
          <w:w w:val="110"/>
          <w:sz w:val="20"/>
        </w:rPr>
        <w:t xml:space="preserve"> </w:t>
      </w:r>
      <w:r>
        <w:rPr>
          <w:color w:val="1154CC"/>
          <w:w w:val="110"/>
          <w:sz w:val="20"/>
          <w:u w:val="single" w:color="1154CC"/>
        </w:rPr>
        <w:t>ARRIVE</w:t>
      </w:r>
      <w:r>
        <w:rPr>
          <w:color w:val="1154CC"/>
          <w:spacing w:val="-20"/>
          <w:w w:val="110"/>
          <w:sz w:val="20"/>
          <w:u w:val="single" w:color="1154CC"/>
        </w:rPr>
        <w:t xml:space="preserve"> </w:t>
      </w:r>
      <w:r>
        <w:rPr>
          <w:color w:val="1154CC"/>
          <w:w w:val="110"/>
          <w:sz w:val="20"/>
          <w:u w:val="single" w:color="1154CC"/>
        </w:rPr>
        <w:t>Guidelines</w:t>
      </w:r>
      <w:r>
        <w:rPr>
          <w:color w:val="1154CC"/>
          <w:spacing w:val="-17"/>
          <w:w w:val="110"/>
          <w:sz w:val="20"/>
        </w:rPr>
        <w:t xml:space="preserve"> </w:t>
      </w:r>
      <w:r>
        <w:rPr>
          <w:w w:val="110"/>
          <w:sz w:val="20"/>
        </w:rPr>
        <w:t>and</w:t>
      </w:r>
      <w:r>
        <w:rPr>
          <w:spacing w:val="-17"/>
          <w:w w:val="110"/>
          <w:sz w:val="20"/>
        </w:rPr>
        <w:t xml:space="preserve"> </w:t>
      </w:r>
      <w:r>
        <w:rPr>
          <w:w w:val="110"/>
          <w:sz w:val="20"/>
        </w:rPr>
        <w:t xml:space="preserve">the </w:t>
      </w:r>
      <w:hyperlink r:id="rId12">
        <w:r>
          <w:rPr>
            <w:color w:val="1154CC"/>
            <w:sz w:val="20"/>
            <w:u w:val="single" w:color="1154CC"/>
          </w:rPr>
          <w:t>STRANGE</w:t>
        </w:r>
        <w:r>
          <w:rPr>
            <w:color w:val="1154CC"/>
            <w:spacing w:val="29"/>
            <w:sz w:val="20"/>
            <w:u w:val="single" w:color="1154CC"/>
          </w:rPr>
          <w:t xml:space="preserve"> </w:t>
        </w:r>
        <w:r>
          <w:rPr>
            <w:color w:val="1154CC"/>
            <w:sz w:val="20"/>
            <w:u w:val="single" w:color="1154CC"/>
          </w:rPr>
          <w:t>Framework</w:t>
        </w:r>
        <w:r>
          <w:rPr>
            <w:sz w:val="20"/>
          </w:rPr>
          <w:t>;</w:t>
        </w:r>
      </w:hyperlink>
      <w:r>
        <w:rPr>
          <w:spacing w:val="35"/>
          <w:sz w:val="20"/>
        </w:rPr>
        <w:t xml:space="preserve"> </w:t>
      </w:r>
      <w:r>
        <w:rPr>
          <w:sz w:val="20"/>
        </w:rPr>
        <w:t>for</w:t>
      </w:r>
      <w:r>
        <w:rPr>
          <w:spacing w:val="37"/>
          <w:sz w:val="20"/>
        </w:rPr>
        <w:t xml:space="preserve"> </w:t>
      </w:r>
      <w:r>
        <w:rPr>
          <w:sz w:val="20"/>
        </w:rPr>
        <w:t>details,</w:t>
      </w:r>
      <w:r>
        <w:rPr>
          <w:spacing w:val="33"/>
          <w:sz w:val="20"/>
        </w:rPr>
        <w:t xml:space="preserve"> </w:t>
      </w:r>
      <w:r>
        <w:rPr>
          <w:sz w:val="20"/>
        </w:rPr>
        <w:t>see</w:t>
      </w:r>
      <w:r>
        <w:rPr>
          <w:spacing w:val="40"/>
          <w:sz w:val="20"/>
        </w:rPr>
        <w:t xml:space="preserve"> </w:t>
      </w:r>
      <w:proofErr w:type="spellStart"/>
      <w:r>
        <w:rPr>
          <w:rFonts w:ascii="Calibri" w:hAnsi="Calibri"/>
          <w:i/>
          <w:sz w:val="20"/>
        </w:rPr>
        <w:t>eLife</w:t>
      </w:r>
      <w:r>
        <w:rPr>
          <w:sz w:val="20"/>
        </w:rPr>
        <w:t>’s</w:t>
      </w:r>
      <w:proofErr w:type="spellEnd"/>
      <w:r>
        <w:rPr>
          <w:spacing w:val="31"/>
          <w:sz w:val="20"/>
        </w:rPr>
        <w:t xml:space="preserve"> </w:t>
      </w:r>
      <w:hyperlink r:id="rId13">
        <w:r>
          <w:rPr>
            <w:color w:val="1154CC"/>
            <w:sz w:val="20"/>
            <w:u w:val="single" w:color="1154CC"/>
          </w:rPr>
          <w:t>Journal</w:t>
        </w:r>
        <w:r>
          <w:rPr>
            <w:color w:val="1154CC"/>
            <w:spacing w:val="29"/>
            <w:sz w:val="20"/>
            <w:u w:val="single" w:color="1154CC"/>
          </w:rPr>
          <w:t xml:space="preserve"> </w:t>
        </w:r>
        <w:r>
          <w:rPr>
            <w:color w:val="1154CC"/>
            <w:sz w:val="20"/>
            <w:u w:val="single" w:color="1154CC"/>
          </w:rPr>
          <w:t>Policies</w:t>
        </w:r>
      </w:hyperlink>
      <w:r>
        <w:rPr>
          <w:sz w:val="20"/>
        </w:rPr>
        <w:t>).</w:t>
      </w:r>
      <w:r>
        <w:rPr>
          <w:spacing w:val="35"/>
          <w:sz w:val="20"/>
        </w:rPr>
        <w:t xml:space="preserve"> </w:t>
      </w:r>
      <w:r>
        <w:rPr>
          <w:sz w:val="20"/>
        </w:rPr>
        <w:t>Where</w:t>
      </w:r>
      <w:r>
        <w:rPr>
          <w:spacing w:val="37"/>
          <w:sz w:val="20"/>
        </w:rPr>
        <w:t xml:space="preserve"> </w:t>
      </w:r>
      <w:r>
        <w:rPr>
          <w:sz w:val="20"/>
        </w:rPr>
        <w:t>applicable,</w:t>
      </w:r>
      <w:r>
        <w:rPr>
          <w:spacing w:val="33"/>
          <w:sz w:val="20"/>
        </w:rPr>
        <w:t xml:space="preserve"> </w:t>
      </w:r>
      <w:r>
        <w:rPr>
          <w:sz w:val="20"/>
        </w:rPr>
        <w:t>authors</w:t>
      </w:r>
      <w:r>
        <w:rPr>
          <w:spacing w:val="40"/>
          <w:sz w:val="20"/>
        </w:rPr>
        <w:t xml:space="preserve"> </w:t>
      </w:r>
      <w:r>
        <w:rPr>
          <w:sz w:val="20"/>
        </w:rPr>
        <w:t>should</w:t>
      </w:r>
      <w:r>
        <w:rPr>
          <w:spacing w:val="37"/>
          <w:sz w:val="20"/>
        </w:rPr>
        <w:t xml:space="preserve"> </w:t>
      </w:r>
      <w:r>
        <w:rPr>
          <w:sz w:val="20"/>
        </w:rPr>
        <w:t>refer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to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any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relevant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reporting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standards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materials in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this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form.</w:t>
      </w:r>
    </w:p>
    <w:p w14:paraId="658261F1" w14:textId="77777777" w:rsidR="00D96725" w:rsidRDefault="00D96725">
      <w:pPr>
        <w:spacing w:before="15"/>
        <w:rPr>
          <w:sz w:val="20"/>
        </w:rPr>
      </w:pPr>
    </w:p>
    <w:p w14:paraId="55F44C5E" w14:textId="77777777" w:rsidR="00D96725" w:rsidRDefault="001E42BA">
      <w:pPr>
        <w:spacing w:line="230" w:lineRule="auto"/>
        <w:ind w:left="120" w:right="340"/>
        <w:rPr>
          <w:sz w:val="20"/>
        </w:rPr>
      </w:pPr>
      <w:r>
        <w:rPr>
          <w:color w:val="434343"/>
          <w:sz w:val="20"/>
        </w:rPr>
        <w:t xml:space="preserve">For all that apply, please note </w:t>
      </w:r>
      <w:r>
        <w:rPr>
          <w:rFonts w:ascii="Arial Black" w:hAnsi="Arial Black"/>
          <w:color w:val="434343"/>
          <w:sz w:val="20"/>
        </w:rPr>
        <w:t>where in</w:t>
      </w:r>
      <w:r>
        <w:rPr>
          <w:rFonts w:ascii="Arial Black" w:hAnsi="Arial Black"/>
          <w:color w:val="434343"/>
          <w:spacing w:val="-1"/>
          <w:sz w:val="20"/>
        </w:rPr>
        <w:t xml:space="preserve"> </w:t>
      </w:r>
      <w:r>
        <w:rPr>
          <w:rFonts w:ascii="Arial Black" w:hAnsi="Arial Black"/>
          <w:color w:val="434343"/>
          <w:sz w:val="20"/>
        </w:rPr>
        <w:t xml:space="preserve">the article </w:t>
      </w:r>
      <w:r>
        <w:rPr>
          <w:color w:val="434343"/>
          <w:sz w:val="20"/>
        </w:rPr>
        <w:t xml:space="preserve">the information is provided. Please note that we </w:t>
      </w:r>
      <w:r>
        <w:rPr>
          <w:color w:val="434343"/>
          <w:w w:val="110"/>
          <w:sz w:val="20"/>
        </w:rPr>
        <w:t>also</w:t>
      </w:r>
      <w:r>
        <w:rPr>
          <w:color w:val="434343"/>
          <w:spacing w:val="-8"/>
          <w:w w:val="110"/>
          <w:sz w:val="20"/>
        </w:rPr>
        <w:t xml:space="preserve"> </w:t>
      </w:r>
      <w:r>
        <w:rPr>
          <w:color w:val="434343"/>
          <w:w w:val="110"/>
          <w:sz w:val="20"/>
        </w:rPr>
        <w:t>collect</w:t>
      </w:r>
      <w:r>
        <w:rPr>
          <w:color w:val="434343"/>
          <w:spacing w:val="-15"/>
          <w:w w:val="110"/>
          <w:sz w:val="20"/>
        </w:rPr>
        <w:t xml:space="preserve"> </w:t>
      </w:r>
      <w:r>
        <w:rPr>
          <w:color w:val="434343"/>
          <w:w w:val="110"/>
          <w:sz w:val="20"/>
        </w:rPr>
        <w:t>information</w:t>
      </w:r>
      <w:r>
        <w:rPr>
          <w:color w:val="434343"/>
          <w:spacing w:val="-6"/>
          <w:w w:val="110"/>
          <w:sz w:val="20"/>
        </w:rPr>
        <w:t xml:space="preserve"> </w:t>
      </w:r>
      <w:r>
        <w:rPr>
          <w:color w:val="434343"/>
          <w:w w:val="110"/>
          <w:sz w:val="20"/>
        </w:rPr>
        <w:t>about</w:t>
      </w:r>
      <w:r>
        <w:rPr>
          <w:color w:val="434343"/>
          <w:spacing w:val="-15"/>
          <w:w w:val="110"/>
          <w:sz w:val="20"/>
        </w:rPr>
        <w:t xml:space="preserve"> </w:t>
      </w:r>
      <w:r>
        <w:rPr>
          <w:color w:val="434343"/>
          <w:w w:val="110"/>
          <w:sz w:val="20"/>
        </w:rPr>
        <w:t>data</w:t>
      </w:r>
      <w:r>
        <w:rPr>
          <w:color w:val="434343"/>
          <w:spacing w:val="-10"/>
          <w:w w:val="110"/>
          <w:sz w:val="20"/>
        </w:rPr>
        <w:t xml:space="preserve"> </w:t>
      </w:r>
      <w:r>
        <w:rPr>
          <w:color w:val="434343"/>
          <w:w w:val="110"/>
          <w:sz w:val="20"/>
        </w:rPr>
        <w:t>availability</w:t>
      </w:r>
      <w:r>
        <w:rPr>
          <w:color w:val="434343"/>
          <w:spacing w:val="-10"/>
          <w:w w:val="110"/>
          <w:sz w:val="20"/>
        </w:rPr>
        <w:t xml:space="preserve"> </w:t>
      </w:r>
      <w:r>
        <w:rPr>
          <w:color w:val="434343"/>
          <w:w w:val="110"/>
          <w:sz w:val="20"/>
        </w:rPr>
        <w:t>and</w:t>
      </w:r>
      <w:r>
        <w:rPr>
          <w:color w:val="434343"/>
          <w:spacing w:val="-11"/>
          <w:w w:val="110"/>
          <w:sz w:val="20"/>
        </w:rPr>
        <w:t xml:space="preserve"> </w:t>
      </w:r>
      <w:r>
        <w:rPr>
          <w:color w:val="434343"/>
          <w:w w:val="110"/>
          <w:sz w:val="20"/>
        </w:rPr>
        <w:t>ethics</w:t>
      </w:r>
      <w:r>
        <w:rPr>
          <w:color w:val="434343"/>
          <w:spacing w:val="-14"/>
          <w:w w:val="110"/>
          <w:sz w:val="20"/>
        </w:rPr>
        <w:t xml:space="preserve"> </w:t>
      </w:r>
      <w:r>
        <w:rPr>
          <w:color w:val="434343"/>
          <w:w w:val="110"/>
          <w:sz w:val="20"/>
        </w:rPr>
        <w:t>in</w:t>
      </w:r>
      <w:r>
        <w:rPr>
          <w:color w:val="434343"/>
          <w:spacing w:val="-6"/>
          <w:w w:val="110"/>
          <w:sz w:val="20"/>
        </w:rPr>
        <w:t xml:space="preserve"> </w:t>
      </w:r>
      <w:r>
        <w:rPr>
          <w:color w:val="434343"/>
          <w:w w:val="110"/>
          <w:sz w:val="20"/>
        </w:rPr>
        <w:t>the</w:t>
      </w:r>
      <w:r>
        <w:rPr>
          <w:color w:val="434343"/>
          <w:spacing w:val="-11"/>
          <w:w w:val="110"/>
          <w:sz w:val="20"/>
        </w:rPr>
        <w:t xml:space="preserve"> </w:t>
      </w:r>
      <w:r>
        <w:rPr>
          <w:color w:val="434343"/>
          <w:w w:val="110"/>
          <w:sz w:val="20"/>
        </w:rPr>
        <w:t>submission</w:t>
      </w:r>
      <w:r>
        <w:rPr>
          <w:color w:val="434343"/>
          <w:spacing w:val="-12"/>
          <w:w w:val="110"/>
          <w:sz w:val="20"/>
        </w:rPr>
        <w:t xml:space="preserve"> </w:t>
      </w:r>
      <w:r>
        <w:rPr>
          <w:color w:val="434343"/>
          <w:w w:val="110"/>
          <w:sz w:val="20"/>
        </w:rPr>
        <w:t>form.</w:t>
      </w:r>
    </w:p>
    <w:p w14:paraId="1822889E" w14:textId="77777777" w:rsidR="00D96725" w:rsidRDefault="00D96725">
      <w:pPr>
        <w:spacing w:before="83"/>
        <w:rPr>
          <w:sz w:val="20"/>
        </w:rPr>
      </w:pPr>
    </w:p>
    <w:p w14:paraId="7FDFE066" w14:textId="77777777" w:rsidR="00D96725" w:rsidRDefault="001E42BA">
      <w:pPr>
        <w:pStyle w:val="BodyText"/>
        <w:ind w:left="120"/>
        <w:rPr>
          <w:rFonts w:ascii="Arial Black" w:hAnsi="Arial Black"/>
        </w:rPr>
      </w:pPr>
      <w:r>
        <w:rPr>
          <w:rFonts w:ascii="Arial Black" w:hAnsi="Arial Black"/>
          <w:color w:val="434343"/>
          <w:spacing w:val="-2"/>
        </w:rPr>
        <w:t>Materials:</w:t>
      </w:r>
    </w:p>
    <w:p w14:paraId="4AB0A270" w14:textId="77777777" w:rsidR="00D96725" w:rsidRDefault="00D96725">
      <w:pPr>
        <w:pStyle w:val="BodyText"/>
        <w:spacing w:before="1"/>
        <w:rPr>
          <w:rFonts w:ascii="Arial Black" w:hAnsi="Arial Black"/>
          <w:sz w:val="16"/>
        </w:rPr>
      </w:pPr>
    </w:p>
    <w:tbl>
      <w:tblPr>
        <w:tblW w:w="9727" w:type="dxa"/>
        <w:tblInd w:w="140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5553"/>
        <w:gridCol w:w="3076"/>
        <w:gridCol w:w="1098"/>
      </w:tblGrid>
      <w:tr w:rsidR="00D96725" w14:paraId="4CC13CBE" w14:textId="77777777">
        <w:trPr>
          <w:trHeight w:val="660"/>
        </w:trPr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7554866A" w14:textId="77777777" w:rsidR="00D96725" w:rsidRDefault="001E42BA">
            <w:pPr>
              <w:pStyle w:val="TableParagraph"/>
              <w:spacing w:before="92"/>
              <w:rPr>
                <w:rFonts w:ascii="Arial Black" w:hAnsi="Arial Black"/>
                <w:sz w:val="18"/>
              </w:rPr>
            </w:pPr>
            <w:r>
              <w:rPr>
                <w:rFonts w:ascii="Arial Black" w:hAnsi="Arial Black"/>
                <w:color w:val="434343"/>
                <w:w w:val="90"/>
                <w:sz w:val="18"/>
              </w:rPr>
              <w:t>Newly</w:t>
            </w:r>
            <w:r>
              <w:rPr>
                <w:rFonts w:ascii="Arial Black" w:hAnsi="Arial Black"/>
                <w:color w:val="434343"/>
                <w:spacing w:val="-5"/>
                <w:w w:val="90"/>
                <w:sz w:val="18"/>
              </w:rPr>
              <w:t xml:space="preserve"> </w:t>
            </w:r>
            <w:r>
              <w:rPr>
                <w:rFonts w:ascii="Arial Black" w:hAnsi="Arial Black"/>
                <w:color w:val="434343"/>
                <w:w w:val="90"/>
                <w:sz w:val="18"/>
              </w:rPr>
              <w:t>created</w:t>
            </w:r>
            <w:r>
              <w:rPr>
                <w:rFonts w:ascii="Arial Black" w:hAnsi="Arial Black"/>
                <w:color w:val="434343"/>
                <w:spacing w:val="-6"/>
                <w:w w:val="90"/>
                <w:sz w:val="18"/>
              </w:rPr>
              <w:t xml:space="preserve"> </w:t>
            </w:r>
            <w:r>
              <w:rPr>
                <w:rFonts w:ascii="Arial Black" w:hAnsi="Arial Black"/>
                <w:color w:val="434343"/>
                <w:spacing w:val="-2"/>
                <w:w w:val="90"/>
                <w:sz w:val="18"/>
              </w:rPr>
              <w:t>materials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46B587A5" w14:textId="77777777" w:rsidR="00D96725" w:rsidRDefault="001E42BA">
            <w:pPr>
              <w:pStyle w:val="TableParagraph"/>
              <w:spacing w:before="99" w:line="218" w:lineRule="auto"/>
              <w:ind w:left="99" w:right="132"/>
              <w:rPr>
                <w:rFonts w:ascii="Arial Black" w:hAnsi="Arial Black"/>
                <w:sz w:val="18"/>
              </w:rPr>
            </w:pPr>
            <w:r>
              <w:rPr>
                <w:rFonts w:ascii="Arial Black" w:hAnsi="Arial Black"/>
                <w:color w:val="434343"/>
                <w:w w:val="90"/>
                <w:sz w:val="18"/>
              </w:rPr>
              <w:t xml:space="preserve">Indicate where provided: </w:t>
            </w:r>
            <w:r>
              <w:rPr>
                <w:rFonts w:ascii="Arial Black" w:hAnsi="Arial Black"/>
                <w:color w:val="434343"/>
                <w:sz w:val="18"/>
              </w:rPr>
              <w:t>section/figure</w:t>
            </w:r>
            <w:r>
              <w:rPr>
                <w:rFonts w:ascii="Arial Black" w:hAnsi="Arial Black"/>
                <w:color w:val="434343"/>
                <w:spacing w:val="-15"/>
                <w:sz w:val="18"/>
              </w:rPr>
              <w:t xml:space="preserve"> </w:t>
            </w:r>
            <w:r>
              <w:rPr>
                <w:rFonts w:ascii="Arial Black" w:hAnsi="Arial Black"/>
                <w:color w:val="434343"/>
                <w:sz w:val="18"/>
              </w:rPr>
              <w:t>legend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3D219796" w14:textId="77777777" w:rsidR="00D96725" w:rsidRDefault="001E42BA">
            <w:pPr>
              <w:pStyle w:val="TableParagraph"/>
              <w:spacing w:before="82"/>
              <w:ind w:left="98"/>
              <w:rPr>
                <w:rFonts w:ascii="Arial Black" w:hAnsi="Arial Black"/>
                <w:sz w:val="18"/>
              </w:rPr>
            </w:pPr>
            <w:r>
              <w:rPr>
                <w:rFonts w:ascii="Arial Black" w:hAnsi="Arial Black"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D96725" w14:paraId="33ADBD25" w14:textId="77777777">
        <w:trPr>
          <w:trHeight w:val="5571"/>
        </w:trPr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42A67" w14:textId="77777777" w:rsidR="00D96725" w:rsidRDefault="001E42BA">
            <w:pPr>
              <w:pStyle w:val="TableParagraph"/>
              <w:spacing w:before="90" w:line="271" w:lineRule="auto"/>
              <w:ind w:left="120" w:right="55"/>
              <w:rPr>
                <w:sz w:val="18"/>
              </w:rPr>
            </w:pPr>
            <w:r>
              <w:rPr>
                <w:color w:val="434343"/>
                <w:w w:val="110"/>
                <w:sz w:val="18"/>
              </w:rPr>
              <w:t>The</w:t>
            </w:r>
            <w:r>
              <w:rPr>
                <w:color w:val="434343"/>
                <w:spacing w:val="-5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manuscript includes</w:t>
            </w:r>
            <w:r>
              <w:rPr>
                <w:color w:val="434343"/>
                <w:spacing w:val="-5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a dedicated "materials</w:t>
            </w:r>
            <w:r>
              <w:rPr>
                <w:color w:val="434343"/>
                <w:spacing w:val="-1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 xml:space="preserve">availability </w:t>
            </w:r>
            <w:r>
              <w:rPr>
                <w:color w:val="434343"/>
                <w:spacing w:val="-2"/>
                <w:w w:val="110"/>
                <w:sz w:val="18"/>
              </w:rPr>
              <w:t>statement"</w:t>
            </w:r>
            <w:r>
              <w:rPr>
                <w:color w:val="434343"/>
                <w:spacing w:val="-3"/>
                <w:w w:val="110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10"/>
                <w:sz w:val="18"/>
              </w:rPr>
              <w:t>providing</w:t>
            </w:r>
            <w:r>
              <w:rPr>
                <w:color w:val="434343"/>
                <w:spacing w:val="-10"/>
                <w:w w:val="110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10"/>
                <w:sz w:val="18"/>
              </w:rPr>
              <w:t>transparent</w:t>
            </w:r>
            <w:r>
              <w:rPr>
                <w:color w:val="434343"/>
                <w:spacing w:val="-3"/>
                <w:w w:val="110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10"/>
                <w:sz w:val="18"/>
              </w:rPr>
              <w:t>disclosure</w:t>
            </w:r>
            <w:r>
              <w:rPr>
                <w:color w:val="434343"/>
                <w:spacing w:val="-4"/>
                <w:w w:val="110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10"/>
                <w:sz w:val="18"/>
              </w:rPr>
              <w:t>about</w:t>
            </w:r>
            <w:r>
              <w:rPr>
                <w:color w:val="434343"/>
                <w:spacing w:val="-3"/>
                <w:w w:val="110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10"/>
                <w:sz w:val="18"/>
              </w:rPr>
              <w:t xml:space="preserve">availability </w:t>
            </w:r>
            <w:r>
              <w:rPr>
                <w:color w:val="434343"/>
                <w:w w:val="110"/>
                <w:sz w:val="18"/>
              </w:rPr>
              <w:t>of</w:t>
            </w:r>
            <w:r>
              <w:rPr>
                <w:color w:val="434343"/>
                <w:spacing w:val="-20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newly</w:t>
            </w:r>
            <w:r>
              <w:rPr>
                <w:color w:val="434343"/>
                <w:spacing w:val="-14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created</w:t>
            </w:r>
            <w:r>
              <w:rPr>
                <w:color w:val="434343"/>
                <w:spacing w:val="-14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materials</w:t>
            </w:r>
            <w:r>
              <w:rPr>
                <w:color w:val="434343"/>
                <w:spacing w:val="-19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including</w:t>
            </w:r>
            <w:r>
              <w:rPr>
                <w:color w:val="434343"/>
                <w:spacing w:val="-13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details</w:t>
            </w:r>
            <w:r>
              <w:rPr>
                <w:color w:val="434343"/>
                <w:spacing w:val="-14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on</w:t>
            </w:r>
            <w:r>
              <w:rPr>
                <w:color w:val="434343"/>
                <w:spacing w:val="-19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how</w:t>
            </w:r>
            <w:r>
              <w:rPr>
                <w:color w:val="434343"/>
                <w:spacing w:val="-13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materials can</w:t>
            </w:r>
            <w:r>
              <w:rPr>
                <w:color w:val="434343"/>
                <w:spacing w:val="-11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be</w:t>
            </w:r>
            <w:r>
              <w:rPr>
                <w:color w:val="434343"/>
                <w:spacing w:val="-11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accessed</w:t>
            </w:r>
            <w:r>
              <w:rPr>
                <w:color w:val="434343"/>
                <w:spacing w:val="-11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and</w:t>
            </w:r>
            <w:r>
              <w:rPr>
                <w:color w:val="434343"/>
                <w:spacing w:val="-11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describing</w:t>
            </w:r>
            <w:r>
              <w:rPr>
                <w:color w:val="434343"/>
                <w:spacing w:val="-5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any</w:t>
            </w:r>
            <w:r>
              <w:rPr>
                <w:color w:val="434343"/>
                <w:spacing w:val="-7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restrictions</w:t>
            </w:r>
            <w:r>
              <w:rPr>
                <w:color w:val="434343"/>
                <w:spacing w:val="-11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on</w:t>
            </w:r>
            <w:r>
              <w:rPr>
                <w:color w:val="434343"/>
                <w:spacing w:val="-5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access.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1B820A" w14:textId="77777777" w:rsidR="00D96725" w:rsidRDefault="001E42BA">
            <w:pPr>
              <w:pStyle w:val="TableParagraph"/>
              <w:spacing w:before="90" w:line="271" w:lineRule="auto"/>
              <w:ind w:left="119" w:right="132"/>
              <w:rPr>
                <w:strike/>
              </w:rPr>
            </w:pPr>
            <w:r>
              <w:rPr>
                <w:strike/>
                <w:color w:val="434343"/>
                <w:w w:val="110"/>
                <w:sz w:val="18"/>
              </w:rPr>
              <w:t>Patent application entitled “Peptides targeting sodium channels</w:t>
            </w:r>
            <w:r>
              <w:rPr>
                <w:strike/>
                <w:color w:val="434343"/>
                <w:spacing w:val="-19"/>
                <w:w w:val="110"/>
                <w:sz w:val="18"/>
              </w:rPr>
              <w:t xml:space="preserve"> </w:t>
            </w:r>
            <w:r>
              <w:rPr>
                <w:strike/>
                <w:color w:val="434343"/>
                <w:w w:val="110"/>
                <w:sz w:val="18"/>
              </w:rPr>
              <w:t>to</w:t>
            </w:r>
            <w:r>
              <w:rPr>
                <w:strike/>
                <w:color w:val="434343"/>
                <w:spacing w:val="-16"/>
                <w:w w:val="110"/>
                <w:sz w:val="18"/>
              </w:rPr>
              <w:t xml:space="preserve"> </w:t>
            </w:r>
            <w:r>
              <w:rPr>
                <w:strike/>
                <w:color w:val="434343"/>
                <w:w w:val="110"/>
                <w:sz w:val="18"/>
              </w:rPr>
              <w:t>treat</w:t>
            </w:r>
            <w:r>
              <w:rPr>
                <w:strike/>
                <w:color w:val="434343"/>
                <w:spacing w:val="-17"/>
                <w:w w:val="110"/>
                <w:sz w:val="18"/>
              </w:rPr>
              <w:t xml:space="preserve"> </w:t>
            </w:r>
            <w:r>
              <w:rPr>
                <w:strike/>
                <w:color w:val="434343"/>
                <w:w w:val="110"/>
                <w:sz w:val="18"/>
              </w:rPr>
              <w:t>pain”</w:t>
            </w:r>
            <w:r>
              <w:rPr>
                <w:strike/>
                <w:color w:val="434343"/>
                <w:spacing w:val="-16"/>
                <w:w w:val="110"/>
                <w:sz w:val="18"/>
              </w:rPr>
              <w:t xml:space="preserve"> </w:t>
            </w:r>
            <w:r>
              <w:rPr>
                <w:strike/>
                <w:color w:val="434343"/>
                <w:w w:val="110"/>
                <w:sz w:val="18"/>
              </w:rPr>
              <w:t>based</w:t>
            </w:r>
            <w:r>
              <w:rPr>
                <w:strike/>
                <w:color w:val="434343"/>
                <w:spacing w:val="-15"/>
                <w:w w:val="110"/>
                <w:sz w:val="18"/>
              </w:rPr>
              <w:t xml:space="preserve"> </w:t>
            </w:r>
            <w:r>
              <w:rPr>
                <w:strike/>
                <w:color w:val="434343"/>
                <w:w w:val="110"/>
                <w:sz w:val="18"/>
              </w:rPr>
              <w:t>on this research was filed by the University of California. In accordance with the guidelines about th</w:t>
            </w:r>
            <w:r>
              <w:rPr>
                <w:strike/>
                <w:color w:val="434343"/>
                <w:w w:val="110"/>
                <w:sz w:val="18"/>
              </w:rPr>
              <w:t xml:space="preserve">e sharing of unique </w:t>
            </w:r>
            <w:r>
              <w:rPr>
                <w:strike/>
                <w:color w:val="434343"/>
                <w:sz w:val="18"/>
              </w:rPr>
              <w:t xml:space="preserve">research resources, we will make </w:t>
            </w:r>
            <w:r>
              <w:rPr>
                <w:strike/>
                <w:color w:val="434343"/>
                <w:w w:val="110"/>
                <w:sz w:val="18"/>
              </w:rPr>
              <w:t>the designed peptides available to</w:t>
            </w:r>
            <w:r>
              <w:rPr>
                <w:strike/>
                <w:color w:val="434343"/>
                <w:spacing w:val="-17"/>
                <w:w w:val="110"/>
                <w:sz w:val="18"/>
              </w:rPr>
              <w:t xml:space="preserve"> </w:t>
            </w:r>
            <w:r>
              <w:rPr>
                <w:strike/>
                <w:color w:val="434343"/>
                <w:w w:val="110"/>
                <w:sz w:val="18"/>
              </w:rPr>
              <w:t>the</w:t>
            </w:r>
            <w:r>
              <w:rPr>
                <w:strike/>
                <w:color w:val="434343"/>
                <w:spacing w:val="-19"/>
                <w:w w:val="110"/>
                <w:sz w:val="18"/>
              </w:rPr>
              <w:t xml:space="preserve"> </w:t>
            </w:r>
            <w:r>
              <w:rPr>
                <w:strike/>
                <w:color w:val="434343"/>
                <w:w w:val="110"/>
                <w:sz w:val="18"/>
              </w:rPr>
              <w:t>scientific</w:t>
            </w:r>
            <w:r>
              <w:rPr>
                <w:strike/>
                <w:color w:val="434343"/>
                <w:spacing w:val="-18"/>
                <w:w w:val="110"/>
                <w:sz w:val="18"/>
              </w:rPr>
              <w:t xml:space="preserve"> </w:t>
            </w:r>
            <w:r>
              <w:rPr>
                <w:strike/>
                <w:color w:val="434343"/>
                <w:w w:val="110"/>
                <w:sz w:val="18"/>
              </w:rPr>
              <w:t>community</w:t>
            </w:r>
            <w:r>
              <w:rPr>
                <w:strike/>
                <w:color w:val="434343"/>
                <w:spacing w:val="-16"/>
                <w:w w:val="110"/>
                <w:sz w:val="18"/>
              </w:rPr>
              <w:t xml:space="preserve"> </w:t>
            </w:r>
            <w:r>
              <w:rPr>
                <w:strike/>
                <w:color w:val="434343"/>
                <w:w w:val="110"/>
                <w:sz w:val="18"/>
              </w:rPr>
              <w:t xml:space="preserve">after protecting IP (the designed peptide sequences and structures). Requests from for- profit corporations will be negotiated by the Office of Technology Management of </w:t>
            </w:r>
            <w:r>
              <w:rPr>
                <w:strike/>
                <w:color w:val="434343"/>
                <w:sz w:val="18"/>
              </w:rPr>
              <w:t xml:space="preserve">University of California, Davis. All </w:t>
            </w:r>
            <w:r>
              <w:rPr>
                <w:strike/>
                <w:color w:val="434343"/>
                <w:w w:val="110"/>
                <w:sz w:val="18"/>
              </w:rPr>
              <w:t>licensing shall be subject to distribution pursuan</w:t>
            </w:r>
            <w:r>
              <w:rPr>
                <w:strike/>
                <w:color w:val="434343"/>
                <w:w w:val="110"/>
                <w:sz w:val="18"/>
              </w:rPr>
              <w:t>t to University of California, Davis policies and procedures on royalty</w:t>
            </w:r>
            <w:r>
              <w:rPr>
                <w:strike/>
                <w:color w:val="434343"/>
                <w:spacing w:val="-16"/>
                <w:w w:val="110"/>
                <w:sz w:val="18"/>
              </w:rPr>
              <w:t xml:space="preserve"> </w:t>
            </w:r>
            <w:r>
              <w:rPr>
                <w:strike/>
                <w:color w:val="434343"/>
                <w:w w:val="110"/>
                <w:sz w:val="18"/>
              </w:rPr>
              <w:t>income.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8A48F" w14:textId="77777777" w:rsidR="00D96725" w:rsidRDefault="00D96725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</w:tr>
      <w:tr w:rsidR="00D96725" w14:paraId="03D11333" w14:textId="77777777">
        <w:trPr>
          <w:trHeight w:val="605"/>
        </w:trPr>
        <w:tc>
          <w:tcPr>
            <w:tcW w:w="9727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2B3DFAF3" w14:textId="77777777" w:rsidR="00D96725" w:rsidRDefault="00D96725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</w:tr>
      <w:tr w:rsidR="00D96725" w14:paraId="7E2C9FDF" w14:textId="77777777">
        <w:trPr>
          <w:trHeight w:val="660"/>
        </w:trPr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06DA339E" w14:textId="77777777" w:rsidR="00D96725" w:rsidRDefault="001E42BA">
            <w:pPr>
              <w:pStyle w:val="TableParagraph"/>
              <w:spacing w:before="92"/>
              <w:rPr>
                <w:rFonts w:ascii="Arial Black" w:hAnsi="Arial Black"/>
                <w:sz w:val="18"/>
              </w:rPr>
            </w:pPr>
            <w:r>
              <w:rPr>
                <w:rFonts w:ascii="Arial Black" w:hAnsi="Arial Black"/>
                <w:color w:val="434343"/>
                <w:spacing w:val="-2"/>
                <w:sz w:val="18"/>
              </w:rPr>
              <w:t>Antibodies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7BFAEEB0" w14:textId="77777777" w:rsidR="00D96725" w:rsidRDefault="001E42BA">
            <w:pPr>
              <w:pStyle w:val="TableParagraph"/>
              <w:spacing w:before="99" w:line="218" w:lineRule="auto"/>
              <w:ind w:left="99" w:right="132"/>
              <w:rPr>
                <w:rFonts w:ascii="Arial Black" w:hAnsi="Arial Black"/>
                <w:sz w:val="18"/>
              </w:rPr>
            </w:pPr>
            <w:r>
              <w:rPr>
                <w:rFonts w:ascii="Arial Black" w:hAnsi="Arial Black"/>
                <w:color w:val="434343"/>
                <w:w w:val="90"/>
                <w:sz w:val="18"/>
              </w:rPr>
              <w:t xml:space="preserve">Indicate where provided: </w:t>
            </w:r>
            <w:r>
              <w:rPr>
                <w:rFonts w:ascii="Arial Black" w:hAnsi="Arial Black"/>
                <w:color w:val="434343"/>
                <w:sz w:val="18"/>
              </w:rPr>
              <w:t>section/figure</w:t>
            </w:r>
            <w:r>
              <w:rPr>
                <w:rFonts w:ascii="Arial Black" w:hAnsi="Arial Black"/>
                <w:color w:val="434343"/>
                <w:spacing w:val="-15"/>
                <w:sz w:val="18"/>
              </w:rPr>
              <w:t xml:space="preserve"> </w:t>
            </w:r>
            <w:r>
              <w:rPr>
                <w:rFonts w:ascii="Arial Black" w:hAnsi="Arial Black"/>
                <w:color w:val="434343"/>
                <w:sz w:val="18"/>
              </w:rPr>
              <w:t>legend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64A3E247" w14:textId="77777777" w:rsidR="00D96725" w:rsidRDefault="001E42BA">
            <w:pPr>
              <w:pStyle w:val="TableParagraph"/>
              <w:spacing w:before="82"/>
              <w:ind w:left="98"/>
              <w:rPr>
                <w:rFonts w:ascii="Arial Black" w:hAnsi="Arial Black"/>
                <w:sz w:val="18"/>
              </w:rPr>
            </w:pPr>
            <w:r>
              <w:rPr>
                <w:rFonts w:ascii="Arial Black" w:hAnsi="Arial Black"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D96725" w14:paraId="621AD28B" w14:textId="77777777">
        <w:trPr>
          <w:trHeight w:val="785"/>
        </w:trPr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FE254D" w14:textId="77777777" w:rsidR="00D96725" w:rsidRDefault="001E42BA">
            <w:pPr>
              <w:pStyle w:val="TableParagraph"/>
              <w:spacing w:before="90" w:line="271" w:lineRule="auto"/>
              <w:ind w:left="120"/>
              <w:rPr>
                <w:sz w:val="18"/>
              </w:rPr>
            </w:pPr>
            <w:r>
              <w:rPr>
                <w:color w:val="434343"/>
                <w:sz w:val="18"/>
              </w:rPr>
              <w:t>For</w:t>
            </w:r>
            <w:r>
              <w:rPr>
                <w:color w:val="434343"/>
                <w:spacing w:val="27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commercial reagents, provide</w:t>
            </w:r>
            <w:r>
              <w:rPr>
                <w:color w:val="434343"/>
                <w:spacing w:val="3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supplier</w:t>
            </w:r>
            <w:r>
              <w:rPr>
                <w:color w:val="434343"/>
                <w:spacing w:val="36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 xml:space="preserve">name, catalogue </w:t>
            </w:r>
            <w:r>
              <w:rPr>
                <w:color w:val="434343"/>
                <w:w w:val="110"/>
                <w:sz w:val="18"/>
              </w:rPr>
              <w:t>number</w:t>
            </w:r>
            <w:r>
              <w:rPr>
                <w:color w:val="434343"/>
                <w:spacing w:val="-1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 xml:space="preserve">and </w:t>
            </w:r>
            <w:hyperlink r:id="rId14">
              <w:r>
                <w:rPr>
                  <w:color w:val="1154CC"/>
                  <w:w w:val="110"/>
                  <w:sz w:val="18"/>
                  <w:u w:val="single" w:color="1154CC"/>
                </w:rPr>
                <w:t>RRID</w:t>
              </w:r>
              <w:r>
                <w:rPr>
                  <w:color w:val="434343"/>
                  <w:w w:val="110"/>
                  <w:sz w:val="18"/>
                </w:rPr>
                <w:t>,</w:t>
              </w:r>
            </w:hyperlink>
            <w:r>
              <w:rPr>
                <w:color w:val="434343"/>
                <w:w w:val="110"/>
                <w:sz w:val="18"/>
              </w:rPr>
              <w:t xml:space="preserve"> if available.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E9B50C" w14:textId="77777777" w:rsidR="00D96725" w:rsidRDefault="00D96725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D33812" w14:textId="77777777" w:rsidR="00D96725" w:rsidRDefault="001E42BA">
            <w:pPr>
              <w:pStyle w:val="TableParagraph"/>
              <w:spacing w:before="90"/>
              <w:ind w:left="118"/>
              <w:rPr>
                <w:sz w:val="18"/>
              </w:rPr>
            </w:pPr>
            <w:r>
              <w:rPr>
                <w:color w:val="434343"/>
                <w:spacing w:val="-5"/>
                <w:w w:val="110"/>
                <w:sz w:val="18"/>
              </w:rPr>
              <w:t>N/A</w:t>
            </w:r>
          </w:p>
        </w:tc>
      </w:tr>
    </w:tbl>
    <w:p w14:paraId="3A0C1931" w14:textId="77777777" w:rsidR="00D96725" w:rsidRDefault="00D96725">
      <w:pPr>
        <w:pStyle w:val="BodyText"/>
        <w:rPr>
          <w:rFonts w:ascii="Arial Black" w:hAnsi="Arial Black"/>
          <w:sz w:val="20"/>
        </w:rPr>
      </w:pPr>
    </w:p>
    <w:p w14:paraId="7D2F442A" w14:textId="77777777" w:rsidR="00D96725" w:rsidRDefault="001E42BA">
      <w:pPr>
        <w:pStyle w:val="BodyText"/>
        <w:spacing w:before="18"/>
        <w:rPr>
          <w:rFonts w:ascii="Arial Black" w:hAnsi="Arial Black"/>
          <w:sz w:val="20"/>
        </w:rPr>
      </w:pPr>
      <w:r>
        <w:rPr>
          <w:rFonts w:ascii="Arial Black" w:hAnsi="Arial Black"/>
          <w:noProof/>
          <w:sz w:val="20"/>
          <w:lang w:val="en-GB" w:eastAsia="en-GB"/>
        </w:rPr>
        <mc:AlternateContent>
          <mc:Choice Requires="wps">
            <w:drawing>
              <wp:anchor distT="0" distB="0" distL="0" distR="0" simplePos="0" relativeHeight="4" behindDoc="1" locked="0" layoutInCell="0" allowOverlap="1" wp14:anchorId="6C844306" wp14:editId="290C2EB3">
                <wp:simplePos x="0" y="0"/>
                <wp:positionH relativeFrom="page">
                  <wp:posOffset>657860</wp:posOffset>
                </wp:positionH>
                <wp:positionV relativeFrom="paragraph">
                  <wp:posOffset>205740</wp:posOffset>
                </wp:positionV>
                <wp:extent cx="6184265" cy="12700"/>
                <wp:effectExtent l="0" t="0" r="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4440" cy="12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84265" h="12700">
                              <a:moveTo>
                                <a:pt x="6184265" y="0"/>
                              </a:moveTo>
                              <a:lnTo>
                                <a:pt x="6184265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6184265" y="12700"/>
                              </a:lnTo>
                              <a:lnTo>
                                <a:pt x="61842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14:paraId="1956F785" w14:textId="77777777" w:rsidR="00D96725" w:rsidRDefault="00D96725">
      <w:pPr>
        <w:sectPr w:rsidR="00D96725">
          <w:pgSz w:w="11906" w:h="16838"/>
          <w:pgMar w:top="720" w:right="1020" w:bottom="280" w:left="920" w:header="0" w:footer="0" w:gutter="0"/>
          <w:cols w:space="720"/>
          <w:formProt w:val="0"/>
        </w:sectPr>
      </w:pPr>
    </w:p>
    <w:tbl>
      <w:tblPr>
        <w:tblW w:w="9727" w:type="dxa"/>
        <w:tblInd w:w="140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5553"/>
        <w:gridCol w:w="3076"/>
        <w:gridCol w:w="1098"/>
      </w:tblGrid>
      <w:tr w:rsidR="00D96725" w14:paraId="4F967B1F" w14:textId="77777777">
        <w:trPr>
          <w:trHeight w:val="660"/>
        </w:trPr>
        <w:tc>
          <w:tcPr>
            <w:tcW w:w="55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38627153" w14:textId="77777777" w:rsidR="00D96725" w:rsidRDefault="001E42BA">
            <w:pPr>
              <w:pStyle w:val="TableParagraph"/>
              <w:spacing w:before="92"/>
              <w:rPr>
                <w:rFonts w:ascii="Arial Black" w:hAnsi="Arial Black"/>
                <w:sz w:val="18"/>
              </w:rPr>
            </w:pPr>
            <w:r>
              <w:rPr>
                <w:rFonts w:ascii="Arial Black" w:hAnsi="Arial Black"/>
                <w:color w:val="434343"/>
                <w:w w:val="90"/>
                <w:sz w:val="18"/>
              </w:rPr>
              <w:lastRenderedPageBreak/>
              <w:t>DNA</w:t>
            </w:r>
            <w:r>
              <w:rPr>
                <w:rFonts w:ascii="Arial Black" w:hAnsi="Arial Black"/>
                <w:color w:val="434343"/>
                <w:spacing w:val="-6"/>
                <w:sz w:val="18"/>
              </w:rPr>
              <w:t xml:space="preserve"> </w:t>
            </w:r>
            <w:r>
              <w:rPr>
                <w:rFonts w:ascii="Arial Black" w:hAnsi="Arial Black"/>
                <w:color w:val="434343"/>
                <w:w w:val="90"/>
                <w:sz w:val="18"/>
              </w:rPr>
              <w:t>and</w:t>
            </w:r>
            <w:r>
              <w:rPr>
                <w:rFonts w:ascii="Arial Black" w:hAnsi="Arial Black"/>
                <w:color w:val="434343"/>
                <w:spacing w:val="-6"/>
                <w:sz w:val="18"/>
              </w:rPr>
              <w:t xml:space="preserve"> </w:t>
            </w:r>
            <w:r>
              <w:rPr>
                <w:rFonts w:ascii="Arial Black" w:hAnsi="Arial Black"/>
                <w:color w:val="434343"/>
                <w:w w:val="90"/>
                <w:sz w:val="18"/>
              </w:rPr>
              <w:t>RNA</w:t>
            </w:r>
            <w:r>
              <w:rPr>
                <w:rFonts w:ascii="Arial Black" w:hAnsi="Arial Black"/>
                <w:color w:val="434343"/>
                <w:spacing w:val="-5"/>
                <w:sz w:val="18"/>
              </w:rPr>
              <w:t xml:space="preserve"> </w:t>
            </w:r>
            <w:r>
              <w:rPr>
                <w:rFonts w:ascii="Arial Black" w:hAnsi="Arial Black"/>
                <w:color w:val="434343"/>
                <w:spacing w:val="-2"/>
                <w:w w:val="90"/>
                <w:sz w:val="18"/>
              </w:rPr>
              <w:t>sequences</w:t>
            </w:r>
          </w:p>
        </w:tc>
        <w:tc>
          <w:tcPr>
            <w:tcW w:w="30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33A245FC" w14:textId="77777777" w:rsidR="00D96725" w:rsidRDefault="001E42BA">
            <w:pPr>
              <w:pStyle w:val="TableParagraph"/>
              <w:spacing w:before="99" w:line="218" w:lineRule="auto"/>
              <w:ind w:left="99" w:right="132"/>
              <w:rPr>
                <w:rFonts w:ascii="Arial Black" w:hAnsi="Arial Black"/>
                <w:sz w:val="18"/>
              </w:rPr>
            </w:pPr>
            <w:r>
              <w:rPr>
                <w:rFonts w:ascii="Arial Black" w:hAnsi="Arial Black"/>
                <w:color w:val="434343"/>
                <w:w w:val="90"/>
                <w:sz w:val="18"/>
              </w:rPr>
              <w:t xml:space="preserve">Indicate where provided: </w:t>
            </w:r>
            <w:r>
              <w:rPr>
                <w:rFonts w:ascii="Arial Black" w:hAnsi="Arial Black"/>
                <w:color w:val="434343"/>
                <w:sz w:val="18"/>
              </w:rPr>
              <w:t>section/figure</w:t>
            </w:r>
            <w:r>
              <w:rPr>
                <w:rFonts w:ascii="Arial Black" w:hAnsi="Arial Black"/>
                <w:color w:val="434343"/>
                <w:spacing w:val="-15"/>
                <w:sz w:val="18"/>
              </w:rPr>
              <w:t xml:space="preserve"> </w:t>
            </w:r>
            <w:r>
              <w:rPr>
                <w:rFonts w:ascii="Arial Black" w:hAnsi="Arial Black"/>
                <w:color w:val="434343"/>
                <w:sz w:val="18"/>
              </w:rPr>
              <w:t>legend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73639D4D" w14:textId="77777777" w:rsidR="00D96725" w:rsidRDefault="001E42BA">
            <w:pPr>
              <w:pStyle w:val="TableParagraph"/>
              <w:spacing w:before="82"/>
              <w:ind w:left="98"/>
              <w:rPr>
                <w:rFonts w:ascii="Arial Black" w:hAnsi="Arial Black"/>
                <w:sz w:val="18"/>
              </w:rPr>
            </w:pPr>
            <w:r>
              <w:rPr>
                <w:rFonts w:ascii="Arial Black" w:hAnsi="Arial Black"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D96725" w14:paraId="1A842466" w14:textId="77777777">
        <w:trPr>
          <w:trHeight w:val="760"/>
        </w:trPr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E40AE" w14:textId="77777777" w:rsidR="00D96725" w:rsidRDefault="001E42BA">
            <w:pPr>
              <w:pStyle w:val="TableParagraph"/>
              <w:spacing w:before="90" w:line="271" w:lineRule="auto"/>
              <w:rPr>
                <w:sz w:val="18"/>
              </w:rPr>
            </w:pPr>
            <w:r>
              <w:rPr>
                <w:color w:val="434343"/>
                <w:sz w:val="18"/>
              </w:rPr>
              <w:t>Short novel DNA or</w:t>
            </w:r>
            <w:r>
              <w:rPr>
                <w:color w:val="434343"/>
                <w:spacing w:val="38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RNA</w:t>
            </w:r>
            <w:r>
              <w:rPr>
                <w:color w:val="434343"/>
                <w:spacing w:val="36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including primers,</w:t>
            </w:r>
            <w:r>
              <w:rPr>
                <w:color w:val="434343"/>
                <w:spacing w:val="36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 xml:space="preserve">probes: Sequences </w:t>
            </w:r>
            <w:r>
              <w:rPr>
                <w:color w:val="434343"/>
                <w:w w:val="110"/>
                <w:sz w:val="18"/>
              </w:rPr>
              <w:t>should</w:t>
            </w:r>
            <w:r>
              <w:rPr>
                <w:color w:val="434343"/>
                <w:spacing w:val="-3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be</w:t>
            </w:r>
            <w:r>
              <w:rPr>
                <w:color w:val="434343"/>
                <w:spacing w:val="-3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included</w:t>
            </w:r>
            <w:r>
              <w:rPr>
                <w:color w:val="434343"/>
                <w:spacing w:val="-3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 xml:space="preserve">or </w:t>
            </w:r>
            <w:r>
              <w:rPr>
                <w:color w:val="434343"/>
                <w:w w:val="110"/>
                <w:sz w:val="18"/>
              </w:rPr>
              <w:t>deposited</w:t>
            </w:r>
            <w:r>
              <w:rPr>
                <w:color w:val="434343"/>
                <w:spacing w:val="-3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in</w:t>
            </w:r>
            <w:r>
              <w:rPr>
                <w:color w:val="434343"/>
                <w:spacing w:val="-3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a public</w:t>
            </w:r>
            <w:r>
              <w:rPr>
                <w:color w:val="434343"/>
                <w:spacing w:val="-3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repository.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044D0B" w14:textId="77777777" w:rsidR="00D96725" w:rsidRDefault="00D96725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C862D" w14:textId="77777777" w:rsidR="00D96725" w:rsidRDefault="001E42BA">
            <w:pPr>
              <w:pStyle w:val="TableParagraph"/>
              <w:spacing w:before="90"/>
              <w:ind w:left="98"/>
              <w:rPr>
                <w:sz w:val="18"/>
              </w:rPr>
            </w:pPr>
            <w:r>
              <w:rPr>
                <w:color w:val="434343"/>
                <w:spacing w:val="-5"/>
                <w:w w:val="110"/>
                <w:sz w:val="18"/>
              </w:rPr>
              <w:t>N/A</w:t>
            </w:r>
          </w:p>
        </w:tc>
      </w:tr>
      <w:tr w:rsidR="00D96725" w14:paraId="57448BDF" w14:textId="77777777">
        <w:trPr>
          <w:trHeight w:val="685"/>
        </w:trPr>
        <w:tc>
          <w:tcPr>
            <w:tcW w:w="9727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5A750B6F" w14:textId="77777777" w:rsidR="00D96725" w:rsidRDefault="00D96725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</w:tr>
      <w:tr w:rsidR="00D96725" w14:paraId="1D265D46" w14:textId="77777777">
        <w:trPr>
          <w:trHeight w:val="640"/>
        </w:trPr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7BB6CF16" w14:textId="77777777" w:rsidR="00D96725" w:rsidRDefault="001E42BA">
            <w:pPr>
              <w:pStyle w:val="TableParagraph"/>
              <w:spacing w:before="72"/>
              <w:rPr>
                <w:rFonts w:ascii="Arial Black" w:hAnsi="Arial Black"/>
                <w:sz w:val="18"/>
              </w:rPr>
            </w:pPr>
            <w:r>
              <w:rPr>
                <w:rFonts w:ascii="Arial Black" w:hAnsi="Arial Black"/>
                <w:color w:val="434343"/>
                <w:w w:val="85"/>
                <w:sz w:val="18"/>
              </w:rPr>
              <w:t>Cell</w:t>
            </w:r>
            <w:r>
              <w:rPr>
                <w:rFonts w:ascii="Arial Black" w:hAnsi="Arial Black"/>
                <w:color w:val="434343"/>
                <w:spacing w:val="-5"/>
                <w:w w:val="85"/>
                <w:sz w:val="18"/>
              </w:rPr>
              <w:t xml:space="preserve"> </w:t>
            </w:r>
            <w:r>
              <w:rPr>
                <w:rFonts w:ascii="Arial Black" w:hAnsi="Arial Black"/>
                <w:color w:val="434343"/>
                <w:spacing w:val="-2"/>
                <w:sz w:val="18"/>
              </w:rPr>
              <w:t>materials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2F338078" w14:textId="77777777" w:rsidR="00D96725" w:rsidRDefault="001E42BA">
            <w:pPr>
              <w:pStyle w:val="TableParagraph"/>
              <w:spacing w:before="79" w:line="218" w:lineRule="auto"/>
              <w:ind w:left="99" w:right="132"/>
              <w:rPr>
                <w:rFonts w:ascii="Arial Black" w:hAnsi="Arial Black"/>
                <w:sz w:val="18"/>
              </w:rPr>
            </w:pPr>
            <w:r>
              <w:rPr>
                <w:rFonts w:ascii="Arial Black" w:hAnsi="Arial Black"/>
                <w:color w:val="434343"/>
                <w:w w:val="90"/>
                <w:sz w:val="18"/>
              </w:rPr>
              <w:t xml:space="preserve">Indicate where provided: </w:t>
            </w:r>
            <w:r>
              <w:rPr>
                <w:rFonts w:ascii="Arial Black" w:hAnsi="Arial Black"/>
                <w:color w:val="434343"/>
                <w:sz w:val="18"/>
              </w:rPr>
              <w:t>section/figure</w:t>
            </w:r>
            <w:r>
              <w:rPr>
                <w:rFonts w:ascii="Arial Black" w:hAnsi="Arial Black"/>
                <w:color w:val="434343"/>
                <w:spacing w:val="-15"/>
                <w:sz w:val="18"/>
              </w:rPr>
              <w:t xml:space="preserve"> </w:t>
            </w:r>
            <w:r>
              <w:rPr>
                <w:rFonts w:ascii="Arial Black" w:hAnsi="Arial Black"/>
                <w:color w:val="434343"/>
                <w:sz w:val="18"/>
              </w:rPr>
              <w:t>legend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65D450A3" w14:textId="77777777" w:rsidR="00D96725" w:rsidRDefault="001E42BA">
            <w:pPr>
              <w:pStyle w:val="TableParagraph"/>
              <w:spacing w:before="62"/>
              <w:ind w:left="98"/>
              <w:rPr>
                <w:rFonts w:ascii="Arial Black" w:hAnsi="Arial Black"/>
                <w:sz w:val="18"/>
              </w:rPr>
            </w:pPr>
            <w:r>
              <w:rPr>
                <w:rFonts w:ascii="Arial Black" w:hAnsi="Arial Black"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D96725" w14:paraId="161CFD72" w14:textId="77777777">
        <w:trPr>
          <w:trHeight w:val="3121"/>
        </w:trPr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D51B06" w14:textId="77777777" w:rsidR="00D96725" w:rsidRDefault="001E42BA">
            <w:pPr>
              <w:pStyle w:val="TableParagraph"/>
              <w:spacing w:before="90" w:line="271" w:lineRule="auto"/>
              <w:ind w:right="55"/>
              <w:rPr>
                <w:sz w:val="18"/>
              </w:rPr>
            </w:pPr>
            <w:r>
              <w:rPr>
                <w:color w:val="434343"/>
                <w:w w:val="110"/>
                <w:sz w:val="18"/>
              </w:rPr>
              <w:t>Cell</w:t>
            </w:r>
            <w:r>
              <w:rPr>
                <w:color w:val="434343"/>
                <w:spacing w:val="-9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lines:</w:t>
            </w:r>
            <w:r>
              <w:rPr>
                <w:color w:val="434343"/>
                <w:spacing w:val="-5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Provide</w:t>
            </w:r>
            <w:r>
              <w:rPr>
                <w:color w:val="434343"/>
                <w:spacing w:val="-9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species</w:t>
            </w:r>
            <w:r>
              <w:rPr>
                <w:color w:val="434343"/>
                <w:spacing w:val="-2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information,</w:t>
            </w:r>
            <w:r>
              <w:rPr>
                <w:color w:val="434343"/>
                <w:spacing w:val="-1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strain.</w:t>
            </w:r>
            <w:r>
              <w:rPr>
                <w:color w:val="434343"/>
                <w:spacing w:val="-5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 xml:space="preserve">Provide </w:t>
            </w:r>
            <w:r>
              <w:rPr>
                <w:color w:val="434343"/>
                <w:sz w:val="18"/>
              </w:rPr>
              <w:t>accession number in repository OR</w:t>
            </w:r>
            <w:r>
              <w:rPr>
                <w:color w:val="434343"/>
                <w:spacing w:val="3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supplier</w:t>
            </w:r>
            <w:r>
              <w:rPr>
                <w:color w:val="434343"/>
                <w:spacing w:val="37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name,</w:t>
            </w:r>
            <w:r>
              <w:rPr>
                <w:color w:val="434343"/>
                <w:spacing w:val="36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 xml:space="preserve">catalog </w:t>
            </w:r>
            <w:r>
              <w:rPr>
                <w:color w:val="434343"/>
                <w:w w:val="110"/>
                <w:sz w:val="18"/>
              </w:rPr>
              <w:t>number,</w:t>
            </w:r>
            <w:r>
              <w:rPr>
                <w:color w:val="434343"/>
                <w:spacing w:val="-2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clone</w:t>
            </w:r>
            <w:r>
              <w:rPr>
                <w:color w:val="434343"/>
                <w:spacing w:val="-4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number,</w:t>
            </w:r>
            <w:r>
              <w:rPr>
                <w:color w:val="434343"/>
                <w:spacing w:val="-2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OR RRID.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A91CC" w14:textId="77777777" w:rsidR="00D96725" w:rsidRDefault="001E42BA">
            <w:pPr>
              <w:pStyle w:val="TableParagraph"/>
              <w:spacing w:before="90" w:line="271" w:lineRule="auto"/>
              <w:ind w:left="99" w:right="132"/>
              <w:rPr>
                <w:strike/>
              </w:rPr>
            </w:pPr>
            <w:r>
              <w:rPr>
                <w:strike/>
                <w:w w:val="105"/>
                <w:sz w:val="18"/>
              </w:rPr>
              <w:t>Tsa201</w:t>
            </w:r>
            <w:r>
              <w:rPr>
                <w:strike/>
                <w:spacing w:val="-14"/>
                <w:w w:val="105"/>
                <w:sz w:val="18"/>
              </w:rPr>
              <w:t xml:space="preserve"> </w:t>
            </w:r>
            <w:r>
              <w:rPr>
                <w:strike/>
                <w:w w:val="105"/>
                <w:sz w:val="18"/>
              </w:rPr>
              <w:t>cell</w:t>
            </w:r>
            <w:r>
              <w:rPr>
                <w:strike/>
                <w:spacing w:val="-11"/>
                <w:w w:val="105"/>
                <w:sz w:val="18"/>
              </w:rPr>
              <w:t xml:space="preserve"> </w:t>
            </w:r>
            <w:r>
              <w:rPr>
                <w:strike/>
                <w:w w:val="105"/>
                <w:sz w:val="18"/>
              </w:rPr>
              <w:t>line</w:t>
            </w:r>
            <w:r>
              <w:rPr>
                <w:strike/>
                <w:spacing w:val="-11"/>
                <w:w w:val="105"/>
                <w:sz w:val="18"/>
              </w:rPr>
              <w:t xml:space="preserve"> </w:t>
            </w:r>
            <w:r>
              <w:rPr>
                <w:strike/>
                <w:w w:val="105"/>
                <w:sz w:val="18"/>
              </w:rPr>
              <w:t>from</w:t>
            </w:r>
            <w:r>
              <w:rPr>
                <w:strike/>
                <w:spacing w:val="-13"/>
                <w:w w:val="105"/>
                <w:sz w:val="18"/>
              </w:rPr>
              <w:t xml:space="preserve"> </w:t>
            </w:r>
            <w:r>
              <w:rPr>
                <w:strike/>
                <w:w w:val="105"/>
                <w:sz w:val="18"/>
              </w:rPr>
              <w:t>Dr.</w:t>
            </w:r>
            <w:r>
              <w:rPr>
                <w:strike/>
                <w:spacing w:val="-13"/>
                <w:w w:val="105"/>
                <w:sz w:val="18"/>
              </w:rPr>
              <w:t xml:space="preserve"> </w:t>
            </w:r>
            <w:r>
              <w:rPr>
                <w:strike/>
                <w:w w:val="105"/>
                <w:sz w:val="18"/>
              </w:rPr>
              <w:t xml:space="preserve">William </w:t>
            </w:r>
            <w:proofErr w:type="spellStart"/>
            <w:r>
              <w:rPr>
                <w:strike/>
                <w:w w:val="105"/>
                <w:sz w:val="18"/>
              </w:rPr>
              <w:t>Catterall</w:t>
            </w:r>
            <w:proofErr w:type="spellEnd"/>
            <w:r>
              <w:rPr>
                <w:strike/>
                <w:w w:val="105"/>
                <w:sz w:val="18"/>
              </w:rPr>
              <w:t xml:space="preserve"> (University of </w:t>
            </w:r>
            <w:r>
              <w:rPr>
                <w:strike/>
                <w:spacing w:val="-2"/>
                <w:w w:val="105"/>
                <w:sz w:val="18"/>
              </w:rPr>
              <w:t>Washington).</w:t>
            </w:r>
          </w:p>
          <w:p w14:paraId="5637DFB4" w14:textId="77777777" w:rsidR="00D96725" w:rsidRDefault="001E42BA">
            <w:pPr>
              <w:pStyle w:val="TableParagraph"/>
              <w:spacing w:line="271" w:lineRule="auto"/>
              <w:ind w:left="99" w:right="132"/>
              <w:rPr>
                <w:strike/>
              </w:rPr>
            </w:pPr>
            <w:r>
              <w:rPr>
                <w:strike/>
                <w:w w:val="105"/>
                <w:sz w:val="18"/>
              </w:rPr>
              <w:t>Human</w:t>
            </w:r>
            <w:r>
              <w:rPr>
                <w:strike/>
                <w:spacing w:val="-10"/>
                <w:w w:val="105"/>
                <w:sz w:val="18"/>
              </w:rPr>
              <w:t xml:space="preserve"> </w:t>
            </w:r>
            <w:r>
              <w:rPr>
                <w:strike/>
                <w:w w:val="105"/>
                <w:sz w:val="18"/>
              </w:rPr>
              <w:t>Nav1.7</w:t>
            </w:r>
            <w:r>
              <w:rPr>
                <w:strike/>
                <w:spacing w:val="-8"/>
                <w:w w:val="105"/>
                <w:sz w:val="18"/>
              </w:rPr>
              <w:t xml:space="preserve"> </w:t>
            </w:r>
            <w:r>
              <w:rPr>
                <w:strike/>
                <w:w w:val="105"/>
                <w:sz w:val="18"/>
              </w:rPr>
              <w:t>cell</w:t>
            </w:r>
            <w:r>
              <w:rPr>
                <w:strike/>
                <w:spacing w:val="-5"/>
                <w:w w:val="105"/>
                <w:sz w:val="18"/>
              </w:rPr>
              <w:t xml:space="preserve"> </w:t>
            </w:r>
            <w:r>
              <w:rPr>
                <w:strike/>
                <w:w w:val="105"/>
                <w:sz w:val="18"/>
              </w:rPr>
              <w:t>line</w:t>
            </w:r>
            <w:r>
              <w:rPr>
                <w:strike/>
                <w:spacing w:val="-10"/>
                <w:w w:val="105"/>
                <w:sz w:val="18"/>
              </w:rPr>
              <w:t xml:space="preserve"> </w:t>
            </w:r>
            <w:r>
              <w:rPr>
                <w:strike/>
                <w:w w:val="105"/>
                <w:sz w:val="18"/>
              </w:rPr>
              <w:t>from</w:t>
            </w:r>
            <w:r>
              <w:rPr>
                <w:strike/>
                <w:spacing w:val="-7"/>
                <w:w w:val="105"/>
                <w:sz w:val="18"/>
              </w:rPr>
              <w:t xml:space="preserve"> </w:t>
            </w:r>
            <w:r>
              <w:rPr>
                <w:strike/>
                <w:w w:val="105"/>
                <w:sz w:val="18"/>
              </w:rPr>
              <w:t xml:space="preserve">Dr. Christoph </w:t>
            </w:r>
            <w:proofErr w:type="spellStart"/>
            <w:r>
              <w:rPr>
                <w:strike/>
                <w:w w:val="105"/>
                <w:sz w:val="18"/>
              </w:rPr>
              <w:t>Lossin</w:t>
            </w:r>
            <w:proofErr w:type="spellEnd"/>
            <w:r>
              <w:rPr>
                <w:strike/>
                <w:w w:val="105"/>
                <w:sz w:val="18"/>
              </w:rPr>
              <w:t xml:space="preserve"> (University of California,</w:t>
            </w:r>
            <w:r>
              <w:rPr>
                <w:strike/>
                <w:spacing w:val="-1"/>
                <w:w w:val="105"/>
                <w:sz w:val="18"/>
              </w:rPr>
              <w:t xml:space="preserve"> </w:t>
            </w:r>
            <w:r>
              <w:rPr>
                <w:strike/>
                <w:w w:val="105"/>
                <w:sz w:val="18"/>
              </w:rPr>
              <w:t>Davis).</w:t>
            </w:r>
          </w:p>
          <w:p w14:paraId="388DD6C2" w14:textId="77777777" w:rsidR="00D96725" w:rsidRDefault="001E42BA">
            <w:pPr>
              <w:pStyle w:val="TableParagraph"/>
              <w:spacing w:line="271" w:lineRule="auto"/>
              <w:ind w:left="99" w:right="132"/>
              <w:rPr>
                <w:strike/>
              </w:rPr>
            </w:pPr>
            <w:r>
              <w:rPr>
                <w:strike/>
                <w:color w:val="434343"/>
                <w:w w:val="105"/>
                <w:sz w:val="18"/>
              </w:rPr>
              <w:t>Human</w:t>
            </w:r>
            <w:r>
              <w:rPr>
                <w:strike/>
                <w:color w:val="434343"/>
                <w:spacing w:val="-15"/>
                <w:w w:val="105"/>
                <w:sz w:val="18"/>
              </w:rPr>
              <w:t xml:space="preserve"> </w:t>
            </w:r>
            <w:r>
              <w:rPr>
                <w:strike/>
                <w:color w:val="434343"/>
                <w:w w:val="105"/>
                <w:sz w:val="18"/>
              </w:rPr>
              <w:t>Nav1.8</w:t>
            </w:r>
            <w:r>
              <w:rPr>
                <w:strike/>
                <w:color w:val="434343"/>
                <w:spacing w:val="-13"/>
                <w:w w:val="105"/>
                <w:sz w:val="18"/>
              </w:rPr>
              <w:t xml:space="preserve"> </w:t>
            </w:r>
            <w:r>
              <w:rPr>
                <w:strike/>
                <w:color w:val="434343"/>
                <w:w w:val="105"/>
                <w:sz w:val="18"/>
              </w:rPr>
              <w:t>and</w:t>
            </w:r>
            <w:r>
              <w:rPr>
                <w:strike/>
                <w:color w:val="434343"/>
                <w:spacing w:val="-10"/>
                <w:w w:val="105"/>
                <w:sz w:val="18"/>
              </w:rPr>
              <w:t xml:space="preserve"> </w:t>
            </w:r>
            <w:r>
              <w:rPr>
                <w:strike/>
                <w:color w:val="434343"/>
                <w:w w:val="105"/>
                <w:sz w:val="18"/>
              </w:rPr>
              <w:t>Nav1.9</w:t>
            </w:r>
            <w:r>
              <w:rPr>
                <w:strike/>
                <w:color w:val="434343"/>
                <w:spacing w:val="-13"/>
                <w:w w:val="105"/>
                <w:sz w:val="18"/>
              </w:rPr>
              <w:t xml:space="preserve"> </w:t>
            </w:r>
            <w:r>
              <w:rPr>
                <w:strike/>
                <w:color w:val="434343"/>
                <w:w w:val="105"/>
                <w:sz w:val="18"/>
              </w:rPr>
              <w:t xml:space="preserve">stable cell lines from Dr. Neil Castle </w:t>
            </w:r>
            <w:r>
              <w:rPr>
                <w:strike/>
                <w:color w:val="434343"/>
                <w:spacing w:val="-2"/>
                <w:w w:val="105"/>
                <w:sz w:val="18"/>
              </w:rPr>
              <w:t>(</w:t>
            </w:r>
            <w:proofErr w:type="spellStart"/>
            <w:r>
              <w:rPr>
                <w:strike/>
                <w:color w:val="434343"/>
                <w:spacing w:val="-2"/>
                <w:w w:val="105"/>
                <w:sz w:val="18"/>
              </w:rPr>
              <w:t>Icagen</w:t>
            </w:r>
            <w:proofErr w:type="spellEnd"/>
            <w:r>
              <w:rPr>
                <w:strike/>
                <w:color w:val="434343"/>
                <w:spacing w:val="-2"/>
                <w:w w:val="105"/>
                <w:sz w:val="18"/>
              </w:rPr>
              <w:t>).</w:t>
            </w:r>
          </w:p>
          <w:p w14:paraId="347491AA" w14:textId="77777777" w:rsidR="00D96725" w:rsidRDefault="001E42BA">
            <w:pPr>
              <w:pStyle w:val="TableParagraph"/>
              <w:spacing w:line="271" w:lineRule="auto"/>
              <w:ind w:left="99" w:right="132"/>
              <w:rPr>
                <w:strike/>
              </w:rPr>
            </w:pPr>
            <w:r>
              <w:rPr>
                <w:strike/>
                <w:color w:val="434343"/>
                <w:w w:val="105"/>
                <w:sz w:val="18"/>
              </w:rPr>
              <w:t>Human</w:t>
            </w:r>
            <w:r>
              <w:rPr>
                <w:strike/>
                <w:color w:val="434343"/>
                <w:spacing w:val="-11"/>
                <w:w w:val="105"/>
                <w:sz w:val="18"/>
              </w:rPr>
              <w:t xml:space="preserve"> </w:t>
            </w:r>
            <w:r>
              <w:rPr>
                <w:strike/>
                <w:color w:val="434343"/>
                <w:w w:val="105"/>
                <w:sz w:val="18"/>
              </w:rPr>
              <w:t>Nav1.2</w:t>
            </w:r>
            <w:r>
              <w:rPr>
                <w:strike/>
                <w:color w:val="434343"/>
                <w:spacing w:val="-8"/>
                <w:w w:val="105"/>
                <w:sz w:val="18"/>
              </w:rPr>
              <w:t xml:space="preserve"> </w:t>
            </w:r>
            <w:r>
              <w:rPr>
                <w:strike/>
                <w:color w:val="434343"/>
                <w:w w:val="105"/>
                <w:sz w:val="18"/>
              </w:rPr>
              <w:t>cDNA</w:t>
            </w:r>
            <w:r>
              <w:rPr>
                <w:strike/>
                <w:color w:val="434343"/>
                <w:spacing w:val="-4"/>
                <w:w w:val="105"/>
                <w:sz w:val="18"/>
              </w:rPr>
              <w:t xml:space="preserve"> </w:t>
            </w:r>
            <w:r>
              <w:rPr>
                <w:strike/>
                <w:color w:val="434343"/>
                <w:w w:val="105"/>
                <w:sz w:val="18"/>
              </w:rPr>
              <w:t>from</w:t>
            </w:r>
            <w:r>
              <w:rPr>
                <w:strike/>
                <w:color w:val="434343"/>
                <w:spacing w:val="-6"/>
                <w:w w:val="105"/>
                <w:sz w:val="18"/>
              </w:rPr>
              <w:t xml:space="preserve"> </w:t>
            </w:r>
            <w:r>
              <w:rPr>
                <w:strike/>
                <w:color w:val="434343"/>
                <w:w w:val="105"/>
                <w:sz w:val="18"/>
              </w:rPr>
              <w:t xml:space="preserve">Dr. </w:t>
            </w:r>
            <w:r>
              <w:rPr>
                <w:strike/>
                <w:color w:val="434343"/>
                <w:w w:val="105"/>
                <w:sz w:val="18"/>
              </w:rPr>
              <w:t>Alan L. Goldin (University of California,</w:t>
            </w:r>
            <w:r>
              <w:rPr>
                <w:strike/>
                <w:color w:val="434343"/>
                <w:spacing w:val="-1"/>
                <w:w w:val="105"/>
                <w:sz w:val="18"/>
              </w:rPr>
              <w:t xml:space="preserve"> </w:t>
            </w:r>
            <w:r>
              <w:rPr>
                <w:strike/>
                <w:color w:val="434343"/>
                <w:w w:val="105"/>
                <w:sz w:val="18"/>
              </w:rPr>
              <w:t>Irvine).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501A5" w14:textId="77777777" w:rsidR="00D96725" w:rsidRDefault="00D96725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</w:tr>
      <w:tr w:rsidR="00D96725" w14:paraId="70094714" w14:textId="77777777">
        <w:trPr>
          <w:trHeight w:val="785"/>
        </w:trPr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33C478" w14:textId="77777777" w:rsidR="00D96725" w:rsidRDefault="001E42BA">
            <w:pPr>
              <w:pStyle w:val="TableParagraph"/>
              <w:spacing w:before="90" w:line="271" w:lineRule="auto"/>
              <w:rPr>
                <w:sz w:val="18"/>
              </w:rPr>
            </w:pPr>
            <w:r>
              <w:rPr>
                <w:color w:val="434343"/>
                <w:w w:val="105"/>
                <w:sz w:val="18"/>
              </w:rPr>
              <w:t>Primary</w:t>
            </w:r>
            <w:r>
              <w:rPr>
                <w:color w:val="434343"/>
                <w:spacing w:val="-5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cultures:</w:t>
            </w:r>
            <w:r>
              <w:rPr>
                <w:color w:val="434343"/>
                <w:spacing w:val="-1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Provide species, strain,</w:t>
            </w:r>
            <w:r>
              <w:rPr>
                <w:color w:val="434343"/>
                <w:spacing w:val="-4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sex</w:t>
            </w:r>
            <w:r>
              <w:rPr>
                <w:color w:val="434343"/>
                <w:spacing w:val="-4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of</w:t>
            </w:r>
            <w:r>
              <w:rPr>
                <w:color w:val="434343"/>
                <w:spacing w:val="-6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origin, genetic modification</w:t>
            </w:r>
            <w:r>
              <w:rPr>
                <w:color w:val="434343"/>
                <w:spacing w:val="-3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status.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05296D" w14:textId="77777777" w:rsidR="00D96725" w:rsidRDefault="00D96725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1321EC" w14:textId="77777777" w:rsidR="00D96725" w:rsidRDefault="001E42BA">
            <w:pPr>
              <w:pStyle w:val="TableParagraph"/>
              <w:spacing w:before="90"/>
              <w:ind w:left="98"/>
              <w:rPr>
                <w:sz w:val="18"/>
              </w:rPr>
            </w:pPr>
            <w:r>
              <w:rPr>
                <w:color w:val="434343"/>
                <w:spacing w:val="-5"/>
                <w:w w:val="110"/>
                <w:sz w:val="18"/>
              </w:rPr>
              <w:t>N/A</w:t>
            </w:r>
          </w:p>
        </w:tc>
      </w:tr>
      <w:tr w:rsidR="00D96725" w14:paraId="177C865D" w14:textId="77777777">
        <w:trPr>
          <w:trHeight w:val="605"/>
        </w:trPr>
        <w:tc>
          <w:tcPr>
            <w:tcW w:w="9727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2EF8BD22" w14:textId="77777777" w:rsidR="00D96725" w:rsidRDefault="00D96725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</w:tr>
      <w:tr w:rsidR="00D96725" w14:paraId="5375D81F" w14:textId="77777777">
        <w:trPr>
          <w:trHeight w:val="640"/>
        </w:trPr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1F3B5C6D" w14:textId="77777777" w:rsidR="00D96725" w:rsidRDefault="001E42BA">
            <w:pPr>
              <w:pStyle w:val="TableParagraph"/>
              <w:spacing w:before="72"/>
              <w:rPr>
                <w:rFonts w:ascii="Arial Black" w:hAnsi="Arial Black"/>
                <w:sz w:val="18"/>
              </w:rPr>
            </w:pPr>
            <w:r>
              <w:rPr>
                <w:rFonts w:ascii="Arial Black" w:hAnsi="Arial Black"/>
                <w:color w:val="434343"/>
                <w:w w:val="90"/>
                <w:sz w:val="18"/>
              </w:rPr>
              <w:t>Experimental</w:t>
            </w:r>
            <w:r>
              <w:rPr>
                <w:rFonts w:ascii="Arial Black" w:hAnsi="Arial Black"/>
                <w:color w:val="434343"/>
                <w:spacing w:val="-3"/>
                <w:sz w:val="18"/>
              </w:rPr>
              <w:t xml:space="preserve"> </w:t>
            </w:r>
            <w:r>
              <w:rPr>
                <w:rFonts w:ascii="Arial Black" w:hAnsi="Arial Black"/>
                <w:color w:val="434343"/>
                <w:spacing w:val="-2"/>
                <w:w w:val="95"/>
                <w:sz w:val="18"/>
              </w:rPr>
              <w:t>animals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435595BE" w14:textId="77777777" w:rsidR="00D96725" w:rsidRDefault="001E42BA">
            <w:pPr>
              <w:pStyle w:val="TableParagraph"/>
              <w:spacing w:before="79" w:line="218" w:lineRule="auto"/>
              <w:ind w:left="99" w:right="132"/>
              <w:rPr>
                <w:rFonts w:ascii="Arial Black" w:hAnsi="Arial Black"/>
                <w:sz w:val="18"/>
              </w:rPr>
            </w:pPr>
            <w:r>
              <w:rPr>
                <w:rFonts w:ascii="Arial Black" w:hAnsi="Arial Black"/>
                <w:color w:val="434343"/>
                <w:w w:val="90"/>
                <w:sz w:val="18"/>
              </w:rPr>
              <w:t xml:space="preserve">Indicate where provided: </w:t>
            </w:r>
            <w:r>
              <w:rPr>
                <w:rFonts w:ascii="Arial Black" w:hAnsi="Arial Black"/>
                <w:color w:val="434343"/>
                <w:sz w:val="18"/>
              </w:rPr>
              <w:t>section/figure</w:t>
            </w:r>
            <w:r>
              <w:rPr>
                <w:rFonts w:ascii="Arial Black" w:hAnsi="Arial Black"/>
                <w:color w:val="434343"/>
                <w:spacing w:val="-15"/>
                <w:sz w:val="18"/>
              </w:rPr>
              <w:t xml:space="preserve"> </w:t>
            </w:r>
            <w:r>
              <w:rPr>
                <w:rFonts w:ascii="Arial Black" w:hAnsi="Arial Black"/>
                <w:color w:val="434343"/>
                <w:sz w:val="18"/>
              </w:rPr>
              <w:t>legend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455E7330" w14:textId="77777777" w:rsidR="00D96725" w:rsidRDefault="001E42BA">
            <w:pPr>
              <w:pStyle w:val="TableParagraph"/>
              <w:spacing w:before="62"/>
              <w:ind w:left="98"/>
              <w:rPr>
                <w:rFonts w:ascii="Arial Black" w:hAnsi="Arial Black"/>
                <w:sz w:val="18"/>
              </w:rPr>
            </w:pPr>
            <w:r>
              <w:rPr>
                <w:rFonts w:ascii="Arial Black" w:hAnsi="Arial Black"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D96725" w14:paraId="44840A51" w14:textId="77777777">
        <w:trPr>
          <w:trHeight w:val="1275"/>
        </w:trPr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F0F560" w14:textId="77777777" w:rsidR="00D96725" w:rsidRDefault="001E42BA">
            <w:pPr>
              <w:pStyle w:val="TableParagraph"/>
              <w:spacing w:before="90" w:line="271" w:lineRule="auto"/>
              <w:rPr>
                <w:sz w:val="18"/>
              </w:rPr>
            </w:pPr>
            <w:r>
              <w:rPr>
                <w:color w:val="434343"/>
                <w:w w:val="110"/>
                <w:sz w:val="18"/>
              </w:rPr>
              <w:t>Laboratory</w:t>
            </w:r>
            <w:r>
              <w:rPr>
                <w:color w:val="434343"/>
                <w:spacing w:val="-2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animals</w:t>
            </w:r>
            <w:r>
              <w:rPr>
                <w:color w:val="434343"/>
                <w:spacing w:val="-3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or Model</w:t>
            </w:r>
            <w:r>
              <w:rPr>
                <w:color w:val="434343"/>
                <w:spacing w:val="-3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 xml:space="preserve">organisms: Provide species, </w:t>
            </w:r>
            <w:r>
              <w:rPr>
                <w:color w:val="434343"/>
                <w:spacing w:val="-2"/>
                <w:w w:val="110"/>
                <w:sz w:val="18"/>
              </w:rPr>
              <w:t>strain,</w:t>
            </w:r>
            <w:r>
              <w:rPr>
                <w:color w:val="434343"/>
                <w:spacing w:val="-8"/>
                <w:w w:val="110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10"/>
                <w:sz w:val="18"/>
              </w:rPr>
              <w:t>sex,</w:t>
            </w:r>
            <w:r>
              <w:rPr>
                <w:color w:val="434343"/>
                <w:spacing w:val="-8"/>
                <w:w w:val="110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10"/>
                <w:sz w:val="18"/>
              </w:rPr>
              <w:t>age,</w:t>
            </w:r>
            <w:r>
              <w:rPr>
                <w:color w:val="434343"/>
                <w:spacing w:val="-8"/>
                <w:w w:val="110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10"/>
                <w:sz w:val="18"/>
              </w:rPr>
              <w:t>genetic</w:t>
            </w:r>
            <w:r>
              <w:rPr>
                <w:color w:val="434343"/>
                <w:spacing w:val="-10"/>
                <w:w w:val="110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10"/>
                <w:sz w:val="18"/>
              </w:rPr>
              <w:t>modification</w:t>
            </w:r>
            <w:r>
              <w:rPr>
                <w:color w:val="434343"/>
                <w:spacing w:val="-3"/>
                <w:w w:val="110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10"/>
                <w:sz w:val="18"/>
              </w:rPr>
              <w:t>status.</w:t>
            </w:r>
            <w:r>
              <w:rPr>
                <w:color w:val="434343"/>
                <w:spacing w:val="-6"/>
                <w:w w:val="110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10"/>
                <w:sz w:val="18"/>
              </w:rPr>
              <w:t>Provide</w:t>
            </w:r>
            <w:r>
              <w:rPr>
                <w:color w:val="434343"/>
                <w:spacing w:val="-3"/>
                <w:w w:val="110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10"/>
                <w:sz w:val="18"/>
              </w:rPr>
              <w:t xml:space="preserve">accession </w:t>
            </w:r>
            <w:r>
              <w:rPr>
                <w:color w:val="434343"/>
                <w:sz w:val="18"/>
              </w:rPr>
              <w:t>number in</w:t>
            </w:r>
            <w:r>
              <w:rPr>
                <w:color w:val="434343"/>
                <w:spacing w:val="35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repository</w:t>
            </w:r>
            <w:r>
              <w:rPr>
                <w:color w:val="434343"/>
                <w:spacing w:val="3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OR</w:t>
            </w:r>
            <w:r>
              <w:rPr>
                <w:color w:val="434343"/>
                <w:spacing w:val="3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supplier</w:t>
            </w:r>
            <w:r>
              <w:rPr>
                <w:color w:val="434343"/>
                <w:spacing w:val="38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name, catalog</w:t>
            </w:r>
            <w:r>
              <w:rPr>
                <w:color w:val="434343"/>
                <w:spacing w:val="35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number,</w:t>
            </w:r>
            <w:r>
              <w:rPr>
                <w:color w:val="434343"/>
                <w:spacing w:val="37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 xml:space="preserve">clone </w:t>
            </w:r>
            <w:r>
              <w:rPr>
                <w:color w:val="434343"/>
                <w:w w:val="110"/>
                <w:sz w:val="18"/>
              </w:rPr>
              <w:t>number, OR RRID.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25518" w14:textId="77777777" w:rsidR="00D96725" w:rsidRDefault="001E42BA">
            <w:pPr>
              <w:pStyle w:val="TableParagraph"/>
              <w:spacing w:before="90" w:line="271" w:lineRule="auto"/>
              <w:ind w:left="99" w:right="132"/>
              <w:rPr>
                <w:strike/>
              </w:rPr>
            </w:pPr>
            <w:proofErr w:type="spellStart"/>
            <w:r>
              <w:rPr>
                <w:strike/>
                <w:color w:val="434343"/>
                <w:w w:val="105"/>
                <w:sz w:val="18"/>
              </w:rPr>
              <w:t>MrgprDGFP</w:t>
            </w:r>
            <w:proofErr w:type="spellEnd"/>
            <w:r>
              <w:rPr>
                <w:strike/>
                <w:color w:val="434343"/>
                <w:w w:val="105"/>
                <w:sz w:val="18"/>
              </w:rPr>
              <w:t xml:space="preserve"> mouse line from Dr. David</w:t>
            </w:r>
            <w:r>
              <w:rPr>
                <w:strike/>
                <w:color w:val="434343"/>
                <w:spacing w:val="-4"/>
                <w:w w:val="105"/>
                <w:sz w:val="18"/>
              </w:rPr>
              <w:t xml:space="preserve"> </w:t>
            </w:r>
            <w:proofErr w:type="spellStart"/>
            <w:r>
              <w:rPr>
                <w:strike/>
                <w:color w:val="434343"/>
                <w:w w:val="105"/>
                <w:sz w:val="18"/>
              </w:rPr>
              <w:t>Ginty</w:t>
            </w:r>
            <w:proofErr w:type="spellEnd"/>
            <w:r>
              <w:rPr>
                <w:strike/>
                <w:color w:val="434343"/>
                <w:spacing w:val="-10"/>
                <w:w w:val="105"/>
                <w:sz w:val="18"/>
              </w:rPr>
              <w:t xml:space="preserve"> </w:t>
            </w:r>
            <w:r>
              <w:rPr>
                <w:strike/>
                <w:color w:val="434343"/>
                <w:w w:val="105"/>
                <w:sz w:val="18"/>
              </w:rPr>
              <w:t>(Harvard</w:t>
            </w:r>
            <w:r>
              <w:rPr>
                <w:strike/>
                <w:color w:val="434343"/>
                <w:spacing w:val="-3"/>
                <w:w w:val="105"/>
                <w:sz w:val="18"/>
              </w:rPr>
              <w:t xml:space="preserve"> </w:t>
            </w:r>
            <w:r>
              <w:rPr>
                <w:strike/>
                <w:color w:val="434343"/>
                <w:spacing w:val="-2"/>
                <w:w w:val="105"/>
                <w:sz w:val="18"/>
              </w:rPr>
              <w:t>University).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873EE1" w14:textId="77777777" w:rsidR="00D96725" w:rsidRDefault="00D96725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</w:tr>
      <w:tr w:rsidR="00D96725" w14:paraId="3CF33237" w14:textId="77777777">
        <w:trPr>
          <w:trHeight w:val="845"/>
        </w:trPr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C9155" w14:textId="77777777" w:rsidR="00D96725" w:rsidRDefault="001E42BA">
            <w:pPr>
              <w:pStyle w:val="TableParagraph"/>
              <w:spacing w:before="90" w:line="271" w:lineRule="auto"/>
              <w:ind w:right="55"/>
              <w:rPr>
                <w:sz w:val="18"/>
              </w:rPr>
            </w:pPr>
            <w:r>
              <w:rPr>
                <w:color w:val="434343"/>
                <w:sz w:val="18"/>
              </w:rPr>
              <w:t>Animal observed</w:t>
            </w:r>
            <w:r>
              <w:rPr>
                <w:color w:val="434343"/>
                <w:spacing w:val="35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 xml:space="preserve">in </w:t>
            </w:r>
            <w:r>
              <w:rPr>
                <w:color w:val="434343"/>
                <w:sz w:val="18"/>
              </w:rPr>
              <w:t>or</w:t>
            </w:r>
            <w:r>
              <w:rPr>
                <w:color w:val="434343"/>
                <w:spacing w:val="38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 xml:space="preserve">captured from the field: Provide species, </w:t>
            </w:r>
            <w:r>
              <w:rPr>
                <w:color w:val="434343"/>
                <w:w w:val="110"/>
                <w:sz w:val="18"/>
              </w:rPr>
              <w:t>sex, and age where possible.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01D6D" w14:textId="77777777" w:rsidR="00D96725" w:rsidRDefault="00D96725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65DD99" w14:textId="77777777" w:rsidR="00D96725" w:rsidRDefault="001E42BA">
            <w:pPr>
              <w:pStyle w:val="TableParagraph"/>
              <w:spacing w:before="90"/>
              <w:ind w:left="98"/>
              <w:rPr>
                <w:sz w:val="18"/>
              </w:rPr>
            </w:pPr>
            <w:r>
              <w:rPr>
                <w:color w:val="434343"/>
                <w:spacing w:val="-5"/>
                <w:w w:val="110"/>
                <w:sz w:val="18"/>
              </w:rPr>
              <w:t>N/A</w:t>
            </w:r>
          </w:p>
        </w:tc>
      </w:tr>
      <w:tr w:rsidR="00D96725" w14:paraId="46727A1A" w14:textId="77777777" w:rsidTr="00E73E15">
        <w:trPr>
          <w:trHeight w:val="637"/>
        </w:trPr>
        <w:tc>
          <w:tcPr>
            <w:tcW w:w="9727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58DA36BB" w14:textId="77777777" w:rsidR="00D96725" w:rsidRDefault="00D96725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</w:tr>
      <w:tr w:rsidR="00D96725" w14:paraId="1B5E6E45" w14:textId="77777777">
        <w:trPr>
          <w:trHeight w:val="640"/>
        </w:trPr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30C30CF1" w14:textId="77777777" w:rsidR="00D96725" w:rsidRDefault="001E42BA">
            <w:pPr>
              <w:pStyle w:val="TableParagraph"/>
              <w:spacing w:before="72"/>
              <w:rPr>
                <w:rFonts w:ascii="Arial Black" w:hAnsi="Arial Black"/>
                <w:sz w:val="18"/>
              </w:rPr>
            </w:pPr>
            <w:r>
              <w:rPr>
                <w:rFonts w:ascii="Arial Black" w:hAnsi="Arial Black"/>
                <w:color w:val="434343"/>
                <w:w w:val="90"/>
                <w:sz w:val="18"/>
              </w:rPr>
              <w:t>Plants</w:t>
            </w:r>
            <w:r>
              <w:rPr>
                <w:rFonts w:ascii="Arial Black" w:hAnsi="Arial Black"/>
                <w:color w:val="434343"/>
                <w:spacing w:val="-2"/>
                <w:w w:val="90"/>
                <w:sz w:val="18"/>
              </w:rPr>
              <w:t xml:space="preserve"> </w:t>
            </w:r>
            <w:r>
              <w:rPr>
                <w:rFonts w:ascii="Arial Black" w:hAnsi="Arial Black"/>
                <w:color w:val="434343"/>
                <w:w w:val="90"/>
                <w:sz w:val="18"/>
              </w:rPr>
              <w:t>and</w:t>
            </w:r>
            <w:r>
              <w:rPr>
                <w:rFonts w:ascii="Arial Black" w:hAnsi="Arial Black"/>
                <w:color w:val="434343"/>
                <w:spacing w:val="-1"/>
                <w:w w:val="90"/>
                <w:sz w:val="18"/>
              </w:rPr>
              <w:t xml:space="preserve"> </w:t>
            </w:r>
            <w:r>
              <w:rPr>
                <w:rFonts w:ascii="Arial Black" w:hAnsi="Arial Black"/>
                <w:color w:val="434343"/>
                <w:spacing w:val="-2"/>
                <w:w w:val="90"/>
                <w:sz w:val="18"/>
              </w:rPr>
              <w:t>microbes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45D436B1" w14:textId="77777777" w:rsidR="00D96725" w:rsidRDefault="001E42BA">
            <w:pPr>
              <w:pStyle w:val="TableParagraph"/>
              <w:spacing w:before="80" w:line="218" w:lineRule="auto"/>
              <w:ind w:left="99" w:right="132"/>
              <w:rPr>
                <w:rFonts w:ascii="Arial Black" w:hAnsi="Arial Black"/>
                <w:sz w:val="18"/>
              </w:rPr>
            </w:pPr>
            <w:r>
              <w:rPr>
                <w:rFonts w:ascii="Arial Black" w:hAnsi="Arial Black"/>
                <w:color w:val="434343"/>
                <w:w w:val="90"/>
                <w:sz w:val="18"/>
              </w:rPr>
              <w:t xml:space="preserve">Indicate where provided: </w:t>
            </w:r>
            <w:r>
              <w:rPr>
                <w:rFonts w:ascii="Arial Black" w:hAnsi="Arial Black"/>
                <w:color w:val="434343"/>
                <w:sz w:val="18"/>
              </w:rPr>
              <w:t>section/figure</w:t>
            </w:r>
            <w:r>
              <w:rPr>
                <w:rFonts w:ascii="Arial Black" w:hAnsi="Arial Black"/>
                <w:color w:val="434343"/>
                <w:spacing w:val="-15"/>
                <w:sz w:val="18"/>
              </w:rPr>
              <w:t xml:space="preserve"> </w:t>
            </w:r>
            <w:r>
              <w:rPr>
                <w:rFonts w:ascii="Arial Black" w:hAnsi="Arial Black"/>
                <w:color w:val="434343"/>
                <w:sz w:val="18"/>
              </w:rPr>
              <w:t>legend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79430687" w14:textId="77777777" w:rsidR="00D96725" w:rsidRDefault="001E42BA">
            <w:pPr>
              <w:pStyle w:val="TableParagraph"/>
              <w:spacing w:before="62"/>
              <w:ind w:left="98"/>
              <w:rPr>
                <w:rFonts w:ascii="Arial Black" w:hAnsi="Arial Black"/>
                <w:sz w:val="18"/>
              </w:rPr>
            </w:pPr>
            <w:r>
              <w:rPr>
                <w:rFonts w:ascii="Arial Black" w:hAnsi="Arial Black"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D96725" w14:paraId="66D19242" w14:textId="77777777">
        <w:trPr>
          <w:trHeight w:val="910"/>
        </w:trPr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B8FF0C" w14:textId="77777777" w:rsidR="00D96725" w:rsidRDefault="001E42BA">
            <w:pPr>
              <w:pStyle w:val="TableParagraph"/>
              <w:spacing w:before="80" w:line="252" w:lineRule="auto"/>
              <w:rPr>
                <w:sz w:val="18"/>
              </w:rPr>
            </w:pPr>
            <w:r>
              <w:rPr>
                <w:color w:val="434343"/>
                <w:sz w:val="18"/>
              </w:rPr>
              <w:t>Plants: provide species and strain, ecotype</w:t>
            </w:r>
            <w:r>
              <w:rPr>
                <w:color w:val="434343"/>
                <w:spacing w:val="40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and cultivar</w:t>
            </w:r>
            <w:r>
              <w:rPr>
                <w:color w:val="434343"/>
                <w:spacing w:val="38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 xml:space="preserve">where </w:t>
            </w:r>
            <w:r>
              <w:rPr>
                <w:color w:val="434343"/>
                <w:w w:val="110"/>
                <w:sz w:val="18"/>
              </w:rPr>
              <w:t>relevant,</w:t>
            </w:r>
            <w:r>
              <w:rPr>
                <w:color w:val="434343"/>
                <w:spacing w:val="-3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unique</w:t>
            </w:r>
            <w:r>
              <w:rPr>
                <w:color w:val="434343"/>
                <w:spacing w:val="-4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accession</w:t>
            </w:r>
            <w:r>
              <w:rPr>
                <w:color w:val="434343"/>
                <w:spacing w:val="-10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number</w:t>
            </w:r>
            <w:r>
              <w:rPr>
                <w:color w:val="434343"/>
                <w:spacing w:val="-8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if</w:t>
            </w:r>
            <w:r>
              <w:rPr>
                <w:color w:val="434343"/>
                <w:spacing w:val="-6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available,</w:t>
            </w:r>
            <w:r>
              <w:rPr>
                <w:color w:val="434343"/>
                <w:spacing w:val="-9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and</w:t>
            </w:r>
            <w:r>
              <w:rPr>
                <w:color w:val="434343"/>
                <w:spacing w:val="-10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source (including location for</w:t>
            </w:r>
            <w:r>
              <w:rPr>
                <w:color w:val="434343"/>
                <w:spacing w:val="-3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collected wild</w:t>
            </w:r>
            <w:r>
              <w:rPr>
                <w:color w:val="434343"/>
                <w:spacing w:val="-5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specimens).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1D28C2" w14:textId="77777777" w:rsidR="00D96725" w:rsidRDefault="00D96725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15333" w14:textId="77777777" w:rsidR="00D96725" w:rsidRDefault="001E42BA">
            <w:pPr>
              <w:pStyle w:val="TableParagraph"/>
              <w:spacing w:before="90"/>
              <w:ind w:left="98"/>
              <w:rPr>
                <w:sz w:val="18"/>
              </w:rPr>
            </w:pPr>
            <w:r>
              <w:rPr>
                <w:color w:val="434343"/>
                <w:spacing w:val="-5"/>
                <w:w w:val="110"/>
                <w:sz w:val="18"/>
              </w:rPr>
              <w:t>N/A</w:t>
            </w:r>
          </w:p>
        </w:tc>
      </w:tr>
      <w:tr w:rsidR="00D96725" w14:paraId="7B8E9B58" w14:textId="77777777">
        <w:trPr>
          <w:trHeight w:val="755"/>
        </w:trPr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E4D9CD" w14:textId="77777777" w:rsidR="00D96725" w:rsidRDefault="001E42BA">
            <w:pPr>
              <w:pStyle w:val="TableParagraph"/>
              <w:spacing w:before="90" w:line="271" w:lineRule="auto"/>
              <w:ind w:right="436"/>
              <w:rPr>
                <w:sz w:val="18"/>
              </w:rPr>
            </w:pPr>
            <w:r>
              <w:rPr>
                <w:color w:val="434343"/>
                <w:sz w:val="18"/>
              </w:rPr>
              <w:t>Microbes: provide species and strain, unique accession</w:t>
            </w:r>
            <w:r>
              <w:rPr>
                <w:color w:val="434343"/>
                <w:spacing w:val="40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number if available, and source.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44F8F" w14:textId="77777777" w:rsidR="00D96725" w:rsidRDefault="00D96725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ED02BC" w14:textId="77777777" w:rsidR="00D96725" w:rsidRDefault="001E42BA">
            <w:pPr>
              <w:pStyle w:val="TableParagraph"/>
              <w:spacing w:before="90"/>
              <w:ind w:left="98"/>
              <w:rPr>
                <w:sz w:val="18"/>
              </w:rPr>
            </w:pPr>
            <w:r>
              <w:rPr>
                <w:color w:val="434343"/>
                <w:spacing w:val="-5"/>
                <w:w w:val="110"/>
                <w:sz w:val="18"/>
              </w:rPr>
              <w:t>N/A</w:t>
            </w:r>
          </w:p>
        </w:tc>
      </w:tr>
    </w:tbl>
    <w:p w14:paraId="28EA6FE3" w14:textId="77777777" w:rsidR="00D96725" w:rsidRDefault="00D96725">
      <w:pPr>
        <w:pStyle w:val="BodyText"/>
        <w:rPr>
          <w:rFonts w:ascii="Arial Black" w:hAnsi="Arial Black"/>
          <w:sz w:val="20"/>
        </w:rPr>
      </w:pPr>
    </w:p>
    <w:p w14:paraId="44D3271D" w14:textId="77777777" w:rsidR="00D96725" w:rsidRDefault="001E42BA">
      <w:pPr>
        <w:pStyle w:val="BodyText"/>
        <w:spacing w:before="41"/>
        <w:rPr>
          <w:rFonts w:ascii="Arial Black" w:hAnsi="Arial Black"/>
          <w:sz w:val="20"/>
        </w:rPr>
      </w:pPr>
      <w:r>
        <w:rPr>
          <w:rFonts w:ascii="Arial Black" w:hAnsi="Arial Black"/>
          <w:noProof/>
          <w:sz w:val="20"/>
          <w:lang w:val="en-GB" w:eastAsia="en-GB"/>
        </w:rPr>
        <mc:AlternateContent>
          <mc:Choice Requires="wps">
            <w:drawing>
              <wp:anchor distT="0" distB="0" distL="0" distR="0" simplePos="0" relativeHeight="5" behindDoc="1" locked="0" layoutInCell="0" allowOverlap="1" wp14:anchorId="536843B2" wp14:editId="61F9E61E">
                <wp:simplePos x="0" y="0"/>
                <wp:positionH relativeFrom="page">
                  <wp:posOffset>657860</wp:posOffset>
                </wp:positionH>
                <wp:positionV relativeFrom="paragraph">
                  <wp:posOffset>220345</wp:posOffset>
                </wp:positionV>
                <wp:extent cx="6184265" cy="12700"/>
                <wp:effectExtent l="0" t="0" r="0" b="0"/>
                <wp:wrapTopAndBottom/>
                <wp:docPr id="4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4440" cy="12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84265" h="12700">
                              <a:moveTo>
                                <a:pt x="6184265" y="0"/>
                              </a:moveTo>
                              <a:lnTo>
                                <a:pt x="6184265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6184265" y="12700"/>
                              </a:lnTo>
                              <a:lnTo>
                                <a:pt x="61842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14:paraId="73906098" w14:textId="77777777" w:rsidR="00D96725" w:rsidRDefault="00D96725">
      <w:pPr>
        <w:rPr>
          <w:rFonts w:ascii="Arial Black" w:hAnsi="Arial Black"/>
          <w:sz w:val="20"/>
        </w:rPr>
        <w:sectPr w:rsidR="00D96725">
          <w:type w:val="continuous"/>
          <w:pgSz w:w="11906" w:h="16838"/>
          <w:pgMar w:top="720" w:right="1020" w:bottom="280" w:left="920" w:header="0" w:footer="0" w:gutter="0"/>
          <w:cols w:space="720"/>
          <w:formProt w:val="0"/>
          <w:docGrid w:linePitch="312" w:charSpace="-2049"/>
        </w:sectPr>
      </w:pPr>
    </w:p>
    <w:tbl>
      <w:tblPr>
        <w:tblW w:w="9727" w:type="dxa"/>
        <w:tblInd w:w="140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5553"/>
        <w:gridCol w:w="3076"/>
        <w:gridCol w:w="1098"/>
      </w:tblGrid>
      <w:tr w:rsidR="00D96725" w14:paraId="760CC0D4" w14:textId="77777777">
        <w:trPr>
          <w:trHeight w:val="1180"/>
        </w:trPr>
        <w:tc>
          <w:tcPr>
            <w:tcW w:w="55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04D697FD" w14:textId="77777777" w:rsidR="00D96725" w:rsidRDefault="001E42BA">
            <w:pPr>
              <w:pStyle w:val="TableParagraph"/>
              <w:spacing w:before="82"/>
              <w:rPr>
                <w:rFonts w:ascii="Arial Black" w:hAnsi="Arial Black"/>
                <w:sz w:val="18"/>
              </w:rPr>
            </w:pPr>
            <w:r>
              <w:rPr>
                <w:rFonts w:ascii="Arial Black" w:hAnsi="Arial Black"/>
                <w:color w:val="434343"/>
                <w:w w:val="90"/>
                <w:sz w:val="18"/>
              </w:rPr>
              <w:lastRenderedPageBreak/>
              <w:t>Human</w:t>
            </w:r>
            <w:r>
              <w:rPr>
                <w:rFonts w:ascii="Arial Black" w:hAnsi="Arial Black"/>
                <w:color w:val="434343"/>
                <w:spacing w:val="3"/>
                <w:sz w:val="18"/>
              </w:rPr>
              <w:t xml:space="preserve"> </w:t>
            </w:r>
            <w:r>
              <w:rPr>
                <w:rFonts w:ascii="Arial Black" w:hAnsi="Arial Black"/>
                <w:color w:val="434343"/>
                <w:w w:val="90"/>
                <w:sz w:val="18"/>
              </w:rPr>
              <w:t>research</w:t>
            </w:r>
            <w:r>
              <w:rPr>
                <w:rFonts w:ascii="Arial Black" w:hAnsi="Arial Black"/>
                <w:color w:val="434343"/>
                <w:spacing w:val="2"/>
                <w:sz w:val="18"/>
              </w:rPr>
              <w:t xml:space="preserve"> </w:t>
            </w:r>
            <w:r>
              <w:rPr>
                <w:rFonts w:ascii="Arial Black" w:hAnsi="Arial Black"/>
                <w:color w:val="434343"/>
                <w:spacing w:val="-2"/>
                <w:w w:val="90"/>
                <w:sz w:val="18"/>
              </w:rPr>
              <w:t>participants</w:t>
            </w:r>
          </w:p>
        </w:tc>
        <w:tc>
          <w:tcPr>
            <w:tcW w:w="30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379186A0" w14:textId="77777777" w:rsidR="00D96725" w:rsidRDefault="001E42BA">
            <w:pPr>
              <w:pStyle w:val="TableParagraph"/>
              <w:spacing w:before="98" w:line="230" w:lineRule="auto"/>
              <w:ind w:left="99" w:right="51"/>
              <w:rPr>
                <w:rFonts w:ascii="Arial Black" w:hAnsi="Arial Black"/>
                <w:sz w:val="18"/>
              </w:rPr>
            </w:pPr>
            <w:r>
              <w:rPr>
                <w:rFonts w:ascii="Arial Black" w:hAnsi="Arial Black"/>
                <w:color w:val="434343"/>
                <w:sz w:val="18"/>
              </w:rPr>
              <w:t>Indicate</w:t>
            </w:r>
            <w:r>
              <w:rPr>
                <w:rFonts w:ascii="Arial Black" w:hAnsi="Arial Black"/>
                <w:color w:val="434343"/>
                <w:spacing w:val="-17"/>
                <w:sz w:val="18"/>
              </w:rPr>
              <w:t xml:space="preserve"> </w:t>
            </w:r>
            <w:r>
              <w:rPr>
                <w:rFonts w:ascii="Arial Black" w:hAnsi="Arial Black"/>
                <w:color w:val="434343"/>
                <w:sz w:val="18"/>
              </w:rPr>
              <w:t>where</w:t>
            </w:r>
            <w:r>
              <w:rPr>
                <w:rFonts w:ascii="Arial Black" w:hAnsi="Arial Black"/>
                <w:color w:val="434343"/>
                <w:spacing w:val="-17"/>
                <w:sz w:val="18"/>
              </w:rPr>
              <w:t xml:space="preserve"> </w:t>
            </w:r>
            <w:r>
              <w:rPr>
                <w:rFonts w:ascii="Arial Black" w:hAnsi="Arial Black"/>
                <w:color w:val="434343"/>
                <w:sz w:val="18"/>
              </w:rPr>
              <w:t xml:space="preserve">provided: </w:t>
            </w:r>
            <w:r>
              <w:rPr>
                <w:rFonts w:ascii="Arial Black" w:hAnsi="Arial Black"/>
                <w:color w:val="434343"/>
                <w:spacing w:val="-4"/>
                <w:sz w:val="18"/>
              </w:rPr>
              <w:t>section/figure</w:t>
            </w:r>
            <w:r>
              <w:rPr>
                <w:rFonts w:ascii="Arial Black" w:hAnsi="Arial Black"/>
                <w:color w:val="434343"/>
                <w:spacing w:val="-17"/>
                <w:sz w:val="18"/>
              </w:rPr>
              <w:t xml:space="preserve"> </w:t>
            </w:r>
            <w:r>
              <w:rPr>
                <w:rFonts w:ascii="Arial Black" w:hAnsi="Arial Black"/>
                <w:color w:val="434343"/>
                <w:spacing w:val="-4"/>
                <w:sz w:val="18"/>
              </w:rPr>
              <w:t>legend)</w:t>
            </w:r>
            <w:r>
              <w:rPr>
                <w:rFonts w:ascii="Arial Black" w:hAnsi="Arial Black"/>
                <w:color w:val="434343"/>
                <w:spacing w:val="-15"/>
                <w:sz w:val="18"/>
              </w:rPr>
              <w:t xml:space="preserve"> </w:t>
            </w:r>
            <w:r>
              <w:rPr>
                <w:rFonts w:ascii="Arial Black" w:hAnsi="Arial Black"/>
                <w:color w:val="434343"/>
                <w:spacing w:val="-4"/>
                <w:sz w:val="18"/>
              </w:rPr>
              <w:t>or</w:t>
            </w:r>
            <w:r>
              <w:rPr>
                <w:rFonts w:ascii="Arial Black" w:hAnsi="Arial Black"/>
                <w:color w:val="434343"/>
                <w:spacing w:val="-17"/>
                <w:sz w:val="18"/>
              </w:rPr>
              <w:t xml:space="preserve"> </w:t>
            </w:r>
            <w:r>
              <w:rPr>
                <w:rFonts w:ascii="Arial Black" w:hAnsi="Arial Black"/>
                <w:color w:val="434343"/>
                <w:spacing w:val="-4"/>
                <w:sz w:val="18"/>
              </w:rPr>
              <w:t xml:space="preserve">state </w:t>
            </w:r>
            <w:r>
              <w:rPr>
                <w:rFonts w:ascii="Arial Black" w:hAnsi="Arial Black"/>
                <w:color w:val="434343"/>
                <w:w w:val="90"/>
                <w:sz w:val="18"/>
              </w:rPr>
              <w:t>if</w:t>
            </w:r>
            <w:r>
              <w:rPr>
                <w:rFonts w:ascii="Arial Black" w:hAnsi="Arial Black"/>
                <w:color w:val="434343"/>
                <w:spacing w:val="-1"/>
                <w:w w:val="90"/>
                <w:sz w:val="18"/>
              </w:rPr>
              <w:t xml:space="preserve"> </w:t>
            </w:r>
            <w:r>
              <w:rPr>
                <w:rFonts w:ascii="Arial Black" w:hAnsi="Arial Black"/>
                <w:color w:val="434343"/>
                <w:w w:val="90"/>
                <w:sz w:val="18"/>
              </w:rPr>
              <w:t>these</w:t>
            </w:r>
            <w:r>
              <w:rPr>
                <w:rFonts w:ascii="Arial Black" w:hAnsi="Arial Black"/>
                <w:color w:val="434343"/>
                <w:spacing w:val="-2"/>
                <w:w w:val="90"/>
                <w:sz w:val="18"/>
              </w:rPr>
              <w:t xml:space="preserve"> </w:t>
            </w:r>
            <w:r>
              <w:rPr>
                <w:rFonts w:ascii="Arial Black" w:hAnsi="Arial Black"/>
                <w:color w:val="434343"/>
                <w:w w:val="90"/>
                <w:sz w:val="18"/>
              </w:rPr>
              <w:t>demographics</w:t>
            </w:r>
            <w:r>
              <w:rPr>
                <w:rFonts w:ascii="Arial Black" w:hAnsi="Arial Black"/>
                <w:color w:val="434343"/>
                <w:spacing w:val="-1"/>
                <w:w w:val="90"/>
                <w:sz w:val="18"/>
              </w:rPr>
              <w:t xml:space="preserve"> </w:t>
            </w:r>
            <w:r>
              <w:rPr>
                <w:rFonts w:ascii="Arial Black" w:hAnsi="Arial Black"/>
                <w:color w:val="434343"/>
                <w:w w:val="90"/>
                <w:sz w:val="18"/>
              </w:rPr>
              <w:t>were</w:t>
            </w:r>
            <w:r>
              <w:rPr>
                <w:rFonts w:ascii="Arial Black" w:hAnsi="Arial Black"/>
                <w:color w:val="434343"/>
                <w:spacing w:val="-3"/>
                <w:w w:val="90"/>
                <w:sz w:val="18"/>
              </w:rPr>
              <w:t xml:space="preserve"> </w:t>
            </w:r>
            <w:r>
              <w:rPr>
                <w:rFonts w:ascii="Arial Black" w:hAnsi="Arial Black"/>
                <w:color w:val="434343"/>
                <w:w w:val="90"/>
                <w:sz w:val="18"/>
              </w:rPr>
              <w:t xml:space="preserve">not </w:t>
            </w:r>
            <w:r>
              <w:rPr>
                <w:rFonts w:ascii="Arial Black" w:hAnsi="Arial Black"/>
                <w:color w:val="434343"/>
                <w:spacing w:val="-2"/>
                <w:sz w:val="18"/>
              </w:rPr>
              <w:t>collected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64E66710" w14:textId="77777777" w:rsidR="00D96725" w:rsidRDefault="001E42BA">
            <w:pPr>
              <w:pStyle w:val="TableParagraph"/>
              <w:spacing w:before="82"/>
              <w:ind w:left="98"/>
              <w:rPr>
                <w:rFonts w:ascii="Arial Black" w:hAnsi="Arial Black"/>
                <w:sz w:val="18"/>
              </w:rPr>
            </w:pPr>
            <w:r>
              <w:rPr>
                <w:rFonts w:ascii="Arial Black" w:hAnsi="Arial Black"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D96725" w14:paraId="703AAB30" w14:textId="77777777">
        <w:trPr>
          <w:trHeight w:val="650"/>
        </w:trPr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4E740F" w14:textId="77777777" w:rsidR="00D96725" w:rsidRDefault="001E42BA">
            <w:pPr>
              <w:pStyle w:val="TableParagraph"/>
              <w:spacing w:before="80" w:line="252" w:lineRule="auto"/>
              <w:ind w:right="55"/>
              <w:rPr>
                <w:sz w:val="18"/>
              </w:rPr>
            </w:pPr>
            <w:r>
              <w:rPr>
                <w:color w:val="434343"/>
                <w:w w:val="105"/>
                <w:sz w:val="18"/>
              </w:rPr>
              <w:t>If</w:t>
            </w:r>
            <w:r>
              <w:rPr>
                <w:color w:val="434343"/>
                <w:spacing w:val="-2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collected and within the bounds of</w:t>
            </w:r>
            <w:r>
              <w:rPr>
                <w:color w:val="434343"/>
                <w:spacing w:val="-2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privacy constraints report on age, sex, gender and ethnicity for all study participants.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76C744C7" w14:textId="77777777" w:rsidR="00D96725" w:rsidRDefault="001E42BA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I did not collect any of this info about my </w:t>
            </w:r>
            <w:r>
              <w:rPr>
                <w:rFonts w:ascii="Times New Roman" w:hAnsi="Times New Roman"/>
                <w:sz w:val="18"/>
              </w:rPr>
              <w:t>participants...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A6849F" w14:textId="77777777" w:rsidR="00D96725" w:rsidRDefault="001E42BA">
            <w:pPr>
              <w:pStyle w:val="TableParagraph"/>
              <w:spacing w:before="90"/>
              <w:ind w:left="98"/>
              <w:rPr>
                <w:sz w:val="18"/>
              </w:rPr>
            </w:pPr>
            <w:r>
              <w:rPr>
                <w:color w:val="434343"/>
                <w:spacing w:val="-5"/>
                <w:w w:val="110"/>
                <w:sz w:val="18"/>
              </w:rPr>
              <w:t>N/A</w:t>
            </w:r>
          </w:p>
        </w:tc>
      </w:tr>
    </w:tbl>
    <w:p w14:paraId="15C65211" w14:textId="77777777" w:rsidR="00D96725" w:rsidRDefault="00D96725">
      <w:pPr>
        <w:pStyle w:val="BodyText"/>
        <w:spacing w:before="28"/>
        <w:rPr>
          <w:rFonts w:ascii="Arial Black" w:hAnsi="Arial Black"/>
          <w:sz w:val="24"/>
        </w:rPr>
      </w:pPr>
    </w:p>
    <w:p w14:paraId="744712F1" w14:textId="77777777" w:rsidR="00D96725" w:rsidRDefault="001E42BA">
      <w:pPr>
        <w:ind w:left="120"/>
        <w:rPr>
          <w:rFonts w:ascii="Arial Black" w:hAnsi="Arial Black"/>
          <w:sz w:val="24"/>
        </w:rPr>
      </w:pPr>
      <w:r>
        <w:rPr>
          <w:rFonts w:ascii="Arial Black" w:hAnsi="Arial Black"/>
          <w:color w:val="434343"/>
          <w:spacing w:val="-2"/>
          <w:sz w:val="24"/>
        </w:rPr>
        <w:t>Design:</w:t>
      </w:r>
    </w:p>
    <w:p w14:paraId="65AE8D4D" w14:textId="77777777" w:rsidR="00D96725" w:rsidRDefault="00D96725">
      <w:pPr>
        <w:pStyle w:val="BodyText"/>
        <w:rPr>
          <w:rFonts w:ascii="Arial Black" w:hAnsi="Arial Black"/>
          <w:sz w:val="16"/>
        </w:rPr>
      </w:pPr>
    </w:p>
    <w:tbl>
      <w:tblPr>
        <w:tblW w:w="9697" w:type="dxa"/>
        <w:tblInd w:w="140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5598"/>
        <w:gridCol w:w="3106"/>
        <w:gridCol w:w="993"/>
      </w:tblGrid>
      <w:tr w:rsidR="00D96725" w14:paraId="3CDF513B" w14:textId="77777777">
        <w:trPr>
          <w:trHeight w:val="670"/>
        </w:trPr>
        <w:tc>
          <w:tcPr>
            <w:tcW w:w="5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746FB696" w14:textId="77777777" w:rsidR="00D96725" w:rsidRDefault="001E42BA">
            <w:pPr>
              <w:pStyle w:val="TableParagraph"/>
              <w:spacing w:before="82"/>
              <w:rPr>
                <w:rFonts w:ascii="Arial Black" w:hAnsi="Arial Black"/>
                <w:sz w:val="18"/>
              </w:rPr>
            </w:pPr>
            <w:r>
              <w:rPr>
                <w:rFonts w:ascii="Arial Black" w:hAnsi="Arial Black"/>
                <w:color w:val="434343"/>
                <w:w w:val="90"/>
                <w:sz w:val="18"/>
              </w:rPr>
              <w:t>Study</w:t>
            </w:r>
            <w:r>
              <w:rPr>
                <w:rFonts w:ascii="Arial Black" w:hAnsi="Arial Black"/>
                <w:color w:val="434343"/>
                <w:spacing w:val="-4"/>
                <w:w w:val="90"/>
                <w:sz w:val="18"/>
              </w:rPr>
              <w:t xml:space="preserve"> </w:t>
            </w:r>
            <w:r>
              <w:rPr>
                <w:rFonts w:ascii="Arial Black" w:hAnsi="Arial Black"/>
                <w:color w:val="434343"/>
                <w:spacing w:val="-2"/>
                <w:sz w:val="18"/>
              </w:rPr>
              <w:t>protocol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7CBC7CBE" w14:textId="77777777" w:rsidR="00D96725" w:rsidRDefault="001E42BA">
            <w:pPr>
              <w:pStyle w:val="TableParagraph"/>
              <w:spacing w:before="100" w:line="218" w:lineRule="auto"/>
              <w:ind w:left="99"/>
              <w:rPr>
                <w:rFonts w:ascii="Arial Black" w:hAnsi="Arial Black"/>
                <w:sz w:val="18"/>
              </w:rPr>
            </w:pPr>
            <w:r>
              <w:rPr>
                <w:rFonts w:ascii="Arial Black" w:hAnsi="Arial Black"/>
                <w:color w:val="434343"/>
                <w:w w:val="90"/>
                <w:sz w:val="18"/>
              </w:rPr>
              <w:t xml:space="preserve">Indicate where provided: </w:t>
            </w:r>
            <w:r>
              <w:rPr>
                <w:rFonts w:ascii="Arial Black" w:hAnsi="Arial Black"/>
                <w:color w:val="434343"/>
                <w:sz w:val="18"/>
              </w:rPr>
              <w:t>section/figure</w:t>
            </w:r>
            <w:r>
              <w:rPr>
                <w:rFonts w:ascii="Arial Black" w:hAnsi="Arial Black"/>
                <w:color w:val="434343"/>
                <w:spacing w:val="-15"/>
                <w:sz w:val="18"/>
              </w:rPr>
              <w:t xml:space="preserve"> </w:t>
            </w:r>
            <w:r>
              <w:rPr>
                <w:rFonts w:ascii="Arial Black" w:hAnsi="Arial Black"/>
                <w:color w:val="434343"/>
                <w:sz w:val="18"/>
              </w:rPr>
              <w:t>legend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660A86B9" w14:textId="77777777" w:rsidR="00D96725" w:rsidRDefault="001E42BA">
            <w:pPr>
              <w:pStyle w:val="TableParagraph"/>
              <w:spacing w:before="82"/>
              <w:ind w:left="98"/>
              <w:rPr>
                <w:rFonts w:ascii="Arial Black" w:hAnsi="Arial Black"/>
                <w:sz w:val="18"/>
              </w:rPr>
            </w:pPr>
            <w:r>
              <w:rPr>
                <w:rFonts w:ascii="Arial Black" w:hAnsi="Arial Black"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D96725" w14:paraId="04F9F534" w14:textId="77777777">
        <w:trPr>
          <w:trHeight w:val="785"/>
        </w:trPr>
        <w:tc>
          <w:tcPr>
            <w:tcW w:w="5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3C1F18" w14:textId="77777777" w:rsidR="00D96725" w:rsidRDefault="001E42BA">
            <w:pPr>
              <w:pStyle w:val="TableParagraph"/>
              <w:spacing w:before="90" w:line="271" w:lineRule="auto"/>
              <w:rPr>
                <w:sz w:val="18"/>
              </w:rPr>
            </w:pPr>
            <w:r>
              <w:rPr>
                <w:color w:val="434343"/>
                <w:w w:val="105"/>
                <w:sz w:val="18"/>
              </w:rPr>
              <w:t>If</w:t>
            </w:r>
            <w:r>
              <w:rPr>
                <w:color w:val="434343"/>
                <w:spacing w:val="-5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the study</w:t>
            </w:r>
            <w:r>
              <w:rPr>
                <w:color w:val="434343"/>
                <w:spacing w:val="-3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protocol has been pre-registered,</w:t>
            </w:r>
            <w:r>
              <w:rPr>
                <w:color w:val="434343"/>
                <w:spacing w:val="-2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provide DOI. For clinical</w:t>
            </w:r>
            <w:r>
              <w:rPr>
                <w:color w:val="434343"/>
                <w:spacing w:val="-4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trials,</w:t>
            </w:r>
            <w:r>
              <w:rPr>
                <w:color w:val="434343"/>
                <w:spacing w:val="5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provide</w:t>
            </w:r>
            <w:r>
              <w:rPr>
                <w:color w:val="434343"/>
                <w:spacing w:val="-4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the</w:t>
            </w:r>
            <w:r>
              <w:rPr>
                <w:color w:val="434343"/>
                <w:spacing w:val="4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trial</w:t>
            </w:r>
            <w:r>
              <w:rPr>
                <w:color w:val="434343"/>
                <w:spacing w:val="3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registration</w:t>
            </w:r>
            <w:r>
              <w:rPr>
                <w:color w:val="434343"/>
                <w:spacing w:val="3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number</w:t>
            </w:r>
            <w:r>
              <w:rPr>
                <w:color w:val="434343"/>
                <w:spacing w:val="-1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OR</w:t>
            </w:r>
            <w:r>
              <w:rPr>
                <w:color w:val="434343"/>
                <w:spacing w:val="-4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cite</w:t>
            </w:r>
            <w:r>
              <w:rPr>
                <w:color w:val="434343"/>
                <w:spacing w:val="3"/>
                <w:w w:val="105"/>
                <w:sz w:val="18"/>
              </w:rPr>
              <w:t xml:space="preserve"> </w:t>
            </w:r>
            <w:r>
              <w:rPr>
                <w:color w:val="434343"/>
                <w:spacing w:val="-4"/>
                <w:w w:val="105"/>
                <w:sz w:val="18"/>
              </w:rPr>
              <w:t>DOI.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81D3AE" w14:textId="77777777" w:rsidR="00D96725" w:rsidRDefault="00D96725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A28CA1" w14:textId="77777777" w:rsidR="00D96725" w:rsidRDefault="001E42BA">
            <w:pPr>
              <w:pStyle w:val="TableParagraph"/>
              <w:spacing w:before="80"/>
              <w:ind w:left="98"/>
              <w:rPr>
                <w:sz w:val="18"/>
              </w:rPr>
            </w:pPr>
            <w:r>
              <w:rPr>
                <w:color w:val="434343"/>
                <w:spacing w:val="-5"/>
                <w:w w:val="110"/>
                <w:sz w:val="18"/>
              </w:rPr>
              <w:t>N/A</w:t>
            </w:r>
          </w:p>
        </w:tc>
      </w:tr>
      <w:tr w:rsidR="00D96725" w14:paraId="373843C8" w14:textId="77777777">
        <w:trPr>
          <w:trHeight w:val="605"/>
        </w:trPr>
        <w:tc>
          <w:tcPr>
            <w:tcW w:w="9697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044070E9" w14:textId="77777777" w:rsidR="00D96725" w:rsidRDefault="00D96725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</w:tr>
      <w:tr w:rsidR="00D96725" w14:paraId="05667617" w14:textId="77777777">
        <w:trPr>
          <w:trHeight w:val="640"/>
        </w:trPr>
        <w:tc>
          <w:tcPr>
            <w:tcW w:w="5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048D1EC9" w14:textId="77777777" w:rsidR="00D96725" w:rsidRDefault="001E42BA">
            <w:pPr>
              <w:pStyle w:val="TableParagraph"/>
              <w:spacing w:before="72"/>
              <w:rPr>
                <w:rFonts w:ascii="Arial Black" w:hAnsi="Arial Black"/>
                <w:sz w:val="18"/>
              </w:rPr>
            </w:pPr>
            <w:r>
              <w:rPr>
                <w:rFonts w:ascii="Arial Black" w:hAnsi="Arial Black"/>
                <w:color w:val="434343"/>
                <w:w w:val="90"/>
                <w:sz w:val="18"/>
              </w:rPr>
              <w:t>Laboratory</w:t>
            </w:r>
            <w:r>
              <w:rPr>
                <w:rFonts w:ascii="Arial Black" w:hAnsi="Arial Black"/>
                <w:color w:val="434343"/>
                <w:spacing w:val="10"/>
                <w:sz w:val="18"/>
              </w:rPr>
              <w:t xml:space="preserve"> </w:t>
            </w:r>
            <w:r>
              <w:rPr>
                <w:rFonts w:ascii="Arial Black" w:hAnsi="Arial Black"/>
                <w:color w:val="434343"/>
                <w:spacing w:val="-2"/>
                <w:sz w:val="18"/>
              </w:rPr>
              <w:t>protocol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34E2B14E" w14:textId="77777777" w:rsidR="00D96725" w:rsidRDefault="001E42BA">
            <w:pPr>
              <w:pStyle w:val="TableParagraph"/>
              <w:spacing w:before="79" w:line="218" w:lineRule="auto"/>
              <w:ind w:left="99"/>
              <w:rPr>
                <w:rFonts w:ascii="Arial Black" w:hAnsi="Arial Black"/>
                <w:sz w:val="18"/>
              </w:rPr>
            </w:pPr>
            <w:r>
              <w:rPr>
                <w:rFonts w:ascii="Arial Black" w:hAnsi="Arial Black"/>
                <w:color w:val="434343"/>
                <w:w w:val="90"/>
                <w:sz w:val="18"/>
              </w:rPr>
              <w:t xml:space="preserve">Indicate where provided: </w:t>
            </w:r>
            <w:r>
              <w:rPr>
                <w:rFonts w:ascii="Arial Black" w:hAnsi="Arial Black"/>
                <w:color w:val="434343"/>
                <w:sz w:val="18"/>
              </w:rPr>
              <w:t>section/figure</w:t>
            </w:r>
            <w:r>
              <w:rPr>
                <w:rFonts w:ascii="Arial Black" w:hAnsi="Arial Black"/>
                <w:color w:val="434343"/>
                <w:spacing w:val="-15"/>
                <w:sz w:val="18"/>
              </w:rPr>
              <w:t xml:space="preserve"> </w:t>
            </w:r>
            <w:r>
              <w:rPr>
                <w:rFonts w:ascii="Arial Black" w:hAnsi="Arial Black"/>
                <w:color w:val="434343"/>
                <w:sz w:val="18"/>
              </w:rPr>
              <w:t>legend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77B8BE39" w14:textId="77777777" w:rsidR="00D96725" w:rsidRDefault="001E42BA">
            <w:pPr>
              <w:pStyle w:val="TableParagraph"/>
              <w:spacing w:before="62"/>
              <w:ind w:left="98"/>
              <w:rPr>
                <w:rFonts w:ascii="Arial Black" w:hAnsi="Arial Black"/>
                <w:sz w:val="18"/>
              </w:rPr>
            </w:pPr>
            <w:r>
              <w:rPr>
                <w:rFonts w:ascii="Arial Black" w:hAnsi="Arial Black"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D96725" w14:paraId="755D7E05" w14:textId="77777777">
        <w:trPr>
          <w:trHeight w:val="695"/>
        </w:trPr>
        <w:tc>
          <w:tcPr>
            <w:tcW w:w="5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CFAB1" w14:textId="77777777" w:rsidR="00D96725" w:rsidRDefault="001E42BA">
            <w:pPr>
              <w:pStyle w:val="TableParagraph"/>
              <w:spacing w:before="90" w:line="271" w:lineRule="auto"/>
              <w:rPr>
                <w:sz w:val="18"/>
              </w:rPr>
            </w:pPr>
            <w:r>
              <w:rPr>
                <w:color w:val="434343"/>
                <w:w w:val="105"/>
                <w:sz w:val="18"/>
              </w:rPr>
              <w:t>Provide</w:t>
            </w:r>
            <w:r>
              <w:rPr>
                <w:color w:val="434343"/>
                <w:spacing w:val="-5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DOI OR other</w:t>
            </w:r>
            <w:r>
              <w:rPr>
                <w:color w:val="434343"/>
                <w:spacing w:val="-3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citation details if detailed step-by-step protocols are available.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40BA23D4" w14:textId="14B65C1D" w:rsidR="00D96725" w:rsidRDefault="00D96725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FD5974" w14:textId="32F88BB8" w:rsidR="00D96725" w:rsidRDefault="006A3B45">
            <w:pPr>
              <w:pStyle w:val="TableParagraph"/>
              <w:spacing w:before="80"/>
              <w:ind w:left="98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96725" w14:paraId="27030AB0" w14:textId="77777777">
        <w:trPr>
          <w:trHeight w:val="605"/>
        </w:trPr>
        <w:tc>
          <w:tcPr>
            <w:tcW w:w="9697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1EB87F94" w14:textId="77777777" w:rsidR="00D96725" w:rsidRDefault="00D96725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</w:tr>
      <w:tr w:rsidR="00D96725" w14:paraId="1D3E3A27" w14:textId="77777777">
        <w:trPr>
          <w:trHeight w:val="605"/>
        </w:trPr>
        <w:tc>
          <w:tcPr>
            <w:tcW w:w="9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3ABDC513" w14:textId="77777777" w:rsidR="00D96725" w:rsidRDefault="001E42BA">
            <w:pPr>
              <w:pStyle w:val="TableParagraph"/>
              <w:spacing w:before="62"/>
              <w:rPr>
                <w:rFonts w:ascii="Arial Black" w:hAnsi="Arial Black"/>
                <w:sz w:val="18"/>
              </w:rPr>
            </w:pPr>
            <w:r>
              <w:rPr>
                <w:rFonts w:ascii="Arial Black" w:hAnsi="Arial Black"/>
                <w:color w:val="434343"/>
                <w:w w:val="90"/>
                <w:sz w:val="18"/>
              </w:rPr>
              <w:t>Experimental</w:t>
            </w:r>
            <w:r>
              <w:rPr>
                <w:rFonts w:ascii="Arial Black" w:hAnsi="Arial Black"/>
                <w:color w:val="434343"/>
                <w:spacing w:val="-9"/>
                <w:w w:val="90"/>
                <w:sz w:val="18"/>
              </w:rPr>
              <w:t xml:space="preserve"> </w:t>
            </w:r>
            <w:r>
              <w:rPr>
                <w:rFonts w:ascii="Arial Black" w:hAnsi="Arial Black"/>
                <w:color w:val="434343"/>
                <w:w w:val="90"/>
                <w:sz w:val="18"/>
              </w:rPr>
              <w:t>study</w:t>
            </w:r>
            <w:r>
              <w:rPr>
                <w:rFonts w:ascii="Arial Black" w:hAnsi="Arial Black"/>
                <w:color w:val="434343"/>
                <w:spacing w:val="-7"/>
                <w:w w:val="90"/>
                <w:sz w:val="18"/>
              </w:rPr>
              <w:t xml:space="preserve"> </w:t>
            </w:r>
            <w:r>
              <w:rPr>
                <w:rFonts w:ascii="Arial Black" w:hAnsi="Arial Black"/>
                <w:color w:val="434343"/>
                <w:w w:val="90"/>
                <w:sz w:val="18"/>
              </w:rPr>
              <w:t>design</w:t>
            </w:r>
            <w:r>
              <w:rPr>
                <w:rFonts w:ascii="Arial Black" w:hAnsi="Arial Black"/>
                <w:color w:val="434343"/>
                <w:spacing w:val="-8"/>
                <w:w w:val="90"/>
                <w:sz w:val="18"/>
              </w:rPr>
              <w:t xml:space="preserve"> </w:t>
            </w:r>
            <w:r>
              <w:rPr>
                <w:rFonts w:ascii="Arial Black" w:hAnsi="Arial Black"/>
                <w:color w:val="434343"/>
                <w:w w:val="90"/>
                <w:sz w:val="18"/>
              </w:rPr>
              <w:t>(statistics</w:t>
            </w:r>
            <w:r>
              <w:rPr>
                <w:rFonts w:ascii="Arial Black" w:hAnsi="Arial Black"/>
                <w:color w:val="434343"/>
                <w:spacing w:val="-4"/>
                <w:w w:val="90"/>
                <w:sz w:val="18"/>
              </w:rPr>
              <w:t xml:space="preserve"> </w:t>
            </w:r>
            <w:r>
              <w:rPr>
                <w:rFonts w:ascii="Arial Black" w:hAnsi="Arial Black"/>
                <w:color w:val="434343"/>
                <w:w w:val="90"/>
                <w:sz w:val="18"/>
              </w:rPr>
              <w:t>details)</w:t>
            </w:r>
            <w:r>
              <w:rPr>
                <w:rFonts w:ascii="Arial Black" w:hAnsi="Arial Black"/>
                <w:color w:val="434343"/>
                <w:spacing w:val="-9"/>
                <w:w w:val="90"/>
                <w:sz w:val="18"/>
              </w:rPr>
              <w:t xml:space="preserve"> </w:t>
            </w:r>
            <w:r>
              <w:rPr>
                <w:rFonts w:ascii="Arial Black" w:hAnsi="Arial Black"/>
                <w:color w:val="434343"/>
                <w:spacing w:val="-10"/>
                <w:w w:val="90"/>
                <w:sz w:val="18"/>
              </w:rPr>
              <w:t>*</w:t>
            </w:r>
          </w:p>
        </w:tc>
      </w:tr>
      <w:tr w:rsidR="00D96725" w14:paraId="63C23F74" w14:textId="77777777">
        <w:trPr>
          <w:trHeight w:val="1100"/>
        </w:trPr>
        <w:tc>
          <w:tcPr>
            <w:tcW w:w="5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7749B23F" w14:textId="77777777" w:rsidR="00D96725" w:rsidRDefault="001E42BA">
            <w:pPr>
              <w:pStyle w:val="TableParagraph"/>
              <w:spacing w:before="78" w:line="230" w:lineRule="auto"/>
              <w:ind w:right="333"/>
              <w:rPr>
                <w:rFonts w:ascii="Arial Black" w:hAnsi="Arial Black"/>
                <w:sz w:val="18"/>
              </w:rPr>
            </w:pPr>
            <w:r>
              <w:rPr>
                <w:rFonts w:ascii="Arial Black" w:hAnsi="Arial Black"/>
                <w:color w:val="434343"/>
                <w:w w:val="90"/>
                <w:sz w:val="18"/>
              </w:rPr>
              <w:t xml:space="preserve">For in vivo studies: State whether and how the following </w:t>
            </w:r>
            <w:r>
              <w:rPr>
                <w:rFonts w:ascii="Arial Black" w:hAnsi="Arial Black"/>
                <w:color w:val="434343"/>
                <w:sz w:val="18"/>
              </w:rPr>
              <w:t>have been done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6148110C" w14:textId="77777777" w:rsidR="00D96725" w:rsidRDefault="001E42BA">
            <w:pPr>
              <w:pStyle w:val="TableParagraph"/>
              <w:spacing w:before="79" w:line="218" w:lineRule="auto"/>
              <w:ind w:left="99"/>
              <w:rPr>
                <w:rFonts w:ascii="Arial Black" w:hAnsi="Arial Black"/>
                <w:sz w:val="18"/>
              </w:rPr>
            </w:pPr>
            <w:r>
              <w:rPr>
                <w:rFonts w:ascii="Arial Black" w:hAnsi="Arial Black"/>
                <w:color w:val="434343"/>
                <w:sz w:val="18"/>
              </w:rPr>
              <w:t>Indicate</w:t>
            </w:r>
            <w:r>
              <w:rPr>
                <w:rFonts w:ascii="Arial Black" w:hAnsi="Arial Black"/>
                <w:color w:val="434343"/>
                <w:spacing w:val="-17"/>
                <w:sz w:val="18"/>
              </w:rPr>
              <w:t xml:space="preserve"> </w:t>
            </w:r>
            <w:r>
              <w:rPr>
                <w:rFonts w:ascii="Arial Black" w:hAnsi="Arial Black"/>
                <w:color w:val="434343"/>
                <w:sz w:val="18"/>
              </w:rPr>
              <w:t>where</w:t>
            </w:r>
            <w:r>
              <w:rPr>
                <w:rFonts w:ascii="Arial Black" w:hAnsi="Arial Black"/>
                <w:color w:val="434343"/>
                <w:spacing w:val="-17"/>
                <w:sz w:val="18"/>
              </w:rPr>
              <w:t xml:space="preserve"> </w:t>
            </w:r>
            <w:r>
              <w:rPr>
                <w:rFonts w:ascii="Arial Black" w:hAnsi="Arial Black"/>
                <w:color w:val="434343"/>
                <w:sz w:val="18"/>
              </w:rPr>
              <w:t xml:space="preserve">provided: </w:t>
            </w:r>
            <w:r>
              <w:rPr>
                <w:rFonts w:ascii="Arial Black" w:hAnsi="Arial Black"/>
                <w:color w:val="434343"/>
                <w:w w:val="90"/>
                <w:sz w:val="18"/>
              </w:rPr>
              <w:t xml:space="preserve">section/figure legend. If it could </w:t>
            </w:r>
            <w:r>
              <w:rPr>
                <w:rFonts w:ascii="Arial Black" w:hAnsi="Arial Black"/>
                <w:color w:val="434343"/>
                <w:sz w:val="18"/>
              </w:rPr>
              <w:t>have</w:t>
            </w:r>
            <w:r>
              <w:rPr>
                <w:rFonts w:ascii="Arial Black" w:hAnsi="Arial Black"/>
                <w:color w:val="434343"/>
                <w:spacing w:val="-17"/>
                <w:sz w:val="18"/>
              </w:rPr>
              <w:t xml:space="preserve"> </w:t>
            </w:r>
            <w:r>
              <w:rPr>
                <w:rFonts w:ascii="Arial Black" w:hAnsi="Arial Black"/>
                <w:color w:val="434343"/>
                <w:sz w:val="18"/>
              </w:rPr>
              <w:t>been</w:t>
            </w:r>
            <w:r>
              <w:rPr>
                <w:rFonts w:ascii="Arial Black" w:hAnsi="Arial Black"/>
                <w:color w:val="434343"/>
                <w:spacing w:val="-15"/>
                <w:sz w:val="18"/>
              </w:rPr>
              <w:t xml:space="preserve"> </w:t>
            </w:r>
            <w:r>
              <w:rPr>
                <w:rFonts w:ascii="Arial Black" w:hAnsi="Arial Black"/>
                <w:color w:val="434343"/>
                <w:sz w:val="18"/>
              </w:rPr>
              <w:t>done,</w:t>
            </w:r>
            <w:r>
              <w:rPr>
                <w:rFonts w:ascii="Arial Black" w:hAnsi="Arial Black"/>
                <w:color w:val="434343"/>
                <w:spacing w:val="-18"/>
                <w:sz w:val="18"/>
              </w:rPr>
              <w:t xml:space="preserve"> </w:t>
            </w:r>
            <w:r>
              <w:rPr>
                <w:rFonts w:ascii="Arial Black" w:hAnsi="Arial Black"/>
                <w:color w:val="434343"/>
                <w:sz w:val="18"/>
              </w:rPr>
              <w:t>but</w:t>
            </w:r>
            <w:r>
              <w:rPr>
                <w:rFonts w:ascii="Arial Black" w:hAnsi="Arial Black"/>
                <w:color w:val="434343"/>
                <w:spacing w:val="-16"/>
                <w:sz w:val="18"/>
              </w:rPr>
              <w:t xml:space="preserve"> </w:t>
            </w:r>
            <w:r>
              <w:rPr>
                <w:rFonts w:ascii="Arial Black" w:hAnsi="Arial Black"/>
                <w:color w:val="434343"/>
                <w:sz w:val="18"/>
              </w:rPr>
              <w:t>was</w:t>
            </w:r>
            <w:r>
              <w:rPr>
                <w:rFonts w:ascii="Arial Black" w:hAnsi="Arial Black"/>
                <w:color w:val="434343"/>
                <w:spacing w:val="-15"/>
                <w:sz w:val="18"/>
              </w:rPr>
              <w:t xml:space="preserve"> </w:t>
            </w:r>
            <w:r>
              <w:rPr>
                <w:rFonts w:ascii="Arial Black" w:hAnsi="Arial Black"/>
                <w:color w:val="434343"/>
                <w:sz w:val="18"/>
              </w:rPr>
              <w:t>not, write “not done”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24C2E46F" w14:textId="77777777" w:rsidR="00D96725" w:rsidRDefault="001E42BA">
            <w:pPr>
              <w:pStyle w:val="TableParagraph"/>
              <w:spacing w:before="62"/>
              <w:ind w:left="98"/>
              <w:rPr>
                <w:rFonts w:ascii="Arial Black" w:hAnsi="Arial Black"/>
                <w:sz w:val="18"/>
              </w:rPr>
            </w:pPr>
            <w:r>
              <w:rPr>
                <w:rFonts w:ascii="Arial Black" w:hAnsi="Arial Black"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D96725" w14:paraId="0096BBC1" w14:textId="77777777">
        <w:trPr>
          <w:trHeight w:val="640"/>
        </w:trPr>
        <w:tc>
          <w:tcPr>
            <w:tcW w:w="5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0929C5" w14:textId="77777777" w:rsidR="00D96725" w:rsidRDefault="001E42BA">
            <w:pPr>
              <w:pStyle w:val="TableParagraph"/>
              <w:spacing w:before="90"/>
              <w:rPr>
                <w:sz w:val="18"/>
              </w:rPr>
            </w:pPr>
            <w:r>
              <w:rPr>
                <w:color w:val="434343"/>
                <w:sz w:val="18"/>
              </w:rPr>
              <w:t>Sample</w:t>
            </w:r>
            <w:r>
              <w:rPr>
                <w:color w:val="434343"/>
                <w:spacing w:val="1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size</w:t>
            </w:r>
            <w:r>
              <w:rPr>
                <w:color w:val="434343"/>
                <w:spacing w:val="2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determination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94423C" w14:textId="77777777" w:rsidR="00D96725" w:rsidRDefault="001E42BA">
            <w:pPr>
              <w:pStyle w:val="TableParagraph"/>
              <w:spacing w:before="80"/>
              <w:ind w:left="99"/>
              <w:rPr>
                <w:strike/>
              </w:rPr>
            </w:pPr>
            <w:r>
              <w:rPr>
                <w:strike/>
                <w:color w:val="434343"/>
                <w:w w:val="105"/>
                <w:sz w:val="18"/>
              </w:rPr>
              <w:t>Yes</w:t>
            </w:r>
            <w:r>
              <w:rPr>
                <w:strike/>
                <w:color w:val="434343"/>
                <w:spacing w:val="-4"/>
                <w:w w:val="105"/>
                <w:sz w:val="18"/>
              </w:rPr>
              <w:t xml:space="preserve"> </w:t>
            </w:r>
            <w:r>
              <w:rPr>
                <w:strike/>
                <w:color w:val="434343"/>
                <w:w w:val="105"/>
                <w:sz w:val="18"/>
              </w:rPr>
              <w:t>-</w:t>
            </w:r>
            <w:r>
              <w:rPr>
                <w:strike/>
                <w:color w:val="434343"/>
                <w:spacing w:val="-9"/>
                <w:w w:val="105"/>
                <w:sz w:val="18"/>
              </w:rPr>
              <w:t xml:space="preserve"> </w:t>
            </w:r>
            <w:r>
              <w:rPr>
                <w:strike/>
                <w:color w:val="434343"/>
                <w:w w:val="105"/>
                <w:sz w:val="18"/>
              </w:rPr>
              <w:t>see</w:t>
            </w:r>
            <w:r>
              <w:rPr>
                <w:strike/>
                <w:color w:val="434343"/>
                <w:spacing w:val="-9"/>
                <w:w w:val="105"/>
                <w:sz w:val="18"/>
              </w:rPr>
              <w:t xml:space="preserve"> </w:t>
            </w:r>
            <w:r>
              <w:rPr>
                <w:strike/>
                <w:color w:val="434343"/>
                <w:w w:val="105"/>
                <w:sz w:val="18"/>
              </w:rPr>
              <w:t>the</w:t>
            </w:r>
            <w:r>
              <w:rPr>
                <w:strike/>
                <w:color w:val="434343"/>
                <w:spacing w:val="-9"/>
                <w:w w:val="105"/>
                <w:sz w:val="18"/>
              </w:rPr>
              <w:t xml:space="preserve"> </w:t>
            </w:r>
            <w:r>
              <w:rPr>
                <w:strike/>
                <w:color w:val="434343"/>
                <w:w w:val="105"/>
                <w:sz w:val="18"/>
              </w:rPr>
              <w:t>Methods</w:t>
            </w:r>
            <w:r>
              <w:rPr>
                <w:strike/>
                <w:color w:val="434343"/>
                <w:spacing w:val="-3"/>
                <w:w w:val="105"/>
                <w:sz w:val="18"/>
              </w:rPr>
              <w:t xml:space="preserve"> </w:t>
            </w:r>
            <w:r>
              <w:rPr>
                <w:strike/>
                <w:color w:val="434343"/>
                <w:spacing w:val="-2"/>
                <w:w w:val="105"/>
                <w:sz w:val="18"/>
              </w:rPr>
              <w:t>section</w:t>
            </w:r>
          </w:p>
          <w:p w14:paraId="42BDBF34" w14:textId="77777777" w:rsidR="00D96725" w:rsidRDefault="001E42BA">
            <w:pPr>
              <w:pStyle w:val="TableParagraph"/>
              <w:spacing w:before="12"/>
              <w:ind w:left="99"/>
              <w:rPr>
                <w:strike/>
              </w:rPr>
            </w:pPr>
            <w:r>
              <w:rPr>
                <w:strike/>
                <w:color w:val="434343"/>
                <w:spacing w:val="2"/>
                <w:sz w:val="18"/>
              </w:rPr>
              <w:t>entitled</w:t>
            </w:r>
            <w:r>
              <w:rPr>
                <w:strike/>
                <w:color w:val="434343"/>
                <w:spacing w:val="18"/>
                <w:sz w:val="18"/>
              </w:rPr>
              <w:t xml:space="preserve"> </w:t>
            </w:r>
            <w:r>
              <w:rPr>
                <w:strike/>
                <w:color w:val="434343"/>
                <w:spacing w:val="2"/>
                <w:sz w:val="18"/>
              </w:rPr>
              <w:t>“Statistical</w:t>
            </w:r>
            <w:r>
              <w:rPr>
                <w:strike/>
                <w:color w:val="434343"/>
                <w:spacing w:val="27"/>
                <w:sz w:val="18"/>
              </w:rPr>
              <w:t xml:space="preserve"> </w:t>
            </w:r>
            <w:r>
              <w:rPr>
                <w:strike/>
                <w:color w:val="434343"/>
                <w:spacing w:val="-2"/>
                <w:sz w:val="18"/>
              </w:rPr>
              <w:t>analysis”.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5D0BB4" w14:textId="1CC3139E" w:rsidR="00D96725" w:rsidRDefault="00162159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N/A</w:t>
            </w:r>
          </w:p>
        </w:tc>
      </w:tr>
      <w:tr w:rsidR="00D96725" w14:paraId="51DD6FD8" w14:textId="77777777">
        <w:trPr>
          <w:trHeight w:val="640"/>
        </w:trPr>
        <w:tc>
          <w:tcPr>
            <w:tcW w:w="5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AD99E8" w14:textId="77777777" w:rsidR="00D96725" w:rsidRDefault="001E42BA">
            <w:pPr>
              <w:pStyle w:val="TableParagraph"/>
              <w:spacing w:before="90"/>
              <w:rPr>
                <w:sz w:val="18"/>
              </w:rPr>
            </w:pPr>
            <w:proofErr w:type="spellStart"/>
            <w:r>
              <w:rPr>
                <w:color w:val="434343"/>
                <w:spacing w:val="-2"/>
                <w:w w:val="110"/>
                <w:sz w:val="18"/>
              </w:rPr>
              <w:t>Randomisation</w:t>
            </w:r>
            <w:proofErr w:type="spellEnd"/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614FF" w14:textId="77777777" w:rsidR="00D96725" w:rsidRDefault="001E42BA">
            <w:pPr>
              <w:pStyle w:val="TableParagraph"/>
              <w:spacing w:before="80"/>
              <w:ind w:left="99"/>
              <w:rPr>
                <w:strike/>
              </w:rPr>
            </w:pPr>
            <w:r>
              <w:rPr>
                <w:strike/>
                <w:color w:val="434343"/>
                <w:w w:val="105"/>
                <w:sz w:val="18"/>
              </w:rPr>
              <w:t>Yes</w:t>
            </w:r>
            <w:r>
              <w:rPr>
                <w:strike/>
                <w:color w:val="434343"/>
                <w:spacing w:val="-4"/>
                <w:w w:val="105"/>
                <w:sz w:val="18"/>
              </w:rPr>
              <w:t xml:space="preserve"> </w:t>
            </w:r>
            <w:r>
              <w:rPr>
                <w:strike/>
                <w:color w:val="434343"/>
                <w:w w:val="105"/>
                <w:sz w:val="18"/>
              </w:rPr>
              <w:t>-</w:t>
            </w:r>
            <w:r>
              <w:rPr>
                <w:strike/>
                <w:color w:val="434343"/>
                <w:spacing w:val="-9"/>
                <w:w w:val="105"/>
                <w:sz w:val="18"/>
              </w:rPr>
              <w:t xml:space="preserve"> </w:t>
            </w:r>
            <w:r>
              <w:rPr>
                <w:strike/>
                <w:color w:val="434343"/>
                <w:w w:val="105"/>
                <w:sz w:val="18"/>
              </w:rPr>
              <w:t>see</w:t>
            </w:r>
            <w:r>
              <w:rPr>
                <w:strike/>
                <w:color w:val="434343"/>
                <w:spacing w:val="-9"/>
                <w:w w:val="105"/>
                <w:sz w:val="18"/>
              </w:rPr>
              <w:t xml:space="preserve"> </w:t>
            </w:r>
            <w:r>
              <w:rPr>
                <w:strike/>
                <w:color w:val="434343"/>
                <w:w w:val="105"/>
                <w:sz w:val="18"/>
              </w:rPr>
              <w:t>the</w:t>
            </w:r>
            <w:r>
              <w:rPr>
                <w:strike/>
                <w:color w:val="434343"/>
                <w:spacing w:val="-9"/>
                <w:w w:val="105"/>
                <w:sz w:val="18"/>
              </w:rPr>
              <w:t xml:space="preserve"> </w:t>
            </w:r>
            <w:r>
              <w:rPr>
                <w:strike/>
                <w:color w:val="434343"/>
                <w:w w:val="105"/>
                <w:sz w:val="18"/>
              </w:rPr>
              <w:t>Methods</w:t>
            </w:r>
            <w:r>
              <w:rPr>
                <w:strike/>
                <w:color w:val="434343"/>
                <w:spacing w:val="-3"/>
                <w:w w:val="105"/>
                <w:sz w:val="18"/>
              </w:rPr>
              <w:t xml:space="preserve"> </w:t>
            </w:r>
            <w:r>
              <w:rPr>
                <w:strike/>
                <w:color w:val="434343"/>
                <w:spacing w:val="-2"/>
                <w:w w:val="105"/>
                <w:sz w:val="18"/>
              </w:rPr>
              <w:t>section</w:t>
            </w:r>
          </w:p>
          <w:p w14:paraId="5A907D6C" w14:textId="77777777" w:rsidR="00D96725" w:rsidRDefault="001E42BA">
            <w:pPr>
              <w:pStyle w:val="TableParagraph"/>
              <w:spacing w:before="13"/>
              <w:ind w:left="99"/>
              <w:rPr>
                <w:strike/>
              </w:rPr>
            </w:pPr>
            <w:r>
              <w:rPr>
                <w:strike/>
                <w:color w:val="434343"/>
                <w:spacing w:val="2"/>
                <w:sz w:val="18"/>
              </w:rPr>
              <w:t>entitled</w:t>
            </w:r>
            <w:r>
              <w:rPr>
                <w:strike/>
                <w:color w:val="434343"/>
                <w:spacing w:val="18"/>
                <w:sz w:val="18"/>
              </w:rPr>
              <w:t xml:space="preserve"> </w:t>
            </w:r>
            <w:r>
              <w:rPr>
                <w:strike/>
                <w:color w:val="434343"/>
                <w:spacing w:val="2"/>
                <w:sz w:val="18"/>
              </w:rPr>
              <w:t>“Statistical</w:t>
            </w:r>
            <w:r>
              <w:rPr>
                <w:strike/>
                <w:color w:val="434343"/>
                <w:spacing w:val="27"/>
                <w:sz w:val="18"/>
              </w:rPr>
              <w:t xml:space="preserve"> </w:t>
            </w:r>
            <w:r>
              <w:rPr>
                <w:strike/>
                <w:color w:val="434343"/>
                <w:spacing w:val="-2"/>
                <w:sz w:val="18"/>
              </w:rPr>
              <w:t>analysis”.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28875A" w14:textId="02D45D02" w:rsidR="00D96725" w:rsidRDefault="00162159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N/A</w:t>
            </w:r>
          </w:p>
        </w:tc>
      </w:tr>
      <w:tr w:rsidR="00D96725" w14:paraId="609B76B4" w14:textId="77777777">
        <w:trPr>
          <w:trHeight w:val="634"/>
        </w:trPr>
        <w:tc>
          <w:tcPr>
            <w:tcW w:w="5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89DE4" w14:textId="77777777" w:rsidR="00D96725" w:rsidRDefault="001E42BA">
            <w:pPr>
              <w:pStyle w:val="TableParagraph"/>
              <w:spacing w:before="90"/>
              <w:rPr>
                <w:sz w:val="18"/>
              </w:rPr>
            </w:pPr>
            <w:r>
              <w:rPr>
                <w:color w:val="434343"/>
                <w:spacing w:val="-2"/>
                <w:w w:val="110"/>
                <w:sz w:val="18"/>
              </w:rPr>
              <w:t>Blinding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6E074C" w14:textId="77777777" w:rsidR="00D96725" w:rsidRDefault="001E42BA">
            <w:pPr>
              <w:pStyle w:val="TableParagraph"/>
              <w:spacing w:before="75"/>
              <w:ind w:left="99"/>
              <w:rPr>
                <w:strike/>
              </w:rPr>
            </w:pPr>
            <w:r>
              <w:rPr>
                <w:strike/>
                <w:color w:val="434343"/>
                <w:w w:val="105"/>
                <w:sz w:val="18"/>
              </w:rPr>
              <w:t>Yes</w:t>
            </w:r>
            <w:r>
              <w:rPr>
                <w:strike/>
                <w:color w:val="434343"/>
                <w:spacing w:val="-4"/>
                <w:w w:val="105"/>
                <w:sz w:val="18"/>
              </w:rPr>
              <w:t xml:space="preserve"> </w:t>
            </w:r>
            <w:r>
              <w:rPr>
                <w:strike/>
                <w:color w:val="434343"/>
                <w:w w:val="105"/>
                <w:sz w:val="18"/>
              </w:rPr>
              <w:t>-</w:t>
            </w:r>
            <w:r>
              <w:rPr>
                <w:strike/>
                <w:color w:val="434343"/>
                <w:spacing w:val="-9"/>
                <w:w w:val="105"/>
                <w:sz w:val="18"/>
              </w:rPr>
              <w:t xml:space="preserve"> </w:t>
            </w:r>
            <w:r>
              <w:rPr>
                <w:strike/>
                <w:color w:val="434343"/>
                <w:w w:val="105"/>
                <w:sz w:val="18"/>
              </w:rPr>
              <w:t>see</w:t>
            </w:r>
            <w:r>
              <w:rPr>
                <w:strike/>
                <w:color w:val="434343"/>
                <w:spacing w:val="-9"/>
                <w:w w:val="105"/>
                <w:sz w:val="18"/>
              </w:rPr>
              <w:t xml:space="preserve"> </w:t>
            </w:r>
            <w:r>
              <w:rPr>
                <w:strike/>
                <w:color w:val="434343"/>
                <w:w w:val="105"/>
                <w:sz w:val="18"/>
              </w:rPr>
              <w:t>the</w:t>
            </w:r>
            <w:r>
              <w:rPr>
                <w:strike/>
                <w:color w:val="434343"/>
                <w:spacing w:val="-9"/>
                <w:w w:val="105"/>
                <w:sz w:val="18"/>
              </w:rPr>
              <w:t xml:space="preserve"> </w:t>
            </w:r>
            <w:r>
              <w:rPr>
                <w:strike/>
                <w:color w:val="434343"/>
                <w:w w:val="105"/>
                <w:sz w:val="18"/>
              </w:rPr>
              <w:t>Methods</w:t>
            </w:r>
            <w:r>
              <w:rPr>
                <w:strike/>
                <w:color w:val="434343"/>
                <w:spacing w:val="-3"/>
                <w:w w:val="105"/>
                <w:sz w:val="18"/>
              </w:rPr>
              <w:t xml:space="preserve"> </w:t>
            </w:r>
            <w:r>
              <w:rPr>
                <w:strike/>
                <w:color w:val="434343"/>
                <w:spacing w:val="-2"/>
                <w:w w:val="105"/>
                <w:sz w:val="18"/>
              </w:rPr>
              <w:t>section</w:t>
            </w:r>
          </w:p>
          <w:p w14:paraId="061AD5CA" w14:textId="77777777" w:rsidR="00D96725" w:rsidRDefault="001E42BA">
            <w:pPr>
              <w:pStyle w:val="TableParagraph"/>
              <w:spacing w:before="13"/>
              <w:ind w:left="99"/>
              <w:rPr>
                <w:strike/>
              </w:rPr>
            </w:pPr>
            <w:r>
              <w:rPr>
                <w:strike/>
                <w:color w:val="434343"/>
                <w:spacing w:val="2"/>
                <w:sz w:val="18"/>
              </w:rPr>
              <w:t>entitled</w:t>
            </w:r>
            <w:r>
              <w:rPr>
                <w:strike/>
                <w:color w:val="434343"/>
                <w:spacing w:val="18"/>
                <w:sz w:val="18"/>
              </w:rPr>
              <w:t xml:space="preserve"> </w:t>
            </w:r>
            <w:r>
              <w:rPr>
                <w:strike/>
                <w:color w:val="434343"/>
                <w:spacing w:val="2"/>
                <w:sz w:val="18"/>
              </w:rPr>
              <w:t>“Statistical</w:t>
            </w:r>
            <w:r>
              <w:rPr>
                <w:strike/>
                <w:color w:val="434343"/>
                <w:spacing w:val="27"/>
                <w:sz w:val="18"/>
              </w:rPr>
              <w:t xml:space="preserve"> </w:t>
            </w:r>
            <w:r>
              <w:rPr>
                <w:strike/>
                <w:color w:val="434343"/>
                <w:spacing w:val="-2"/>
                <w:sz w:val="18"/>
              </w:rPr>
              <w:t>analysis”.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885E6E" w14:textId="1C2A1329" w:rsidR="00D96725" w:rsidRDefault="00162159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N/A</w:t>
            </w:r>
          </w:p>
        </w:tc>
      </w:tr>
      <w:tr w:rsidR="00D96725" w14:paraId="73645839" w14:textId="77777777">
        <w:trPr>
          <w:trHeight w:val="640"/>
        </w:trPr>
        <w:tc>
          <w:tcPr>
            <w:tcW w:w="5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5C1F0" w14:textId="77777777" w:rsidR="00D96725" w:rsidRDefault="001E42BA">
            <w:pPr>
              <w:pStyle w:val="TableParagraph"/>
              <w:spacing w:before="90"/>
              <w:rPr>
                <w:sz w:val="18"/>
              </w:rPr>
            </w:pPr>
            <w:r>
              <w:rPr>
                <w:color w:val="434343"/>
                <w:w w:val="105"/>
                <w:sz w:val="18"/>
              </w:rPr>
              <w:t>Inclusion/exclusion</w:t>
            </w:r>
            <w:r>
              <w:rPr>
                <w:color w:val="434343"/>
                <w:spacing w:val="17"/>
                <w:w w:val="110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10"/>
                <w:sz w:val="18"/>
              </w:rPr>
              <w:t>criteria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DF945" w14:textId="77777777" w:rsidR="00D96725" w:rsidRDefault="001E42BA">
            <w:pPr>
              <w:pStyle w:val="TableParagraph"/>
              <w:spacing w:before="80"/>
              <w:ind w:left="99"/>
              <w:rPr>
                <w:strike/>
              </w:rPr>
            </w:pPr>
            <w:r>
              <w:rPr>
                <w:strike/>
                <w:color w:val="434343"/>
                <w:w w:val="105"/>
                <w:sz w:val="18"/>
              </w:rPr>
              <w:t>Yes</w:t>
            </w:r>
            <w:r>
              <w:rPr>
                <w:strike/>
                <w:color w:val="434343"/>
                <w:spacing w:val="-4"/>
                <w:w w:val="105"/>
                <w:sz w:val="18"/>
              </w:rPr>
              <w:t xml:space="preserve"> </w:t>
            </w:r>
            <w:r>
              <w:rPr>
                <w:strike/>
                <w:color w:val="434343"/>
                <w:w w:val="105"/>
                <w:sz w:val="18"/>
              </w:rPr>
              <w:t>-</w:t>
            </w:r>
            <w:r>
              <w:rPr>
                <w:strike/>
                <w:color w:val="434343"/>
                <w:spacing w:val="-9"/>
                <w:w w:val="105"/>
                <w:sz w:val="18"/>
              </w:rPr>
              <w:t xml:space="preserve"> </w:t>
            </w:r>
            <w:r>
              <w:rPr>
                <w:strike/>
                <w:color w:val="434343"/>
                <w:w w:val="105"/>
                <w:sz w:val="18"/>
              </w:rPr>
              <w:t>see</w:t>
            </w:r>
            <w:r>
              <w:rPr>
                <w:strike/>
                <w:color w:val="434343"/>
                <w:spacing w:val="-9"/>
                <w:w w:val="105"/>
                <w:sz w:val="18"/>
              </w:rPr>
              <w:t xml:space="preserve"> </w:t>
            </w:r>
            <w:r>
              <w:rPr>
                <w:strike/>
                <w:color w:val="434343"/>
                <w:w w:val="105"/>
                <w:sz w:val="18"/>
              </w:rPr>
              <w:t>the</w:t>
            </w:r>
            <w:r>
              <w:rPr>
                <w:strike/>
                <w:color w:val="434343"/>
                <w:spacing w:val="-9"/>
                <w:w w:val="105"/>
                <w:sz w:val="18"/>
              </w:rPr>
              <w:t xml:space="preserve"> </w:t>
            </w:r>
            <w:r>
              <w:rPr>
                <w:strike/>
                <w:color w:val="434343"/>
                <w:w w:val="105"/>
                <w:sz w:val="18"/>
              </w:rPr>
              <w:t>Methods</w:t>
            </w:r>
            <w:r>
              <w:rPr>
                <w:strike/>
                <w:color w:val="434343"/>
                <w:spacing w:val="-3"/>
                <w:w w:val="105"/>
                <w:sz w:val="18"/>
              </w:rPr>
              <w:t xml:space="preserve"> </w:t>
            </w:r>
            <w:r>
              <w:rPr>
                <w:strike/>
                <w:color w:val="434343"/>
                <w:spacing w:val="-2"/>
                <w:w w:val="105"/>
                <w:sz w:val="18"/>
              </w:rPr>
              <w:t>section</w:t>
            </w:r>
          </w:p>
          <w:p w14:paraId="77A080D0" w14:textId="77777777" w:rsidR="00D96725" w:rsidRDefault="001E42BA">
            <w:pPr>
              <w:pStyle w:val="TableParagraph"/>
              <w:spacing w:before="12"/>
              <w:ind w:left="99"/>
              <w:rPr>
                <w:strike/>
              </w:rPr>
            </w:pPr>
            <w:r>
              <w:rPr>
                <w:strike/>
                <w:color w:val="434343"/>
                <w:spacing w:val="2"/>
                <w:sz w:val="18"/>
              </w:rPr>
              <w:t>entitled</w:t>
            </w:r>
            <w:r>
              <w:rPr>
                <w:strike/>
                <w:color w:val="434343"/>
                <w:spacing w:val="18"/>
                <w:sz w:val="18"/>
              </w:rPr>
              <w:t xml:space="preserve"> </w:t>
            </w:r>
            <w:r>
              <w:rPr>
                <w:strike/>
                <w:color w:val="434343"/>
                <w:spacing w:val="2"/>
                <w:sz w:val="18"/>
              </w:rPr>
              <w:t>“Statistical</w:t>
            </w:r>
            <w:r>
              <w:rPr>
                <w:strike/>
                <w:color w:val="434343"/>
                <w:spacing w:val="27"/>
                <w:sz w:val="18"/>
              </w:rPr>
              <w:t xml:space="preserve"> </w:t>
            </w:r>
            <w:r>
              <w:rPr>
                <w:strike/>
                <w:color w:val="434343"/>
                <w:spacing w:val="-2"/>
                <w:sz w:val="18"/>
              </w:rPr>
              <w:t>analysis”.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AA6F8" w14:textId="152DD2EE" w:rsidR="00D96725" w:rsidRDefault="00162159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N/A</w:t>
            </w:r>
          </w:p>
        </w:tc>
      </w:tr>
      <w:tr w:rsidR="00D96725" w14:paraId="7B82137D" w14:textId="77777777">
        <w:trPr>
          <w:trHeight w:val="605"/>
        </w:trPr>
        <w:tc>
          <w:tcPr>
            <w:tcW w:w="9697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6B9984A1" w14:textId="77777777" w:rsidR="00D96725" w:rsidRDefault="00D96725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</w:tr>
      <w:tr w:rsidR="00D96725" w14:paraId="59FFAE64" w14:textId="77777777">
        <w:trPr>
          <w:trHeight w:val="560"/>
        </w:trPr>
        <w:tc>
          <w:tcPr>
            <w:tcW w:w="5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48329E1E" w14:textId="77777777" w:rsidR="00D96725" w:rsidRDefault="001E42BA">
            <w:pPr>
              <w:pStyle w:val="TableParagraph"/>
              <w:spacing w:before="92"/>
              <w:rPr>
                <w:rFonts w:ascii="Arial Black" w:hAnsi="Arial Black"/>
                <w:sz w:val="18"/>
              </w:rPr>
            </w:pPr>
            <w:r>
              <w:rPr>
                <w:rFonts w:ascii="Arial Black" w:hAnsi="Arial Black"/>
                <w:color w:val="434343"/>
                <w:w w:val="90"/>
                <w:sz w:val="18"/>
              </w:rPr>
              <w:t>Sample</w:t>
            </w:r>
            <w:r>
              <w:rPr>
                <w:rFonts w:ascii="Arial Black" w:hAnsi="Arial Black"/>
                <w:color w:val="434343"/>
                <w:spacing w:val="8"/>
                <w:sz w:val="18"/>
              </w:rPr>
              <w:t xml:space="preserve"> </w:t>
            </w:r>
            <w:r>
              <w:rPr>
                <w:rFonts w:ascii="Arial Black" w:hAnsi="Arial Black"/>
                <w:color w:val="434343"/>
                <w:w w:val="90"/>
                <w:sz w:val="18"/>
              </w:rPr>
              <w:t>definition</w:t>
            </w:r>
            <w:r>
              <w:rPr>
                <w:rFonts w:ascii="Arial Black" w:hAnsi="Arial Black"/>
                <w:color w:val="434343"/>
                <w:spacing w:val="12"/>
                <w:sz w:val="18"/>
              </w:rPr>
              <w:t xml:space="preserve"> </w:t>
            </w:r>
            <w:r>
              <w:rPr>
                <w:rFonts w:ascii="Arial Black" w:hAnsi="Arial Black"/>
                <w:color w:val="434343"/>
                <w:w w:val="90"/>
                <w:sz w:val="18"/>
              </w:rPr>
              <w:t>and</w:t>
            </w:r>
            <w:r>
              <w:rPr>
                <w:rFonts w:ascii="Arial Black" w:hAnsi="Arial Black"/>
                <w:color w:val="434343"/>
                <w:spacing w:val="12"/>
                <w:sz w:val="18"/>
              </w:rPr>
              <w:t xml:space="preserve"> </w:t>
            </w:r>
            <w:r>
              <w:rPr>
                <w:rFonts w:ascii="Arial Black" w:hAnsi="Arial Black"/>
                <w:color w:val="434343"/>
                <w:w w:val="90"/>
                <w:sz w:val="18"/>
              </w:rPr>
              <w:t>in-laboratory</w:t>
            </w:r>
            <w:r>
              <w:rPr>
                <w:rFonts w:ascii="Arial Black" w:hAnsi="Arial Black"/>
                <w:color w:val="434343"/>
                <w:spacing w:val="14"/>
                <w:sz w:val="18"/>
              </w:rPr>
              <w:t xml:space="preserve"> </w:t>
            </w:r>
            <w:r>
              <w:rPr>
                <w:rFonts w:ascii="Arial Black" w:hAnsi="Arial Black"/>
                <w:color w:val="434343"/>
                <w:spacing w:val="-2"/>
                <w:w w:val="90"/>
                <w:sz w:val="18"/>
              </w:rPr>
              <w:t>replication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58E8BA8A" w14:textId="77777777" w:rsidR="00D96725" w:rsidRDefault="001E42BA">
            <w:pPr>
              <w:pStyle w:val="TableParagraph"/>
              <w:spacing w:before="80" w:line="230" w:lineRule="exact"/>
              <w:ind w:left="99"/>
              <w:rPr>
                <w:rFonts w:ascii="Arial Black" w:hAnsi="Arial Black"/>
                <w:sz w:val="18"/>
              </w:rPr>
            </w:pPr>
            <w:r>
              <w:rPr>
                <w:rFonts w:ascii="Arial Black" w:hAnsi="Arial Black"/>
                <w:color w:val="434343"/>
                <w:w w:val="90"/>
                <w:sz w:val="18"/>
              </w:rPr>
              <w:t xml:space="preserve">Indicate where provided: </w:t>
            </w:r>
            <w:r>
              <w:rPr>
                <w:rFonts w:ascii="Arial Black" w:hAnsi="Arial Black"/>
                <w:color w:val="434343"/>
                <w:sz w:val="18"/>
              </w:rPr>
              <w:t>section/figure</w:t>
            </w:r>
            <w:r>
              <w:rPr>
                <w:rFonts w:ascii="Arial Black" w:hAnsi="Arial Black"/>
                <w:color w:val="434343"/>
                <w:spacing w:val="-15"/>
                <w:sz w:val="18"/>
              </w:rPr>
              <w:t xml:space="preserve"> </w:t>
            </w:r>
            <w:r>
              <w:rPr>
                <w:rFonts w:ascii="Arial Black" w:hAnsi="Arial Black"/>
                <w:color w:val="434343"/>
                <w:sz w:val="18"/>
              </w:rPr>
              <w:t>legend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8" w:space="0" w:color="F1F1F1"/>
              <w:right w:val="single" w:sz="8" w:space="0" w:color="000000"/>
            </w:tcBorders>
            <w:shd w:val="clear" w:color="auto" w:fill="FFFF00"/>
          </w:tcPr>
          <w:p w14:paraId="73493192" w14:textId="77777777" w:rsidR="00D96725" w:rsidRDefault="001E42BA">
            <w:pPr>
              <w:pStyle w:val="TableParagraph"/>
              <w:spacing w:before="82"/>
              <w:ind w:left="98"/>
              <w:rPr>
                <w:rFonts w:ascii="Arial Black" w:hAnsi="Arial Black"/>
                <w:sz w:val="18"/>
              </w:rPr>
            </w:pPr>
            <w:r>
              <w:rPr>
                <w:rFonts w:ascii="Arial Black" w:hAnsi="Arial Black"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D96725" w14:paraId="407A8042" w14:textId="77777777">
        <w:trPr>
          <w:trHeight w:val="1560"/>
        </w:trPr>
        <w:tc>
          <w:tcPr>
            <w:tcW w:w="5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21203" w14:textId="77777777" w:rsidR="00D96725" w:rsidRDefault="001E42BA">
            <w:pPr>
              <w:pStyle w:val="TableParagraph"/>
              <w:spacing w:before="90" w:line="271" w:lineRule="auto"/>
              <w:rPr>
                <w:sz w:val="18"/>
              </w:rPr>
            </w:pPr>
            <w:r>
              <w:rPr>
                <w:color w:val="434343"/>
                <w:sz w:val="18"/>
              </w:rPr>
              <w:t>State number of times</w:t>
            </w:r>
            <w:r>
              <w:rPr>
                <w:color w:val="434343"/>
                <w:spacing w:val="3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the</w:t>
            </w:r>
            <w:r>
              <w:rPr>
                <w:color w:val="434343"/>
                <w:spacing w:val="3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experiment was replicated</w:t>
            </w:r>
            <w:r>
              <w:rPr>
                <w:color w:val="434343"/>
                <w:spacing w:val="3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 xml:space="preserve">in the </w:t>
            </w:r>
            <w:r>
              <w:rPr>
                <w:color w:val="434343"/>
                <w:spacing w:val="-2"/>
                <w:w w:val="110"/>
                <w:sz w:val="18"/>
              </w:rPr>
              <w:t>laboratory.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9D534" w14:textId="77777777" w:rsidR="00D96725" w:rsidRDefault="001E42BA">
            <w:pPr>
              <w:pStyle w:val="TableParagraph"/>
              <w:spacing w:before="80" w:line="252" w:lineRule="auto"/>
              <w:ind w:left="99"/>
              <w:rPr>
                <w:strike/>
              </w:rPr>
            </w:pPr>
            <w:r>
              <w:rPr>
                <w:strike/>
                <w:color w:val="434343"/>
                <w:w w:val="110"/>
                <w:sz w:val="18"/>
              </w:rPr>
              <w:t>Experiments were replicated at least</w:t>
            </w:r>
            <w:r>
              <w:rPr>
                <w:strike/>
                <w:color w:val="434343"/>
                <w:spacing w:val="-1"/>
                <w:w w:val="110"/>
                <w:sz w:val="18"/>
              </w:rPr>
              <w:t xml:space="preserve"> </w:t>
            </w:r>
            <w:r>
              <w:rPr>
                <w:strike/>
                <w:color w:val="434343"/>
                <w:w w:val="110"/>
                <w:sz w:val="18"/>
              </w:rPr>
              <w:t xml:space="preserve">3 times. Sample </w:t>
            </w:r>
            <w:r>
              <w:rPr>
                <w:strike/>
                <w:color w:val="434343"/>
                <w:w w:val="110"/>
                <w:sz w:val="18"/>
              </w:rPr>
              <w:t>sizes</w:t>
            </w:r>
            <w:r>
              <w:rPr>
                <w:strike/>
                <w:color w:val="434343"/>
                <w:spacing w:val="-3"/>
                <w:w w:val="110"/>
                <w:sz w:val="18"/>
              </w:rPr>
              <w:t xml:space="preserve"> </w:t>
            </w:r>
            <w:r>
              <w:rPr>
                <w:strike/>
                <w:color w:val="434343"/>
                <w:w w:val="110"/>
                <w:sz w:val="18"/>
              </w:rPr>
              <w:t xml:space="preserve">are shown in Tables and Figure </w:t>
            </w:r>
            <w:r>
              <w:rPr>
                <w:strike/>
                <w:color w:val="434343"/>
                <w:spacing w:val="-2"/>
                <w:w w:val="110"/>
                <w:sz w:val="18"/>
              </w:rPr>
              <w:t>legends,</w:t>
            </w:r>
            <w:r>
              <w:rPr>
                <w:strike/>
                <w:color w:val="434343"/>
                <w:spacing w:val="-18"/>
                <w:w w:val="110"/>
                <w:sz w:val="18"/>
              </w:rPr>
              <w:t xml:space="preserve"> </w:t>
            </w:r>
            <w:r>
              <w:rPr>
                <w:strike/>
                <w:color w:val="434343"/>
                <w:spacing w:val="-2"/>
                <w:w w:val="110"/>
                <w:sz w:val="18"/>
              </w:rPr>
              <w:t>and</w:t>
            </w:r>
            <w:r>
              <w:rPr>
                <w:strike/>
                <w:color w:val="434343"/>
                <w:spacing w:val="-18"/>
                <w:w w:val="110"/>
                <w:sz w:val="18"/>
              </w:rPr>
              <w:t xml:space="preserve"> </w:t>
            </w:r>
            <w:r>
              <w:rPr>
                <w:strike/>
                <w:color w:val="434343"/>
                <w:spacing w:val="-2"/>
                <w:w w:val="110"/>
                <w:sz w:val="18"/>
              </w:rPr>
              <w:t>represent</w:t>
            </w:r>
            <w:r>
              <w:rPr>
                <w:strike/>
                <w:color w:val="434343"/>
                <w:spacing w:val="-13"/>
                <w:w w:val="110"/>
                <w:sz w:val="18"/>
              </w:rPr>
              <w:t xml:space="preserve"> </w:t>
            </w:r>
            <w:r>
              <w:rPr>
                <w:strike/>
                <w:color w:val="434343"/>
                <w:spacing w:val="-2"/>
                <w:w w:val="110"/>
                <w:sz w:val="18"/>
              </w:rPr>
              <w:t xml:space="preserve">biological </w:t>
            </w:r>
            <w:r>
              <w:rPr>
                <w:strike/>
                <w:color w:val="434343"/>
                <w:w w:val="110"/>
                <w:sz w:val="18"/>
              </w:rPr>
              <w:t xml:space="preserve">replicates (individual cells or </w:t>
            </w:r>
            <w:r>
              <w:rPr>
                <w:strike/>
                <w:color w:val="434343"/>
                <w:spacing w:val="-2"/>
                <w:w w:val="110"/>
                <w:sz w:val="18"/>
              </w:rPr>
              <w:t>animals).</w:t>
            </w:r>
          </w:p>
        </w:tc>
        <w:tc>
          <w:tcPr>
            <w:tcW w:w="993" w:type="dxa"/>
            <w:tcBorders>
              <w:top w:val="single" w:sz="48" w:space="0" w:color="F1F1F1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51D1B" w14:textId="1A01AF6F" w:rsidR="00D96725" w:rsidRDefault="00162159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N/A</w:t>
            </w:r>
          </w:p>
        </w:tc>
      </w:tr>
    </w:tbl>
    <w:p w14:paraId="36972996" w14:textId="77777777" w:rsidR="00D96725" w:rsidRDefault="00D96725">
      <w:pPr>
        <w:rPr>
          <w:rFonts w:ascii="Times New Roman" w:hAnsi="Times New Roman"/>
          <w:sz w:val="18"/>
        </w:rPr>
      </w:pPr>
    </w:p>
    <w:p w14:paraId="60232F84" w14:textId="77777777" w:rsidR="00D96725" w:rsidRDefault="00D96725">
      <w:pPr>
        <w:sectPr w:rsidR="00D96725">
          <w:footerReference w:type="default" r:id="rId15"/>
          <w:pgSz w:w="11906" w:h="16838"/>
          <w:pgMar w:top="1340" w:right="1020" w:bottom="1200" w:left="920" w:header="0" w:footer="1011" w:gutter="0"/>
          <w:cols w:space="720"/>
          <w:formProt w:val="0"/>
          <w:docGrid w:linePitch="100" w:charSpace="4096"/>
        </w:sectPr>
      </w:pPr>
    </w:p>
    <w:tbl>
      <w:tblPr>
        <w:tblW w:w="9697" w:type="dxa"/>
        <w:tblInd w:w="140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5598"/>
        <w:gridCol w:w="3106"/>
        <w:gridCol w:w="993"/>
      </w:tblGrid>
      <w:tr w:rsidR="00D96725" w14:paraId="31F91AC1" w14:textId="77777777">
        <w:trPr>
          <w:trHeight w:val="660"/>
        </w:trPr>
        <w:tc>
          <w:tcPr>
            <w:tcW w:w="55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2B47E" w14:textId="77777777" w:rsidR="00D96725" w:rsidRDefault="001E42BA">
            <w:pPr>
              <w:pStyle w:val="TableParagraph"/>
              <w:spacing w:before="110"/>
              <w:rPr>
                <w:sz w:val="18"/>
              </w:rPr>
            </w:pPr>
            <w:r>
              <w:rPr>
                <w:color w:val="434343"/>
                <w:sz w:val="18"/>
              </w:rPr>
              <w:lastRenderedPageBreak/>
              <w:t>Define</w:t>
            </w:r>
            <w:r>
              <w:rPr>
                <w:color w:val="434343"/>
                <w:spacing w:val="28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whether</w:t>
            </w:r>
            <w:r>
              <w:rPr>
                <w:color w:val="434343"/>
                <w:spacing w:val="3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data</w:t>
            </w:r>
            <w:r>
              <w:rPr>
                <w:color w:val="434343"/>
                <w:spacing w:val="38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describe</w:t>
            </w:r>
            <w:r>
              <w:rPr>
                <w:color w:val="434343"/>
                <w:spacing w:val="38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technical</w:t>
            </w:r>
            <w:r>
              <w:rPr>
                <w:color w:val="434343"/>
                <w:spacing w:val="29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or</w:t>
            </w:r>
            <w:r>
              <w:rPr>
                <w:color w:val="434343"/>
                <w:spacing w:val="38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biological</w:t>
            </w:r>
            <w:r>
              <w:rPr>
                <w:color w:val="434343"/>
                <w:spacing w:val="28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replicates.</w:t>
            </w:r>
          </w:p>
        </w:tc>
        <w:tc>
          <w:tcPr>
            <w:tcW w:w="31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3321EF" w14:textId="77777777" w:rsidR="00D96725" w:rsidRDefault="001E42BA">
            <w:pPr>
              <w:pStyle w:val="TableParagraph"/>
              <w:spacing w:before="100" w:line="252" w:lineRule="auto"/>
              <w:ind w:left="99"/>
              <w:rPr>
                <w:strike/>
              </w:rPr>
            </w:pPr>
            <w:r>
              <w:rPr>
                <w:strike/>
                <w:color w:val="434343"/>
                <w:sz w:val="18"/>
              </w:rPr>
              <w:t xml:space="preserve">Data describe biological replicates </w:t>
            </w:r>
            <w:r>
              <w:rPr>
                <w:strike/>
                <w:color w:val="434343"/>
                <w:w w:val="110"/>
                <w:sz w:val="18"/>
              </w:rPr>
              <w:t>(individual cells or animals).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9B7B3" w14:textId="77777777" w:rsidR="00D96725" w:rsidRDefault="00D96725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</w:tr>
      <w:tr w:rsidR="00D96725" w14:paraId="37635D50" w14:textId="77777777">
        <w:trPr>
          <w:trHeight w:val="605"/>
        </w:trPr>
        <w:tc>
          <w:tcPr>
            <w:tcW w:w="9697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3C8437F4" w14:textId="77777777" w:rsidR="00D96725" w:rsidRDefault="00D96725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</w:tr>
      <w:tr w:rsidR="00D96725" w14:paraId="78B2F1E4" w14:textId="77777777">
        <w:trPr>
          <w:trHeight w:val="640"/>
        </w:trPr>
        <w:tc>
          <w:tcPr>
            <w:tcW w:w="5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79FF9F73" w14:textId="77777777" w:rsidR="00D96725" w:rsidRDefault="001E42BA">
            <w:pPr>
              <w:pStyle w:val="TableParagraph"/>
              <w:spacing w:before="72"/>
              <w:rPr>
                <w:rFonts w:ascii="Arial Black" w:hAnsi="Arial Black"/>
                <w:sz w:val="18"/>
              </w:rPr>
            </w:pPr>
            <w:r>
              <w:rPr>
                <w:rFonts w:ascii="Arial Black" w:hAnsi="Arial Black"/>
                <w:color w:val="434343"/>
                <w:spacing w:val="-2"/>
                <w:w w:val="95"/>
                <w:sz w:val="18"/>
              </w:rPr>
              <w:t>Ethics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5E94F35D" w14:textId="77777777" w:rsidR="00D96725" w:rsidRDefault="001E42BA">
            <w:pPr>
              <w:pStyle w:val="TableParagraph"/>
              <w:spacing w:before="79" w:line="218" w:lineRule="auto"/>
              <w:ind w:left="99"/>
              <w:rPr>
                <w:rFonts w:ascii="Arial Black" w:hAnsi="Arial Black"/>
                <w:sz w:val="18"/>
              </w:rPr>
            </w:pPr>
            <w:r>
              <w:rPr>
                <w:rFonts w:ascii="Arial Black" w:hAnsi="Arial Black"/>
                <w:color w:val="434343"/>
                <w:w w:val="90"/>
                <w:sz w:val="18"/>
              </w:rPr>
              <w:t>Indicate where provided: section/submission</w:t>
            </w:r>
            <w:r>
              <w:rPr>
                <w:rFonts w:ascii="Arial Black" w:hAnsi="Arial Black"/>
                <w:color w:val="434343"/>
                <w:spacing w:val="22"/>
                <w:sz w:val="18"/>
              </w:rPr>
              <w:t xml:space="preserve"> </w:t>
            </w:r>
            <w:r>
              <w:rPr>
                <w:rFonts w:ascii="Arial Black" w:hAnsi="Arial Black"/>
                <w:color w:val="434343"/>
                <w:spacing w:val="-4"/>
                <w:sz w:val="18"/>
              </w:rPr>
              <w:t>form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134928E7" w14:textId="77777777" w:rsidR="00D96725" w:rsidRDefault="001E42BA">
            <w:pPr>
              <w:pStyle w:val="TableParagraph"/>
              <w:spacing w:before="62"/>
              <w:ind w:left="98"/>
              <w:rPr>
                <w:rFonts w:ascii="Arial Black" w:hAnsi="Arial Black"/>
                <w:sz w:val="18"/>
              </w:rPr>
            </w:pPr>
            <w:r>
              <w:rPr>
                <w:rFonts w:ascii="Arial Black" w:hAnsi="Arial Black"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D96725" w14:paraId="7A9E5273" w14:textId="77777777">
        <w:trPr>
          <w:trHeight w:val="965"/>
        </w:trPr>
        <w:tc>
          <w:tcPr>
            <w:tcW w:w="5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F6BF14" w14:textId="77777777" w:rsidR="00D96725" w:rsidRDefault="001E42BA">
            <w:pPr>
              <w:pStyle w:val="TableParagraph"/>
              <w:spacing w:before="90" w:line="271" w:lineRule="auto"/>
              <w:rPr>
                <w:sz w:val="18"/>
              </w:rPr>
            </w:pPr>
            <w:r>
              <w:rPr>
                <w:color w:val="434343"/>
                <w:sz w:val="18"/>
              </w:rPr>
              <w:t>Studies</w:t>
            </w:r>
            <w:r>
              <w:rPr>
                <w:color w:val="434343"/>
                <w:spacing w:val="3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involving</w:t>
            </w:r>
            <w:r>
              <w:rPr>
                <w:color w:val="434343"/>
                <w:spacing w:val="3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human</w:t>
            </w:r>
            <w:r>
              <w:rPr>
                <w:color w:val="434343"/>
                <w:spacing w:val="3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participants: State details</w:t>
            </w:r>
            <w:r>
              <w:rPr>
                <w:color w:val="434343"/>
                <w:spacing w:val="3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 xml:space="preserve">of authority </w:t>
            </w:r>
            <w:r>
              <w:rPr>
                <w:color w:val="434343"/>
                <w:w w:val="110"/>
                <w:sz w:val="18"/>
              </w:rPr>
              <w:t>granting</w:t>
            </w:r>
            <w:r>
              <w:rPr>
                <w:color w:val="434343"/>
                <w:spacing w:val="-8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ethics</w:t>
            </w:r>
            <w:r>
              <w:rPr>
                <w:color w:val="434343"/>
                <w:spacing w:val="-13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approval</w:t>
            </w:r>
            <w:r>
              <w:rPr>
                <w:color w:val="434343"/>
                <w:spacing w:val="-11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(IRB</w:t>
            </w:r>
            <w:r>
              <w:rPr>
                <w:color w:val="434343"/>
                <w:spacing w:val="-9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or</w:t>
            </w:r>
            <w:r>
              <w:rPr>
                <w:color w:val="434343"/>
                <w:spacing w:val="-11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equivalent</w:t>
            </w:r>
            <w:r>
              <w:rPr>
                <w:color w:val="434343"/>
                <w:spacing w:val="-12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committee(s), provide reference number for approval.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2C0D107F" w14:textId="77777777" w:rsidR="00D96725" w:rsidRDefault="001E42BA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The study was approved by the University College London (UCL) Research Ethics Committee [16159/001] (London, UK)</w:t>
            </w:r>
          </w:p>
          <w:p w14:paraId="0C3EB4C0" w14:textId="77777777" w:rsidR="00D96725" w:rsidRDefault="00D96725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  <w:p w14:paraId="5CA8F0B5" w14:textId="77777777" w:rsidR="00D96725" w:rsidRDefault="001E42BA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In Sect. 3.3 Human auditory experiment - delayed comparison t</w:t>
            </w:r>
            <w:r>
              <w:rPr>
                <w:rFonts w:ascii="Times New Roman" w:hAnsi="Times New Roman"/>
                <w:sz w:val="18"/>
              </w:rPr>
              <w:t>ask</w:t>
            </w:r>
          </w:p>
          <w:p w14:paraId="58272A1E" w14:textId="77777777" w:rsidR="00D96725" w:rsidRDefault="00D96725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879CFC" w14:textId="77777777" w:rsidR="00D96725" w:rsidRDefault="00D96725">
            <w:pPr>
              <w:pStyle w:val="TableParagraph"/>
              <w:spacing w:before="80"/>
              <w:ind w:left="98"/>
              <w:rPr>
                <w:sz w:val="18"/>
              </w:rPr>
            </w:pPr>
          </w:p>
        </w:tc>
      </w:tr>
      <w:tr w:rsidR="00D96725" w14:paraId="21414310" w14:textId="77777777">
        <w:trPr>
          <w:trHeight w:val="6616"/>
        </w:trPr>
        <w:tc>
          <w:tcPr>
            <w:tcW w:w="5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CDFCFD" w14:textId="77777777" w:rsidR="00D96725" w:rsidRDefault="001E42BA">
            <w:pPr>
              <w:pStyle w:val="TableParagraph"/>
              <w:spacing w:before="90" w:line="271" w:lineRule="auto"/>
              <w:ind w:right="333"/>
              <w:rPr>
                <w:sz w:val="18"/>
              </w:rPr>
            </w:pPr>
            <w:r>
              <w:rPr>
                <w:color w:val="434343"/>
                <w:sz w:val="18"/>
              </w:rPr>
              <w:t>Studies involving experimental animals: State details of</w:t>
            </w:r>
            <w:r>
              <w:rPr>
                <w:color w:val="434343"/>
                <w:spacing w:val="40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authority</w:t>
            </w:r>
            <w:r>
              <w:rPr>
                <w:color w:val="434343"/>
                <w:spacing w:val="-8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granting</w:t>
            </w:r>
            <w:r>
              <w:rPr>
                <w:color w:val="434343"/>
                <w:spacing w:val="-2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ethics</w:t>
            </w:r>
            <w:r>
              <w:rPr>
                <w:color w:val="434343"/>
                <w:spacing w:val="-2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approval</w:t>
            </w:r>
            <w:r>
              <w:rPr>
                <w:color w:val="434343"/>
                <w:spacing w:val="-2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(IRB</w:t>
            </w:r>
            <w:r>
              <w:rPr>
                <w:color w:val="434343"/>
                <w:spacing w:val="-3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or</w:t>
            </w:r>
            <w:r>
              <w:rPr>
                <w:color w:val="434343"/>
                <w:spacing w:val="-6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equivalent committee(s),</w:t>
            </w:r>
            <w:r>
              <w:rPr>
                <w:color w:val="434343"/>
                <w:spacing w:val="-18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provide</w:t>
            </w:r>
            <w:r>
              <w:rPr>
                <w:color w:val="434343"/>
                <w:spacing w:val="-19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reference</w:t>
            </w:r>
            <w:r>
              <w:rPr>
                <w:color w:val="434343"/>
                <w:spacing w:val="-15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number</w:t>
            </w:r>
            <w:r>
              <w:rPr>
                <w:color w:val="434343"/>
                <w:spacing w:val="-16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for</w:t>
            </w:r>
            <w:r>
              <w:rPr>
                <w:color w:val="434343"/>
                <w:spacing w:val="-16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approval.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F4F73" w14:textId="77777777" w:rsidR="00D96725" w:rsidRDefault="001E42BA">
            <w:pPr>
              <w:pStyle w:val="TableParagraph"/>
              <w:spacing w:before="80" w:line="252" w:lineRule="auto"/>
              <w:ind w:left="99" w:right="106"/>
              <w:rPr>
                <w:strike/>
              </w:rPr>
            </w:pPr>
            <w:r>
              <w:rPr>
                <w:strike/>
                <w:color w:val="434343"/>
                <w:w w:val="105"/>
                <w:sz w:val="18"/>
              </w:rPr>
              <w:t>Research involving vertebrate animals was done at the</w:t>
            </w:r>
            <w:r>
              <w:rPr>
                <w:strike/>
                <w:color w:val="434343"/>
                <w:spacing w:val="40"/>
                <w:w w:val="105"/>
                <w:sz w:val="18"/>
              </w:rPr>
              <w:t xml:space="preserve"> </w:t>
            </w:r>
            <w:r>
              <w:rPr>
                <w:strike/>
                <w:color w:val="434343"/>
                <w:w w:val="105"/>
                <w:sz w:val="18"/>
              </w:rPr>
              <w:t xml:space="preserve">University of California </w:t>
            </w:r>
            <w:r>
              <w:rPr>
                <w:strike/>
                <w:color w:val="434343"/>
                <w:w w:val="105"/>
                <w:sz w:val="18"/>
              </w:rPr>
              <w:t>following protocols reviewed and approved by the UC Davis Institutional Animal Care and Use Committee (UCD IACUC) - Animal Welfare Assurance</w:t>
            </w:r>
            <w:r>
              <w:rPr>
                <w:strike/>
                <w:color w:val="434343"/>
                <w:spacing w:val="-8"/>
                <w:w w:val="105"/>
                <w:sz w:val="18"/>
              </w:rPr>
              <w:t xml:space="preserve"> </w:t>
            </w:r>
            <w:r>
              <w:rPr>
                <w:strike/>
                <w:color w:val="434343"/>
                <w:w w:val="105"/>
                <w:sz w:val="18"/>
              </w:rPr>
              <w:t>Number</w:t>
            </w:r>
            <w:r>
              <w:rPr>
                <w:strike/>
                <w:color w:val="434343"/>
                <w:spacing w:val="-6"/>
                <w:w w:val="105"/>
                <w:sz w:val="18"/>
              </w:rPr>
              <w:t xml:space="preserve"> </w:t>
            </w:r>
            <w:r>
              <w:rPr>
                <w:strike/>
                <w:color w:val="434343"/>
                <w:w w:val="105"/>
                <w:sz w:val="18"/>
              </w:rPr>
              <w:t>A3433-01.</w:t>
            </w:r>
            <w:r>
              <w:rPr>
                <w:strike/>
                <w:color w:val="434343"/>
                <w:spacing w:val="-5"/>
                <w:w w:val="105"/>
                <w:sz w:val="18"/>
              </w:rPr>
              <w:t xml:space="preserve"> </w:t>
            </w:r>
            <w:r>
              <w:rPr>
                <w:strike/>
                <w:color w:val="434343"/>
                <w:w w:val="105"/>
                <w:sz w:val="18"/>
              </w:rPr>
              <w:t>The animals were cared for by the Center for Laboratory Animal Science</w:t>
            </w:r>
            <w:r>
              <w:rPr>
                <w:strike/>
                <w:color w:val="434343"/>
                <w:spacing w:val="-15"/>
                <w:w w:val="105"/>
                <w:sz w:val="18"/>
              </w:rPr>
              <w:t xml:space="preserve"> </w:t>
            </w:r>
            <w:r>
              <w:rPr>
                <w:strike/>
                <w:color w:val="434343"/>
                <w:w w:val="105"/>
                <w:sz w:val="18"/>
              </w:rPr>
              <w:t>(CLAS)</w:t>
            </w:r>
            <w:r>
              <w:rPr>
                <w:strike/>
                <w:color w:val="434343"/>
                <w:spacing w:val="-15"/>
                <w:w w:val="105"/>
                <w:sz w:val="18"/>
              </w:rPr>
              <w:t xml:space="preserve"> </w:t>
            </w:r>
            <w:r>
              <w:rPr>
                <w:strike/>
                <w:color w:val="434343"/>
                <w:w w:val="105"/>
                <w:sz w:val="18"/>
              </w:rPr>
              <w:t>Veterinary</w:t>
            </w:r>
            <w:r>
              <w:rPr>
                <w:strike/>
                <w:color w:val="434343"/>
                <w:spacing w:val="-16"/>
                <w:w w:val="105"/>
                <w:sz w:val="18"/>
              </w:rPr>
              <w:t xml:space="preserve"> </w:t>
            </w:r>
            <w:r>
              <w:rPr>
                <w:strike/>
                <w:color w:val="434343"/>
                <w:w w:val="105"/>
                <w:sz w:val="18"/>
              </w:rPr>
              <w:t xml:space="preserve">Services </w:t>
            </w:r>
            <w:r>
              <w:rPr>
                <w:strike/>
                <w:color w:val="434343"/>
                <w:w w:val="105"/>
                <w:sz w:val="18"/>
              </w:rPr>
              <w:t xml:space="preserve">under a currently AAALAC approved program under the direction of Dr. Laura </w:t>
            </w:r>
            <w:proofErr w:type="spellStart"/>
            <w:r>
              <w:rPr>
                <w:strike/>
                <w:color w:val="434343"/>
                <w:w w:val="105"/>
                <w:sz w:val="18"/>
              </w:rPr>
              <w:t>Brignolo</w:t>
            </w:r>
            <w:proofErr w:type="spellEnd"/>
            <w:r>
              <w:rPr>
                <w:strike/>
                <w:color w:val="434343"/>
                <w:w w:val="105"/>
                <w:sz w:val="18"/>
              </w:rPr>
              <w:t xml:space="preserve"> (Campus Veterinarian). The animals were housed in NIH- approved facilities in CLAS and</w:t>
            </w:r>
            <w:r>
              <w:rPr>
                <w:strike/>
                <w:color w:val="434343"/>
                <w:spacing w:val="40"/>
                <w:w w:val="105"/>
                <w:sz w:val="18"/>
              </w:rPr>
              <w:t xml:space="preserve"> </w:t>
            </w:r>
            <w:r>
              <w:rPr>
                <w:strike/>
                <w:color w:val="434343"/>
                <w:w w:val="105"/>
                <w:sz w:val="18"/>
              </w:rPr>
              <w:t>are observed daily by technicians. Unusual events are reported to</w:t>
            </w:r>
            <w:r>
              <w:rPr>
                <w:strike/>
                <w:color w:val="434343"/>
                <w:spacing w:val="40"/>
                <w:w w:val="105"/>
                <w:sz w:val="18"/>
              </w:rPr>
              <w:t xml:space="preserve"> </w:t>
            </w:r>
            <w:r>
              <w:rPr>
                <w:strike/>
                <w:color w:val="434343"/>
                <w:w w:val="105"/>
                <w:sz w:val="18"/>
              </w:rPr>
              <w:t>the</w:t>
            </w:r>
            <w:r>
              <w:rPr>
                <w:strike/>
                <w:color w:val="434343"/>
                <w:spacing w:val="-4"/>
                <w:w w:val="105"/>
                <w:sz w:val="18"/>
              </w:rPr>
              <w:t xml:space="preserve"> </w:t>
            </w:r>
            <w:proofErr w:type="gramStart"/>
            <w:r>
              <w:rPr>
                <w:strike/>
                <w:color w:val="434343"/>
                <w:w w:val="105"/>
                <w:sz w:val="18"/>
              </w:rPr>
              <w:t>on call</w:t>
            </w:r>
            <w:proofErr w:type="gramEnd"/>
            <w:r>
              <w:rPr>
                <w:strike/>
                <w:color w:val="434343"/>
                <w:w w:val="105"/>
                <w:sz w:val="18"/>
              </w:rPr>
              <w:t xml:space="preserve"> </w:t>
            </w:r>
            <w:r>
              <w:rPr>
                <w:strike/>
                <w:color w:val="434343"/>
                <w:w w:val="105"/>
                <w:sz w:val="18"/>
              </w:rPr>
              <w:t>veterinarian,</w:t>
            </w:r>
            <w:r>
              <w:rPr>
                <w:strike/>
                <w:color w:val="434343"/>
                <w:spacing w:val="-3"/>
                <w:w w:val="105"/>
                <w:sz w:val="18"/>
              </w:rPr>
              <w:t xml:space="preserve"> </w:t>
            </w:r>
            <w:r>
              <w:rPr>
                <w:strike/>
                <w:color w:val="434343"/>
                <w:w w:val="105"/>
                <w:sz w:val="18"/>
              </w:rPr>
              <w:t>as</w:t>
            </w:r>
            <w:r>
              <w:rPr>
                <w:strike/>
                <w:color w:val="434343"/>
                <w:spacing w:val="-4"/>
                <w:w w:val="105"/>
                <w:sz w:val="18"/>
              </w:rPr>
              <w:t xml:space="preserve"> </w:t>
            </w:r>
            <w:r>
              <w:rPr>
                <w:strike/>
                <w:color w:val="434343"/>
                <w:w w:val="105"/>
                <w:sz w:val="18"/>
              </w:rPr>
              <w:t>well as to the investigator according to posted protocols. Other maintenance veterinary care was conducted according to NIH guidelines on</w:t>
            </w:r>
            <w:r>
              <w:rPr>
                <w:strike/>
                <w:color w:val="434343"/>
                <w:spacing w:val="-1"/>
                <w:w w:val="105"/>
                <w:sz w:val="18"/>
              </w:rPr>
              <w:t xml:space="preserve"> </w:t>
            </w:r>
            <w:r>
              <w:rPr>
                <w:strike/>
                <w:color w:val="434343"/>
                <w:w w:val="105"/>
                <w:sz w:val="18"/>
              </w:rPr>
              <w:t>the</w:t>
            </w:r>
            <w:r>
              <w:rPr>
                <w:strike/>
                <w:color w:val="434343"/>
                <w:spacing w:val="-1"/>
                <w:w w:val="105"/>
                <w:sz w:val="18"/>
              </w:rPr>
              <w:t xml:space="preserve"> </w:t>
            </w:r>
            <w:r>
              <w:rPr>
                <w:strike/>
                <w:color w:val="434343"/>
                <w:w w:val="105"/>
                <w:sz w:val="18"/>
              </w:rPr>
              <w:t>Use and</w:t>
            </w:r>
            <w:r>
              <w:rPr>
                <w:strike/>
                <w:color w:val="434343"/>
                <w:spacing w:val="-1"/>
                <w:w w:val="105"/>
                <w:sz w:val="18"/>
              </w:rPr>
              <w:t xml:space="preserve"> </w:t>
            </w:r>
            <w:r>
              <w:rPr>
                <w:strike/>
                <w:color w:val="434343"/>
                <w:w w:val="105"/>
                <w:sz w:val="18"/>
              </w:rPr>
              <w:t>Care of Animals. Facilities were inspected regularly according to NIH and AAALAC</w:t>
            </w:r>
            <w:r>
              <w:rPr>
                <w:strike/>
                <w:color w:val="434343"/>
                <w:spacing w:val="-9"/>
                <w:w w:val="105"/>
                <w:sz w:val="18"/>
              </w:rPr>
              <w:t xml:space="preserve"> </w:t>
            </w:r>
            <w:r>
              <w:rPr>
                <w:strike/>
                <w:color w:val="434343"/>
                <w:w w:val="105"/>
                <w:sz w:val="18"/>
              </w:rPr>
              <w:t>guidelin</w:t>
            </w:r>
            <w:r>
              <w:rPr>
                <w:strike/>
                <w:color w:val="434343"/>
                <w:w w:val="105"/>
                <w:sz w:val="18"/>
              </w:rPr>
              <w:t>es.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1447CAF1" w14:textId="77777777" w:rsidR="00D96725" w:rsidRDefault="001E42BA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N/A</w:t>
            </w:r>
          </w:p>
        </w:tc>
      </w:tr>
      <w:tr w:rsidR="00D96725" w14:paraId="18EAD188" w14:textId="77777777">
        <w:trPr>
          <w:trHeight w:val="1065"/>
        </w:trPr>
        <w:tc>
          <w:tcPr>
            <w:tcW w:w="5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B6898A" w14:textId="77777777" w:rsidR="00D96725" w:rsidRDefault="001E42BA">
            <w:pPr>
              <w:pStyle w:val="TableParagraph"/>
              <w:spacing w:before="90" w:line="271" w:lineRule="auto"/>
              <w:ind w:right="180"/>
              <w:rPr>
                <w:sz w:val="18"/>
              </w:rPr>
            </w:pPr>
            <w:r>
              <w:rPr>
                <w:color w:val="434343"/>
                <w:spacing w:val="-2"/>
                <w:w w:val="110"/>
                <w:sz w:val="18"/>
              </w:rPr>
              <w:t>Studies</w:t>
            </w:r>
            <w:r>
              <w:rPr>
                <w:color w:val="434343"/>
                <w:spacing w:val="-8"/>
                <w:w w:val="110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10"/>
                <w:sz w:val="18"/>
              </w:rPr>
              <w:t>involving</w:t>
            </w:r>
            <w:r>
              <w:rPr>
                <w:color w:val="434343"/>
                <w:spacing w:val="-8"/>
                <w:w w:val="110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10"/>
                <w:sz w:val="18"/>
              </w:rPr>
              <w:t>specimen</w:t>
            </w:r>
            <w:r>
              <w:rPr>
                <w:color w:val="434343"/>
                <w:spacing w:val="-8"/>
                <w:w w:val="110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10"/>
                <w:sz w:val="18"/>
              </w:rPr>
              <w:t>and</w:t>
            </w:r>
            <w:r>
              <w:rPr>
                <w:color w:val="434343"/>
                <w:spacing w:val="-8"/>
                <w:w w:val="110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10"/>
                <w:sz w:val="18"/>
              </w:rPr>
              <w:t>field</w:t>
            </w:r>
            <w:r>
              <w:rPr>
                <w:color w:val="434343"/>
                <w:spacing w:val="-14"/>
                <w:w w:val="110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10"/>
                <w:sz w:val="18"/>
              </w:rPr>
              <w:t>samples:</w:t>
            </w:r>
            <w:r>
              <w:rPr>
                <w:color w:val="434343"/>
                <w:spacing w:val="-11"/>
                <w:w w:val="110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10"/>
                <w:sz w:val="18"/>
              </w:rPr>
              <w:t>State</w:t>
            </w:r>
            <w:r>
              <w:rPr>
                <w:color w:val="434343"/>
                <w:spacing w:val="-8"/>
                <w:w w:val="110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10"/>
                <w:sz w:val="18"/>
              </w:rPr>
              <w:t>if</w:t>
            </w:r>
            <w:r>
              <w:rPr>
                <w:color w:val="434343"/>
                <w:spacing w:val="-10"/>
                <w:w w:val="110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10"/>
                <w:sz w:val="18"/>
              </w:rPr>
              <w:t xml:space="preserve">relevant </w:t>
            </w:r>
            <w:r>
              <w:rPr>
                <w:color w:val="434343"/>
                <w:sz w:val="18"/>
              </w:rPr>
              <w:t>permits</w:t>
            </w:r>
            <w:r>
              <w:rPr>
                <w:color w:val="434343"/>
                <w:spacing w:val="2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obtained,</w:t>
            </w:r>
            <w:r>
              <w:rPr>
                <w:color w:val="434343"/>
                <w:spacing w:val="26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provide</w:t>
            </w:r>
            <w:r>
              <w:rPr>
                <w:color w:val="434343"/>
                <w:spacing w:val="3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details</w:t>
            </w:r>
            <w:r>
              <w:rPr>
                <w:color w:val="434343"/>
                <w:spacing w:val="2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of</w:t>
            </w:r>
            <w:r>
              <w:rPr>
                <w:color w:val="434343"/>
                <w:spacing w:val="3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authority</w:t>
            </w:r>
            <w:r>
              <w:rPr>
                <w:color w:val="434343"/>
                <w:spacing w:val="2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approving</w:t>
            </w:r>
            <w:r>
              <w:rPr>
                <w:color w:val="434343"/>
                <w:spacing w:val="3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study;</w:t>
            </w:r>
            <w:r>
              <w:rPr>
                <w:color w:val="434343"/>
                <w:spacing w:val="40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if</w:t>
            </w:r>
            <w:r>
              <w:rPr>
                <w:color w:val="434343"/>
                <w:spacing w:val="-1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none were required, explain why.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C74CF8" w14:textId="77777777" w:rsidR="00D96725" w:rsidRDefault="00D96725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10E0BE22" w14:textId="77777777" w:rsidR="00D96725" w:rsidRDefault="001E42BA">
            <w:pPr>
              <w:pStyle w:val="TableParagraph"/>
              <w:spacing w:before="80"/>
              <w:ind w:left="98"/>
              <w:rPr>
                <w:sz w:val="18"/>
              </w:rPr>
            </w:pPr>
            <w:r>
              <w:rPr>
                <w:color w:val="434343"/>
                <w:spacing w:val="-5"/>
                <w:w w:val="110"/>
                <w:sz w:val="18"/>
              </w:rPr>
              <w:t>N/A</w:t>
            </w:r>
          </w:p>
        </w:tc>
      </w:tr>
      <w:tr w:rsidR="00D96725" w14:paraId="3B2F28C4" w14:textId="77777777">
        <w:trPr>
          <w:trHeight w:val="605"/>
        </w:trPr>
        <w:tc>
          <w:tcPr>
            <w:tcW w:w="9697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03750435" w14:textId="77777777" w:rsidR="00D96725" w:rsidRDefault="00D96725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</w:tr>
      <w:tr w:rsidR="00D96725" w14:paraId="6C0EC554" w14:textId="77777777">
        <w:trPr>
          <w:trHeight w:val="640"/>
        </w:trPr>
        <w:tc>
          <w:tcPr>
            <w:tcW w:w="5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1B3BB3EF" w14:textId="77777777" w:rsidR="00D96725" w:rsidRDefault="001E42BA">
            <w:pPr>
              <w:pStyle w:val="TableParagraph"/>
              <w:spacing w:before="72"/>
              <w:rPr>
                <w:rFonts w:ascii="Arial Black" w:hAnsi="Arial Black"/>
                <w:sz w:val="18"/>
              </w:rPr>
            </w:pPr>
            <w:r>
              <w:rPr>
                <w:rFonts w:ascii="Arial Black" w:hAnsi="Arial Black"/>
                <w:color w:val="434343"/>
                <w:w w:val="85"/>
                <w:sz w:val="18"/>
              </w:rPr>
              <w:t>Dual</w:t>
            </w:r>
            <w:r>
              <w:rPr>
                <w:rFonts w:ascii="Arial Black" w:hAnsi="Arial Black"/>
                <w:color w:val="434343"/>
                <w:spacing w:val="10"/>
                <w:sz w:val="18"/>
              </w:rPr>
              <w:t xml:space="preserve"> </w:t>
            </w:r>
            <w:r>
              <w:rPr>
                <w:rFonts w:ascii="Arial Black" w:hAnsi="Arial Black"/>
                <w:color w:val="434343"/>
                <w:w w:val="85"/>
                <w:sz w:val="18"/>
              </w:rPr>
              <w:t>Use</w:t>
            </w:r>
            <w:r>
              <w:rPr>
                <w:rFonts w:ascii="Arial Black" w:hAnsi="Arial Black"/>
                <w:color w:val="434343"/>
                <w:spacing w:val="9"/>
                <w:sz w:val="18"/>
              </w:rPr>
              <w:t xml:space="preserve"> </w:t>
            </w:r>
            <w:r>
              <w:rPr>
                <w:rFonts w:ascii="Arial Black" w:hAnsi="Arial Black"/>
                <w:color w:val="434343"/>
                <w:w w:val="85"/>
                <w:sz w:val="18"/>
              </w:rPr>
              <w:t>Research</w:t>
            </w:r>
            <w:r>
              <w:rPr>
                <w:rFonts w:ascii="Arial Black" w:hAnsi="Arial Black"/>
                <w:color w:val="434343"/>
                <w:spacing w:val="12"/>
                <w:sz w:val="18"/>
              </w:rPr>
              <w:t xml:space="preserve"> </w:t>
            </w:r>
            <w:r>
              <w:rPr>
                <w:rFonts w:ascii="Arial Black" w:hAnsi="Arial Black"/>
                <w:color w:val="434343"/>
                <w:w w:val="85"/>
                <w:sz w:val="18"/>
              </w:rPr>
              <w:t>of</w:t>
            </w:r>
            <w:r>
              <w:rPr>
                <w:rFonts w:ascii="Arial Black" w:hAnsi="Arial Black"/>
                <w:color w:val="434343"/>
                <w:spacing w:val="11"/>
                <w:sz w:val="18"/>
              </w:rPr>
              <w:t xml:space="preserve"> </w:t>
            </w:r>
            <w:r>
              <w:rPr>
                <w:rFonts w:ascii="Arial Black" w:hAnsi="Arial Black"/>
                <w:color w:val="434343"/>
                <w:w w:val="85"/>
                <w:sz w:val="18"/>
              </w:rPr>
              <w:t>Concern</w:t>
            </w:r>
            <w:r>
              <w:rPr>
                <w:rFonts w:ascii="Arial Black" w:hAnsi="Arial Black"/>
                <w:color w:val="434343"/>
                <w:spacing w:val="12"/>
                <w:sz w:val="18"/>
              </w:rPr>
              <w:t xml:space="preserve"> </w:t>
            </w:r>
            <w:r>
              <w:rPr>
                <w:rFonts w:ascii="Arial Black" w:hAnsi="Arial Black"/>
                <w:color w:val="434343"/>
                <w:spacing w:val="-2"/>
                <w:w w:val="85"/>
                <w:sz w:val="18"/>
              </w:rPr>
              <w:t>(DURC)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5C728B4C" w14:textId="77777777" w:rsidR="00D96725" w:rsidRDefault="001E42BA">
            <w:pPr>
              <w:pStyle w:val="TableParagraph"/>
              <w:spacing w:before="80" w:line="218" w:lineRule="auto"/>
              <w:ind w:left="99"/>
              <w:rPr>
                <w:rFonts w:ascii="Arial Black" w:hAnsi="Arial Black"/>
                <w:sz w:val="18"/>
              </w:rPr>
            </w:pPr>
            <w:r>
              <w:rPr>
                <w:rFonts w:ascii="Arial Black" w:hAnsi="Arial Black"/>
                <w:color w:val="434343"/>
                <w:w w:val="90"/>
                <w:sz w:val="18"/>
              </w:rPr>
              <w:t xml:space="preserve">Indicate where provided: </w:t>
            </w:r>
            <w:r>
              <w:rPr>
                <w:rFonts w:ascii="Arial Black" w:hAnsi="Arial Black"/>
                <w:color w:val="434343"/>
                <w:w w:val="90"/>
                <w:sz w:val="18"/>
              </w:rPr>
              <w:t>section/submission</w:t>
            </w:r>
            <w:r>
              <w:rPr>
                <w:rFonts w:ascii="Arial Black" w:hAnsi="Arial Black"/>
                <w:color w:val="434343"/>
                <w:spacing w:val="22"/>
                <w:sz w:val="18"/>
              </w:rPr>
              <w:t xml:space="preserve"> </w:t>
            </w:r>
            <w:r>
              <w:rPr>
                <w:rFonts w:ascii="Arial Black" w:hAnsi="Arial Black"/>
                <w:color w:val="434343"/>
                <w:spacing w:val="-4"/>
                <w:sz w:val="18"/>
              </w:rPr>
              <w:t>form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3156DAA5" w14:textId="77777777" w:rsidR="00D96725" w:rsidRDefault="001E42BA">
            <w:pPr>
              <w:pStyle w:val="TableParagraph"/>
              <w:spacing w:before="62"/>
              <w:ind w:left="98"/>
              <w:rPr>
                <w:rFonts w:ascii="Arial Black" w:hAnsi="Arial Black"/>
                <w:sz w:val="18"/>
              </w:rPr>
            </w:pPr>
            <w:r>
              <w:rPr>
                <w:rFonts w:ascii="Arial Black" w:hAnsi="Arial Black"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D96725" w14:paraId="7F3232E9" w14:textId="77777777">
        <w:trPr>
          <w:trHeight w:val="1055"/>
        </w:trPr>
        <w:tc>
          <w:tcPr>
            <w:tcW w:w="5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51C1C" w14:textId="77777777" w:rsidR="00D96725" w:rsidRDefault="001E42BA">
            <w:pPr>
              <w:pStyle w:val="TableParagraph"/>
              <w:spacing w:before="90" w:line="271" w:lineRule="auto"/>
              <w:rPr>
                <w:sz w:val="18"/>
              </w:rPr>
            </w:pPr>
            <w:r>
              <w:rPr>
                <w:color w:val="434343"/>
                <w:w w:val="110"/>
                <w:sz w:val="18"/>
              </w:rPr>
              <w:t>If</w:t>
            </w:r>
            <w:r>
              <w:rPr>
                <w:color w:val="434343"/>
                <w:spacing w:val="-17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study</w:t>
            </w:r>
            <w:r>
              <w:rPr>
                <w:color w:val="434343"/>
                <w:spacing w:val="-11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is</w:t>
            </w:r>
            <w:r>
              <w:rPr>
                <w:color w:val="434343"/>
                <w:spacing w:val="-16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subject</w:t>
            </w:r>
            <w:r>
              <w:rPr>
                <w:color w:val="434343"/>
                <w:spacing w:val="-15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to</w:t>
            </w:r>
            <w:r>
              <w:rPr>
                <w:color w:val="434343"/>
                <w:spacing w:val="-13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dual</w:t>
            </w:r>
            <w:r>
              <w:rPr>
                <w:color w:val="434343"/>
                <w:spacing w:val="-10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use</w:t>
            </w:r>
            <w:r>
              <w:rPr>
                <w:color w:val="434343"/>
                <w:spacing w:val="-10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research</w:t>
            </w:r>
            <w:r>
              <w:rPr>
                <w:color w:val="434343"/>
                <w:spacing w:val="-16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of</w:t>
            </w:r>
            <w:r>
              <w:rPr>
                <w:color w:val="434343"/>
                <w:spacing w:val="-2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concern</w:t>
            </w:r>
            <w:r>
              <w:rPr>
                <w:color w:val="434343"/>
                <w:spacing w:val="-16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 xml:space="preserve">regulations, </w:t>
            </w:r>
            <w:r>
              <w:rPr>
                <w:color w:val="434343"/>
                <w:spacing w:val="-2"/>
                <w:w w:val="110"/>
                <w:sz w:val="18"/>
              </w:rPr>
              <w:t>state</w:t>
            </w:r>
            <w:r>
              <w:rPr>
                <w:color w:val="434343"/>
                <w:spacing w:val="-12"/>
                <w:w w:val="110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10"/>
                <w:sz w:val="18"/>
              </w:rPr>
              <w:t>the</w:t>
            </w:r>
            <w:r>
              <w:rPr>
                <w:color w:val="434343"/>
                <w:spacing w:val="-12"/>
                <w:w w:val="110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10"/>
                <w:sz w:val="18"/>
              </w:rPr>
              <w:t>authority</w:t>
            </w:r>
            <w:r>
              <w:rPr>
                <w:color w:val="434343"/>
                <w:spacing w:val="-12"/>
                <w:w w:val="110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10"/>
                <w:sz w:val="18"/>
              </w:rPr>
              <w:t>granting</w:t>
            </w:r>
            <w:r>
              <w:rPr>
                <w:color w:val="434343"/>
                <w:spacing w:val="-6"/>
                <w:w w:val="110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10"/>
                <w:sz w:val="18"/>
              </w:rPr>
              <w:t>approval</w:t>
            </w:r>
            <w:r>
              <w:rPr>
                <w:color w:val="434343"/>
                <w:spacing w:val="-12"/>
                <w:w w:val="110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10"/>
                <w:sz w:val="18"/>
              </w:rPr>
              <w:t>and</w:t>
            </w:r>
            <w:r>
              <w:rPr>
                <w:color w:val="434343"/>
                <w:spacing w:val="-12"/>
                <w:w w:val="110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10"/>
                <w:sz w:val="18"/>
              </w:rPr>
              <w:t>reference</w:t>
            </w:r>
            <w:r>
              <w:rPr>
                <w:color w:val="434343"/>
                <w:spacing w:val="-12"/>
                <w:w w:val="110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10"/>
                <w:sz w:val="18"/>
              </w:rPr>
              <w:t>number</w:t>
            </w:r>
            <w:r>
              <w:rPr>
                <w:color w:val="434343"/>
                <w:spacing w:val="-4"/>
                <w:w w:val="110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10"/>
                <w:sz w:val="18"/>
              </w:rPr>
              <w:t xml:space="preserve">for </w:t>
            </w:r>
            <w:r>
              <w:rPr>
                <w:color w:val="434343"/>
                <w:w w:val="110"/>
                <w:sz w:val="18"/>
              </w:rPr>
              <w:t>the regulatory approval.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04038F" w14:textId="77777777" w:rsidR="00D96725" w:rsidRDefault="00D96725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4D09774A" w14:textId="77777777" w:rsidR="00D96725" w:rsidRDefault="001E42BA">
            <w:pPr>
              <w:pStyle w:val="TableParagraph"/>
              <w:spacing w:before="80"/>
              <w:ind w:left="98"/>
              <w:rPr>
                <w:sz w:val="18"/>
              </w:rPr>
            </w:pPr>
            <w:r>
              <w:rPr>
                <w:color w:val="434343"/>
                <w:spacing w:val="-5"/>
                <w:w w:val="110"/>
                <w:sz w:val="18"/>
              </w:rPr>
              <w:t>N/A</w:t>
            </w:r>
          </w:p>
        </w:tc>
      </w:tr>
    </w:tbl>
    <w:p w14:paraId="43D81D77" w14:textId="77777777" w:rsidR="00D96725" w:rsidRDefault="001E42BA">
      <w:pPr>
        <w:spacing w:before="294"/>
        <w:ind w:left="120"/>
        <w:rPr>
          <w:rFonts w:ascii="Arial Black" w:hAnsi="Arial Black"/>
          <w:sz w:val="24"/>
        </w:rPr>
      </w:pPr>
      <w:r>
        <w:rPr>
          <w:rFonts w:ascii="Arial Black" w:hAnsi="Arial Black"/>
          <w:color w:val="434343"/>
          <w:spacing w:val="-2"/>
          <w:sz w:val="24"/>
        </w:rPr>
        <w:lastRenderedPageBreak/>
        <w:t>Analysis:</w:t>
      </w:r>
    </w:p>
    <w:p w14:paraId="54EF2BC8" w14:textId="77777777" w:rsidR="00D96725" w:rsidRDefault="00D96725">
      <w:pPr>
        <w:sectPr w:rsidR="00D96725">
          <w:type w:val="continuous"/>
          <w:pgSz w:w="11906" w:h="16838"/>
          <w:pgMar w:top="1340" w:right="1020" w:bottom="1200" w:left="920" w:header="0" w:footer="1011" w:gutter="0"/>
          <w:cols w:space="720"/>
          <w:formProt w:val="0"/>
          <w:docGrid w:linePitch="100" w:charSpace="4096"/>
        </w:sectPr>
      </w:pPr>
    </w:p>
    <w:tbl>
      <w:tblPr>
        <w:tblW w:w="9712" w:type="dxa"/>
        <w:tblInd w:w="140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5567"/>
        <w:gridCol w:w="3167"/>
        <w:gridCol w:w="978"/>
      </w:tblGrid>
      <w:tr w:rsidR="00D96725" w14:paraId="33693AC0" w14:textId="77777777">
        <w:trPr>
          <w:trHeight w:val="660"/>
        </w:trPr>
        <w:tc>
          <w:tcPr>
            <w:tcW w:w="5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766F716B" w14:textId="77777777" w:rsidR="00D96725" w:rsidRDefault="001E42BA">
            <w:pPr>
              <w:pStyle w:val="TableParagraph"/>
              <w:spacing w:before="82"/>
              <w:rPr>
                <w:rFonts w:ascii="Arial Black" w:hAnsi="Arial Black"/>
                <w:sz w:val="18"/>
              </w:rPr>
            </w:pPr>
            <w:r>
              <w:rPr>
                <w:rFonts w:ascii="Arial Black" w:hAnsi="Arial Black"/>
                <w:color w:val="434343"/>
                <w:spacing w:val="-2"/>
                <w:sz w:val="18"/>
              </w:rPr>
              <w:lastRenderedPageBreak/>
              <w:t>Attrition</w:t>
            </w:r>
          </w:p>
        </w:tc>
        <w:tc>
          <w:tcPr>
            <w:tcW w:w="3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2C5F06F0" w14:textId="77777777" w:rsidR="00D96725" w:rsidRDefault="001E42BA">
            <w:pPr>
              <w:pStyle w:val="TableParagraph"/>
              <w:spacing w:before="99" w:line="218" w:lineRule="auto"/>
              <w:ind w:left="99"/>
              <w:rPr>
                <w:rFonts w:ascii="Arial Black" w:hAnsi="Arial Black"/>
                <w:sz w:val="18"/>
              </w:rPr>
            </w:pPr>
            <w:r>
              <w:rPr>
                <w:rFonts w:ascii="Arial Black" w:hAnsi="Arial Black"/>
                <w:color w:val="434343"/>
                <w:w w:val="90"/>
                <w:sz w:val="18"/>
              </w:rPr>
              <w:t xml:space="preserve">Indicate where provided: </w:t>
            </w:r>
            <w:r>
              <w:rPr>
                <w:rFonts w:ascii="Arial Black" w:hAnsi="Arial Black"/>
                <w:color w:val="434343"/>
                <w:sz w:val="18"/>
              </w:rPr>
              <w:t>section/figure</w:t>
            </w:r>
            <w:r>
              <w:rPr>
                <w:rFonts w:ascii="Arial Black" w:hAnsi="Arial Black"/>
                <w:color w:val="434343"/>
                <w:spacing w:val="-15"/>
                <w:sz w:val="18"/>
              </w:rPr>
              <w:t xml:space="preserve"> </w:t>
            </w:r>
            <w:r>
              <w:rPr>
                <w:rFonts w:ascii="Arial Black" w:hAnsi="Arial Black"/>
                <w:color w:val="434343"/>
                <w:sz w:val="18"/>
              </w:rPr>
              <w:t>legend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549A02C6" w14:textId="77777777" w:rsidR="00D96725" w:rsidRDefault="001E42BA">
            <w:pPr>
              <w:pStyle w:val="TableParagraph"/>
              <w:spacing w:before="82"/>
              <w:ind w:left="98"/>
              <w:rPr>
                <w:rFonts w:ascii="Arial Black" w:hAnsi="Arial Black"/>
                <w:sz w:val="18"/>
              </w:rPr>
            </w:pPr>
            <w:r>
              <w:rPr>
                <w:rFonts w:ascii="Arial Black" w:hAnsi="Arial Black"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D96725" w14:paraId="08F143E3" w14:textId="77777777">
        <w:trPr>
          <w:trHeight w:val="1240"/>
        </w:trPr>
        <w:tc>
          <w:tcPr>
            <w:tcW w:w="5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FFA2E7" w14:textId="77777777" w:rsidR="00D96725" w:rsidRDefault="001E42BA">
            <w:pPr>
              <w:pStyle w:val="TableParagraph"/>
              <w:spacing w:before="90" w:line="271" w:lineRule="auto"/>
              <w:ind w:right="154"/>
              <w:rPr>
                <w:sz w:val="18"/>
              </w:rPr>
            </w:pPr>
            <w:r>
              <w:rPr>
                <w:color w:val="434343"/>
                <w:w w:val="105"/>
                <w:sz w:val="18"/>
              </w:rPr>
              <w:t>Describe whether exclusion criteria were pre-established. Report</w:t>
            </w:r>
            <w:r>
              <w:rPr>
                <w:color w:val="434343"/>
                <w:spacing w:val="-2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if</w:t>
            </w:r>
            <w:r>
              <w:rPr>
                <w:color w:val="434343"/>
                <w:spacing w:val="-4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sample</w:t>
            </w:r>
            <w:r>
              <w:rPr>
                <w:color w:val="434343"/>
                <w:spacing w:val="-3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or data</w:t>
            </w:r>
            <w:r>
              <w:rPr>
                <w:color w:val="434343"/>
                <w:spacing w:val="-3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points</w:t>
            </w:r>
            <w:r>
              <w:rPr>
                <w:color w:val="434343"/>
                <w:spacing w:val="-3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were</w:t>
            </w:r>
            <w:r>
              <w:rPr>
                <w:color w:val="434343"/>
                <w:spacing w:val="-3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 xml:space="preserve">omitted from analysis. If yes, report if this was due to attrition or intentional exclusion and provide </w:t>
            </w:r>
            <w:r>
              <w:rPr>
                <w:color w:val="434343"/>
                <w:w w:val="105"/>
                <w:sz w:val="18"/>
              </w:rPr>
              <w:t>justification.</w:t>
            </w:r>
          </w:p>
        </w:tc>
        <w:tc>
          <w:tcPr>
            <w:tcW w:w="3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781958DF" w14:textId="77777777" w:rsidR="00D96725" w:rsidRDefault="001E42BA">
            <w:pPr>
              <w:pStyle w:val="TableParagraph"/>
              <w:spacing w:before="80" w:line="252" w:lineRule="auto"/>
              <w:ind w:left="99"/>
              <w:rPr>
                <w:sz w:val="18"/>
              </w:rPr>
            </w:pPr>
            <w:r>
              <w:rPr>
                <w:color w:val="434343"/>
                <w:sz w:val="18"/>
              </w:rPr>
              <w:t xml:space="preserve">All data generated or analyzed are </w:t>
            </w:r>
            <w:r>
              <w:rPr>
                <w:color w:val="434343"/>
                <w:w w:val="110"/>
                <w:sz w:val="18"/>
              </w:rPr>
              <w:t>included in the figures.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7364DC" w14:textId="77777777" w:rsidR="00D96725" w:rsidRDefault="00D96725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</w:tr>
      <w:tr w:rsidR="00D96725" w14:paraId="0A1E51E6" w14:textId="77777777">
        <w:trPr>
          <w:trHeight w:val="605"/>
        </w:trPr>
        <w:tc>
          <w:tcPr>
            <w:tcW w:w="9712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2AC60799" w14:textId="77777777" w:rsidR="00D96725" w:rsidRDefault="00D96725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</w:tr>
      <w:tr w:rsidR="00D96725" w14:paraId="0B59294A" w14:textId="77777777">
        <w:trPr>
          <w:trHeight w:val="640"/>
        </w:trPr>
        <w:tc>
          <w:tcPr>
            <w:tcW w:w="5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4838ABD0" w14:textId="77777777" w:rsidR="00D96725" w:rsidRDefault="001E42BA">
            <w:pPr>
              <w:pStyle w:val="TableParagraph"/>
              <w:spacing w:before="72"/>
              <w:rPr>
                <w:rFonts w:ascii="Arial Black" w:hAnsi="Arial Black"/>
                <w:sz w:val="18"/>
              </w:rPr>
            </w:pPr>
            <w:r>
              <w:rPr>
                <w:rFonts w:ascii="Arial Black" w:hAnsi="Arial Black"/>
                <w:color w:val="434343"/>
                <w:spacing w:val="-2"/>
                <w:w w:val="95"/>
                <w:sz w:val="18"/>
              </w:rPr>
              <w:t>Statistics</w:t>
            </w:r>
          </w:p>
        </w:tc>
        <w:tc>
          <w:tcPr>
            <w:tcW w:w="3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41241A70" w14:textId="77777777" w:rsidR="00D96725" w:rsidRDefault="001E42BA">
            <w:pPr>
              <w:pStyle w:val="TableParagraph"/>
              <w:spacing w:before="79" w:line="218" w:lineRule="auto"/>
              <w:ind w:left="99"/>
              <w:rPr>
                <w:rFonts w:ascii="Arial Black" w:hAnsi="Arial Black"/>
                <w:sz w:val="18"/>
              </w:rPr>
            </w:pPr>
            <w:r>
              <w:rPr>
                <w:rFonts w:ascii="Arial Black" w:hAnsi="Arial Black"/>
                <w:color w:val="434343"/>
                <w:w w:val="90"/>
                <w:sz w:val="18"/>
              </w:rPr>
              <w:t xml:space="preserve">Indicate where provided: </w:t>
            </w:r>
            <w:r>
              <w:rPr>
                <w:rFonts w:ascii="Arial Black" w:hAnsi="Arial Black"/>
                <w:color w:val="434343"/>
                <w:sz w:val="18"/>
              </w:rPr>
              <w:t>section/figure</w:t>
            </w:r>
            <w:r>
              <w:rPr>
                <w:rFonts w:ascii="Arial Black" w:hAnsi="Arial Black"/>
                <w:color w:val="434343"/>
                <w:spacing w:val="-15"/>
                <w:sz w:val="18"/>
              </w:rPr>
              <w:t xml:space="preserve"> </w:t>
            </w:r>
            <w:r>
              <w:rPr>
                <w:rFonts w:ascii="Arial Black" w:hAnsi="Arial Black"/>
                <w:color w:val="434343"/>
                <w:sz w:val="18"/>
              </w:rPr>
              <w:t>legend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2117064B" w14:textId="77777777" w:rsidR="00D96725" w:rsidRDefault="001E42BA">
            <w:pPr>
              <w:pStyle w:val="TableParagraph"/>
              <w:spacing w:before="62"/>
              <w:ind w:left="98"/>
              <w:rPr>
                <w:rFonts w:ascii="Arial Black" w:hAnsi="Arial Black"/>
                <w:sz w:val="18"/>
              </w:rPr>
            </w:pPr>
            <w:r>
              <w:rPr>
                <w:rFonts w:ascii="Arial Black" w:hAnsi="Arial Black"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D96725" w14:paraId="690AF003" w14:textId="77777777">
        <w:trPr>
          <w:trHeight w:val="640"/>
        </w:trPr>
        <w:tc>
          <w:tcPr>
            <w:tcW w:w="5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91BEA4" w14:textId="77777777" w:rsidR="00D96725" w:rsidRDefault="001E42BA">
            <w:pPr>
              <w:pStyle w:val="TableParagraph"/>
              <w:spacing w:before="90"/>
              <w:rPr>
                <w:sz w:val="18"/>
              </w:rPr>
            </w:pPr>
            <w:r>
              <w:rPr>
                <w:color w:val="434343"/>
                <w:sz w:val="18"/>
              </w:rPr>
              <w:t>Describe</w:t>
            </w:r>
            <w:r>
              <w:rPr>
                <w:color w:val="434343"/>
                <w:spacing w:val="17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statistical</w:t>
            </w:r>
            <w:r>
              <w:rPr>
                <w:color w:val="434343"/>
                <w:spacing w:val="18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tests</w:t>
            </w:r>
            <w:r>
              <w:rPr>
                <w:color w:val="434343"/>
                <w:spacing w:val="27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used</w:t>
            </w:r>
            <w:r>
              <w:rPr>
                <w:color w:val="434343"/>
                <w:spacing w:val="26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and</w:t>
            </w:r>
            <w:r>
              <w:rPr>
                <w:color w:val="434343"/>
                <w:spacing w:val="27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justify</w:t>
            </w:r>
            <w:r>
              <w:rPr>
                <w:color w:val="434343"/>
                <w:spacing w:val="18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choice</w:t>
            </w:r>
            <w:r>
              <w:rPr>
                <w:color w:val="434343"/>
                <w:spacing w:val="18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of</w:t>
            </w:r>
            <w:r>
              <w:rPr>
                <w:color w:val="434343"/>
                <w:spacing w:val="2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tests.</w:t>
            </w:r>
          </w:p>
        </w:tc>
        <w:tc>
          <w:tcPr>
            <w:tcW w:w="3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4B93B6" w14:textId="77777777" w:rsidR="00D96725" w:rsidRDefault="001E42BA">
            <w:pPr>
              <w:pStyle w:val="TableParagraph"/>
              <w:spacing w:before="80"/>
              <w:ind w:left="99"/>
              <w:rPr>
                <w:strike/>
              </w:rPr>
            </w:pPr>
            <w:r>
              <w:rPr>
                <w:strike/>
                <w:color w:val="434343"/>
                <w:sz w:val="18"/>
              </w:rPr>
              <w:t>See</w:t>
            </w:r>
            <w:r>
              <w:rPr>
                <w:strike/>
                <w:color w:val="434343"/>
                <w:spacing w:val="17"/>
                <w:sz w:val="18"/>
              </w:rPr>
              <w:t xml:space="preserve"> </w:t>
            </w:r>
            <w:r>
              <w:rPr>
                <w:strike/>
                <w:color w:val="434343"/>
                <w:sz w:val="18"/>
              </w:rPr>
              <w:t>the</w:t>
            </w:r>
            <w:r>
              <w:rPr>
                <w:strike/>
                <w:color w:val="434343"/>
                <w:spacing w:val="26"/>
                <w:sz w:val="18"/>
              </w:rPr>
              <w:t xml:space="preserve"> </w:t>
            </w:r>
            <w:r>
              <w:rPr>
                <w:strike/>
                <w:color w:val="434343"/>
                <w:sz w:val="18"/>
              </w:rPr>
              <w:t>Methods</w:t>
            </w:r>
            <w:r>
              <w:rPr>
                <w:strike/>
                <w:color w:val="434343"/>
                <w:spacing w:val="26"/>
                <w:sz w:val="18"/>
              </w:rPr>
              <w:t xml:space="preserve"> </w:t>
            </w:r>
            <w:r>
              <w:rPr>
                <w:strike/>
                <w:color w:val="434343"/>
                <w:sz w:val="18"/>
              </w:rPr>
              <w:t>section</w:t>
            </w:r>
            <w:r>
              <w:rPr>
                <w:strike/>
                <w:color w:val="434343"/>
                <w:spacing w:val="26"/>
                <w:sz w:val="18"/>
              </w:rPr>
              <w:t xml:space="preserve"> </w:t>
            </w:r>
            <w:r>
              <w:rPr>
                <w:strike/>
                <w:color w:val="434343"/>
                <w:spacing w:val="-2"/>
                <w:sz w:val="18"/>
              </w:rPr>
              <w:t>entitled</w:t>
            </w:r>
          </w:p>
          <w:p w14:paraId="7E6E89F3" w14:textId="77777777" w:rsidR="00D96725" w:rsidRDefault="001E42BA">
            <w:pPr>
              <w:pStyle w:val="TableParagraph"/>
              <w:spacing w:before="12"/>
              <w:ind w:left="99"/>
              <w:rPr>
                <w:strike/>
              </w:rPr>
            </w:pPr>
            <w:r>
              <w:rPr>
                <w:strike/>
                <w:color w:val="434343"/>
                <w:w w:val="105"/>
                <w:sz w:val="18"/>
              </w:rPr>
              <w:t>“Statistical</w:t>
            </w:r>
            <w:r>
              <w:rPr>
                <w:strike/>
                <w:color w:val="434343"/>
                <w:spacing w:val="-1"/>
                <w:w w:val="110"/>
                <w:sz w:val="18"/>
              </w:rPr>
              <w:t xml:space="preserve"> </w:t>
            </w:r>
            <w:r>
              <w:rPr>
                <w:strike/>
                <w:color w:val="434343"/>
                <w:spacing w:val="-2"/>
                <w:w w:val="110"/>
                <w:sz w:val="18"/>
              </w:rPr>
              <w:t>analysis”.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AF3180" w14:textId="13141A8A" w:rsidR="00D96725" w:rsidRDefault="00D96725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</w:tr>
      <w:tr w:rsidR="00D96725" w14:paraId="07AE6A22" w14:textId="77777777">
        <w:trPr>
          <w:trHeight w:val="605"/>
        </w:trPr>
        <w:tc>
          <w:tcPr>
            <w:tcW w:w="9712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63A68E4F" w14:textId="77777777" w:rsidR="00D96725" w:rsidRDefault="00D96725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</w:tr>
      <w:tr w:rsidR="00D96725" w14:paraId="56AD07B5" w14:textId="77777777">
        <w:trPr>
          <w:trHeight w:val="640"/>
        </w:trPr>
        <w:tc>
          <w:tcPr>
            <w:tcW w:w="5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492A5060" w14:textId="77777777" w:rsidR="00D96725" w:rsidRDefault="001E42BA">
            <w:pPr>
              <w:pStyle w:val="TableParagraph"/>
              <w:spacing w:before="72"/>
              <w:rPr>
                <w:rFonts w:ascii="Arial Black" w:hAnsi="Arial Black"/>
                <w:sz w:val="18"/>
              </w:rPr>
            </w:pPr>
            <w:r>
              <w:rPr>
                <w:rFonts w:ascii="Arial Black" w:hAnsi="Arial Black"/>
                <w:color w:val="434343"/>
                <w:w w:val="90"/>
                <w:sz w:val="18"/>
              </w:rPr>
              <w:t>Data</w:t>
            </w:r>
            <w:r>
              <w:rPr>
                <w:rFonts w:ascii="Arial Black" w:hAnsi="Arial Black"/>
                <w:color w:val="434343"/>
                <w:spacing w:val="1"/>
                <w:sz w:val="18"/>
              </w:rPr>
              <w:t xml:space="preserve"> </w:t>
            </w:r>
            <w:r>
              <w:rPr>
                <w:rFonts w:ascii="Arial Black" w:hAnsi="Arial Black"/>
                <w:color w:val="434343"/>
                <w:spacing w:val="-2"/>
                <w:w w:val="95"/>
                <w:sz w:val="18"/>
              </w:rPr>
              <w:t>availability</w:t>
            </w:r>
          </w:p>
        </w:tc>
        <w:tc>
          <w:tcPr>
            <w:tcW w:w="3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775A4B4A" w14:textId="77777777" w:rsidR="00D96725" w:rsidRDefault="001E42BA">
            <w:pPr>
              <w:pStyle w:val="TableParagraph"/>
              <w:spacing w:before="80" w:line="218" w:lineRule="auto"/>
              <w:ind w:left="99"/>
              <w:rPr>
                <w:rFonts w:ascii="Arial Black" w:hAnsi="Arial Black"/>
                <w:sz w:val="18"/>
              </w:rPr>
            </w:pPr>
            <w:r>
              <w:rPr>
                <w:rFonts w:ascii="Arial Black" w:hAnsi="Arial Black"/>
                <w:color w:val="434343"/>
                <w:w w:val="90"/>
                <w:sz w:val="18"/>
              </w:rPr>
              <w:t>Indicate where provided: section/submission</w:t>
            </w:r>
            <w:r>
              <w:rPr>
                <w:rFonts w:ascii="Arial Black" w:hAnsi="Arial Black"/>
                <w:color w:val="434343"/>
                <w:spacing w:val="22"/>
                <w:sz w:val="18"/>
              </w:rPr>
              <w:t xml:space="preserve"> </w:t>
            </w:r>
            <w:r>
              <w:rPr>
                <w:rFonts w:ascii="Arial Black" w:hAnsi="Arial Black"/>
                <w:color w:val="434343"/>
                <w:spacing w:val="-4"/>
                <w:sz w:val="18"/>
              </w:rPr>
              <w:t>form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5E073C9C" w14:textId="77777777" w:rsidR="00D96725" w:rsidRDefault="001E42BA">
            <w:pPr>
              <w:pStyle w:val="TableParagraph"/>
              <w:spacing w:before="62"/>
              <w:ind w:left="98"/>
              <w:rPr>
                <w:rFonts w:ascii="Arial Black" w:hAnsi="Arial Black"/>
                <w:sz w:val="18"/>
              </w:rPr>
            </w:pPr>
            <w:r>
              <w:rPr>
                <w:rFonts w:ascii="Arial Black" w:hAnsi="Arial Black"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D96725" w14:paraId="4522CA8D" w14:textId="77777777">
        <w:trPr>
          <w:trHeight w:val="1005"/>
        </w:trPr>
        <w:tc>
          <w:tcPr>
            <w:tcW w:w="5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0D9F31" w14:textId="77777777" w:rsidR="00D96725" w:rsidRDefault="001E42BA">
            <w:pPr>
              <w:pStyle w:val="TableParagraph"/>
              <w:spacing w:before="90" w:line="271" w:lineRule="auto"/>
              <w:ind w:right="154"/>
              <w:rPr>
                <w:sz w:val="18"/>
              </w:rPr>
            </w:pPr>
            <w:r>
              <w:rPr>
                <w:color w:val="434343"/>
                <w:w w:val="110"/>
                <w:sz w:val="18"/>
              </w:rPr>
              <w:t>For</w:t>
            </w:r>
            <w:r>
              <w:rPr>
                <w:color w:val="434343"/>
                <w:spacing w:val="-6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newly</w:t>
            </w:r>
            <w:r>
              <w:rPr>
                <w:color w:val="434343"/>
                <w:spacing w:val="-4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created</w:t>
            </w:r>
            <w:r>
              <w:rPr>
                <w:color w:val="434343"/>
                <w:spacing w:val="-9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and</w:t>
            </w:r>
            <w:r>
              <w:rPr>
                <w:color w:val="434343"/>
                <w:spacing w:val="-9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reused</w:t>
            </w:r>
            <w:r>
              <w:rPr>
                <w:color w:val="434343"/>
                <w:spacing w:val="-3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datasets,</w:t>
            </w:r>
            <w:r>
              <w:rPr>
                <w:color w:val="434343"/>
                <w:spacing w:val="-8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the</w:t>
            </w:r>
            <w:r>
              <w:rPr>
                <w:color w:val="434343"/>
                <w:spacing w:val="-9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 xml:space="preserve">manuscript </w:t>
            </w:r>
            <w:r>
              <w:rPr>
                <w:color w:val="434343"/>
                <w:sz w:val="18"/>
              </w:rPr>
              <w:t>includes</w:t>
            </w:r>
            <w:r>
              <w:rPr>
                <w:color w:val="434343"/>
                <w:spacing w:val="35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 data</w:t>
            </w:r>
            <w:r>
              <w:rPr>
                <w:color w:val="434343"/>
                <w:spacing w:val="35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availability statement that</w:t>
            </w:r>
            <w:r>
              <w:rPr>
                <w:color w:val="434343"/>
                <w:spacing w:val="3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provides</w:t>
            </w:r>
            <w:r>
              <w:rPr>
                <w:color w:val="434343"/>
                <w:spacing w:val="35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details</w:t>
            </w:r>
            <w:r>
              <w:rPr>
                <w:color w:val="434343"/>
                <w:spacing w:val="35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 xml:space="preserve">for </w:t>
            </w:r>
            <w:r>
              <w:rPr>
                <w:color w:val="434343"/>
                <w:w w:val="110"/>
                <w:sz w:val="18"/>
              </w:rPr>
              <w:t>access</w:t>
            </w:r>
            <w:r>
              <w:rPr>
                <w:color w:val="434343"/>
                <w:spacing w:val="-7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(or</w:t>
            </w:r>
            <w:r>
              <w:rPr>
                <w:color w:val="434343"/>
                <w:spacing w:val="-5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notes</w:t>
            </w:r>
            <w:r>
              <w:rPr>
                <w:color w:val="434343"/>
                <w:spacing w:val="-1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restrictions</w:t>
            </w:r>
            <w:r>
              <w:rPr>
                <w:color w:val="434343"/>
                <w:spacing w:val="-7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on</w:t>
            </w:r>
            <w:r>
              <w:rPr>
                <w:color w:val="434343"/>
                <w:spacing w:val="-1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access).</w:t>
            </w:r>
          </w:p>
        </w:tc>
        <w:tc>
          <w:tcPr>
            <w:tcW w:w="3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70A0FEFA" w14:textId="77777777" w:rsidR="00D96725" w:rsidRDefault="001E42BA">
            <w:pPr>
              <w:pStyle w:val="TableParagraph"/>
              <w:spacing w:before="80" w:line="252" w:lineRule="auto"/>
              <w:ind w:left="99" w:right="95"/>
              <w:rPr>
                <w:sz w:val="18"/>
              </w:rPr>
            </w:pPr>
            <w:r>
              <w:rPr>
                <w:color w:val="434343"/>
                <w:sz w:val="18"/>
              </w:rPr>
              <w:t xml:space="preserve">All data associated with this study </w:t>
            </w:r>
            <w:r>
              <w:rPr>
                <w:color w:val="434343"/>
                <w:w w:val="110"/>
                <w:sz w:val="18"/>
              </w:rPr>
              <w:t>are present in the paper or the Supplementary</w:t>
            </w:r>
            <w:r>
              <w:rPr>
                <w:color w:val="434343"/>
                <w:spacing w:val="-16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Materials.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2B767" w14:textId="77777777" w:rsidR="00D96725" w:rsidRDefault="00D96725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</w:tr>
      <w:tr w:rsidR="00D96725" w14:paraId="55B6E99D" w14:textId="77777777">
        <w:trPr>
          <w:trHeight w:val="1055"/>
        </w:trPr>
        <w:tc>
          <w:tcPr>
            <w:tcW w:w="5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C15EDC" w14:textId="77777777" w:rsidR="00D96725" w:rsidRDefault="001E42BA">
            <w:pPr>
              <w:pStyle w:val="TableParagraph"/>
              <w:spacing w:before="90" w:line="271" w:lineRule="auto"/>
              <w:rPr>
                <w:sz w:val="18"/>
              </w:rPr>
            </w:pPr>
            <w:r>
              <w:rPr>
                <w:color w:val="434343"/>
                <w:w w:val="105"/>
                <w:sz w:val="18"/>
              </w:rPr>
              <w:t xml:space="preserve">When newly created datasets are publicly available, provide accession number in repository OR DOI and licensing details </w:t>
            </w:r>
            <w:proofErr w:type="spellStart"/>
            <w:r>
              <w:rPr>
                <w:color w:val="434343"/>
                <w:w w:val="105"/>
                <w:sz w:val="18"/>
              </w:rPr>
              <w:t>where</w:t>
            </w:r>
            <w:proofErr w:type="spellEnd"/>
            <w:r>
              <w:rPr>
                <w:color w:val="434343"/>
                <w:spacing w:val="-3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available.</w:t>
            </w:r>
          </w:p>
        </w:tc>
        <w:tc>
          <w:tcPr>
            <w:tcW w:w="3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2F60FD62" w14:textId="77777777" w:rsidR="00D96725" w:rsidRDefault="001E42BA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Page 30 of </w:t>
            </w:r>
            <w:proofErr w:type="spellStart"/>
            <w:r>
              <w:rPr>
                <w:rFonts w:ascii="Times New Roman" w:hAnsi="Times New Roman"/>
                <w:sz w:val="18"/>
              </w:rPr>
              <w:t>ms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, code </w:t>
            </w:r>
            <w:r>
              <w:rPr>
                <w:rFonts w:ascii="Times New Roman" w:hAnsi="Times New Roman"/>
                <w:sz w:val="18"/>
              </w:rPr>
              <w:t>and data availability</w:t>
            </w:r>
          </w:p>
          <w:p w14:paraId="36E55BD0" w14:textId="77777777" w:rsidR="00D96725" w:rsidRDefault="001E42BA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DOI: 10.5281/zenodo.10592611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011C8" w14:textId="39059068" w:rsidR="00D96725" w:rsidRDefault="00D96725" w:rsidP="00162159">
            <w:pPr>
              <w:pStyle w:val="TableParagraph"/>
              <w:spacing w:before="80"/>
              <w:ind w:left="0"/>
              <w:rPr>
                <w:sz w:val="18"/>
              </w:rPr>
            </w:pPr>
            <w:bookmarkStart w:id="0" w:name="_GoBack"/>
            <w:bookmarkEnd w:id="0"/>
          </w:p>
        </w:tc>
      </w:tr>
      <w:tr w:rsidR="00D96725" w14:paraId="437156A3" w14:textId="77777777">
        <w:trPr>
          <w:trHeight w:val="2020"/>
        </w:trPr>
        <w:tc>
          <w:tcPr>
            <w:tcW w:w="5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2D2292" w14:textId="77777777" w:rsidR="00D96725" w:rsidRDefault="001E42BA">
            <w:pPr>
              <w:pStyle w:val="TableParagraph"/>
              <w:spacing w:before="90" w:line="276" w:lineRule="auto"/>
              <w:rPr>
                <w:sz w:val="18"/>
              </w:rPr>
            </w:pPr>
            <w:r>
              <w:rPr>
                <w:color w:val="434343"/>
                <w:w w:val="105"/>
                <w:sz w:val="18"/>
              </w:rPr>
              <w:t>If</w:t>
            </w:r>
            <w:r>
              <w:rPr>
                <w:color w:val="434343"/>
                <w:spacing w:val="-3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reused data is</w:t>
            </w:r>
            <w:r>
              <w:rPr>
                <w:color w:val="434343"/>
                <w:spacing w:val="-2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publicly available</w:t>
            </w:r>
            <w:r>
              <w:rPr>
                <w:color w:val="434343"/>
                <w:spacing w:val="-2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provide</w:t>
            </w:r>
            <w:r>
              <w:rPr>
                <w:color w:val="434343"/>
                <w:spacing w:val="-2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accession number in repository OR DOI, OR URL, OR citation.</w:t>
            </w:r>
          </w:p>
        </w:tc>
        <w:tc>
          <w:tcPr>
            <w:tcW w:w="3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942285" w14:textId="77777777" w:rsidR="00D96725" w:rsidRDefault="001E42BA">
            <w:pPr>
              <w:pStyle w:val="TableParagraph"/>
              <w:spacing w:before="80" w:line="252" w:lineRule="auto"/>
              <w:ind w:left="99" w:right="95"/>
            </w:pPr>
            <w:r>
              <w:rPr>
                <w:strike/>
                <w:color w:val="434343"/>
                <w:w w:val="105"/>
                <w:sz w:val="18"/>
              </w:rPr>
              <w:t xml:space="preserve">Protein structure coordinates of human Nav1.7 – bacterial </w:t>
            </w:r>
            <w:proofErr w:type="spellStart"/>
            <w:r>
              <w:rPr>
                <w:strike/>
                <w:color w:val="434343"/>
                <w:w w:val="105"/>
                <w:sz w:val="18"/>
              </w:rPr>
              <w:t>NavAb</w:t>
            </w:r>
            <w:proofErr w:type="spellEnd"/>
            <w:r>
              <w:rPr>
                <w:strike/>
                <w:color w:val="434343"/>
                <w:w w:val="105"/>
                <w:sz w:val="18"/>
              </w:rPr>
              <w:t xml:space="preserve"> chimera in complex with </w:t>
            </w:r>
            <w:proofErr w:type="spellStart"/>
            <w:r>
              <w:rPr>
                <w:strike/>
                <w:color w:val="434343"/>
                <w:w w:val="105"/>
                <w:sz w:val="18"/>
              </w:rPr>
              <w:t>Protoxin</w:t>
            </w:r>
            <w:proofErr w:type="spellEnd"/>
            <w:r>
              <w:rPr>
                <w:strike/>
                <w:color w:val="434343"/>
                <w:w w:val="105"/>
                <w:sz w:val="18"/>
              </w:rPr>
              <w:t xml:space="preserve">- II used in this manuscript were downloaded from Protein Data </w:t>
            </w:r>
            <w:r>
              <w:rPr>
                <w:strike/>
                <w:color w:val="434343"/>
                <w:spacing w:val="-2"/>
                <w:w w:val="105"/>
                <w:sz w:val="18"/>
              </w:rPr>
              <w:t>Bank: https://</w:t>
            </w:r>
            <w:hyperlink r:id="rId16">
              <w:r>
                <w:rPr>
                  <w:strike/>
                  <w:color w:val="434343"/>
                  <w:spacing w:val="-2"/>
                  <w:w w:val="105"/>
                  <w:sz w:val="18"/>
                </w:rPr>
                <w:t>www.rcsb.org/structure/6</w:t>
              </w:r>
            </w:hyperlink>
            <w:r>
              <w:rPr>
                <w:strike/>
                <w:color w:val="434343"/>
                <w:spacing w:val="-2"/>
                <w:w w:val="105"/>
                <w:sz w:val="18"/>
              </w:rPr>
              <w:t xml:space="preserve"> </w:t>
            </w:r>
            <w:r>
              <w:rPr>
                <w:strike/>
                <w:color w:val="434343"/>
                <w:spacing w:val="-4"/>
                <w:w w:val="105"/>
                <w:sz w:val="18"/>
              </w:rPr>
              <w:t>N4R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40FCF5E0" w14:textId="77777777" w:rsidR="00D96725" w:rsidRDefault="001E42BA">
            <w:pPr>
              <w:pStyle w:val="TableParagraph"/>
              <w:spacing w:before="80"/>
              <w:ind w:left="98"/>
              <w:rPr>
                <w:sz w:val="18"/>
              </w:rPr>
            </w:pPr>
            <w:r>
              <w:rPr>
                <w:rFonts w:ascii="Times New Roman" w:hAnsi="Times New Roman"/>
                <w:color w:val="434343"/>
                <w:spacing w:val="-5"/>
                <w:w w:val="110"/>
                <w:sz w:val="18"/>
              </w:rPr>
              <w:t>N/A</w:t>
            </w:r>
          </w:p>
        </w:tc>
      </w:tr>
      <w:tr w:rsidR="00D96725" w14:paraId="4798FE8C" w14:textId="77777777">
        <w:trPr>
          <w:trHeight w:val="605"/>
        </w:trPr>
        <w:tc>
          <w:tcPr>
            <w:tcW w:w="9712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6E1570E5" w14:textId="77777777" w:rsidR="00D96725" w:rsidRDefault="00D96725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</w:tr>
      <w:tr w:rsidR="00D96725" w14:paraId="025A6D57" w14:textId="77777777">
        <w:trPr>
          <w:trHeight w:val="814"/>
        </w:trPr>
        <w:tc>
          <w:tcPr>
            <w:tcW w:w="5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536A165A" w14:textId="77777777" w:rsidR="00D96725" w:rsidRDefault="001E42BA">
            <w:pPr>
              <w:pStyle w:val="TableParagraph"/>
              <w:spacing w:before="72"/>
              <w:rPr>
                <w:rFonts w:ascii="Arial Black" w:hAnsi="Arial Black"/>
                <w:sz w:val="18"/>
              </w:rPr>
            </w:pPr>
            <w:r>
              <w:rPr>
                <w:rFonts w:ascii="Arial Black" w:hAnsi="Arial Black"/>
                <w:color w:val="434343"/>
                <w:w w:val="85"/>
                <w:sz w:val="18"/>
              </w:rPr>
              <w:t>Code</w:t>
            </w:r>
            <w:r>
              <w:rPr>
                <w:rFonts w:ascii="Arial Black" w:hAnsi="Arial Black"/>
                <w:color w:val="434343"/>
                <w:spacing w:val="-3"/>
                <w:sz w:val="18"/>
              </w:rPr>
              <w:t xml:space="preserve"> </w:t>
            </w:r>
            <w:r>
              <w:rPr>
                <w:rFonts w:ascii="Arial Black" w:hAnsi="Arial Black"/>
                <w:color w:val="434343"/>
                <w:spacing w:val="-2"/>
                <w:w w:val="95"/>
                <w:sz w:val="18"/>
              </w:rPr>
              <w:t>availability</w:t>
            </w:r>
          </w:p>
        </w:tc>
        <w:tc>
          <w:tcPr>
            <w:tcW w:w="3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27E85E34" w14:textId="77777777" w:rsidR="00D96725" w:rsidRDefault="001E42BA">
            <w:pPr>
              <w:pStyle w:val="TableParagraph"/>
              <w:spacing w:before="79" w:line="218" w:lineRule="auto"/>
              <w:ind w:left="99"/>
              <w:rPr>
                <w:rFonts w:ascii="Arial Black" w:hAnsi="Arial Black"/>
                <w:sz w:val="18"/>
              </w:rPr>
            </w:pPr>
            <w:r>
              <w:rPr>
                <w:rFonts w:ascii="Arial Black" w:hAnsi="Arial Black"/>
                <w:color w:val="434343"/>
                <w:w w:val="90"/>
                <w:sz w:val="18"/>
              </w:rPr>
              <w:t xml:space="preserve">Indicate where provided: </w:t>
            </w:r>
            <w:r>
              <w:rPr>
                <w:rFonts w:ascii="Arial Black" w:hAnsi="Arial Black"/>
                <w:color w:val="434343"/>
                <w:sz w:val="18"/>
              </w:rPr>
              <w:t>section/figure</w:t>
            </w:r>
            <w:r>
              <w:rPr>
                <w:rFonts w:ascii="Arial Black" w:hAnsi="Arial Black"/>
                <w:color w:val="434343"/>
                <w:spacing w:val="-15"/>
                <w:sz w:val="18"/>
              </w:rPr>
              <w:t xml:space="preserve"> </w:t>
            </w:r>
            <w:r>
              <w:rPr>
                <w:rFonts w:ascii="Arial Black" w:hAnsi="Arial Black"/>
                <w:color w:val="434343"/>
                <w:sz w:val="18"/>
              </w:rPr>
              <w:t>legend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1872ACC3" w14:textId="77777777" w:rsidR="00D96725" w:rsidRDefault="001E42BA">
            <w:pPr>
              <w:pStyle w:val="TableParagraph"/>
              <w:spacing w:before="62"/>
              <w:ind w:left="98"/>
              <w:rPr>
                <w:rFonts w:ascii="Arial Black" w:hAnsi="Arial Black"/>
                <w:sz w:val="18"/>
              </w:rPr>
            </w:pPr>
            <w:r>
              <w:rPr>
                <w:rFonts w:ascii="Arial Black" w:hAnsi="Arial Black"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D96725" w14:paraId="2B08432E" w14:textId="77777777">
        <w:trPr>
          <w:trHeight w:val="1520"/>
        </w:trPr>
        <w:tc>
          <w:tcPr>
            <w:tcW w:w="5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21546E" w14:textId="77777777" w:rsidR="00D96725" w:rsidRDefault="001E42BA">
            <w:pPr>
              <w:pStyle w:val="TableParagraph"/>
              <w:spacing w:before="90" w:line="271" w:lineRule="auto"/>
              <w:ind w:right="154"/>
              <w:rPr>
                <w:sz w:val="18"/>
              </w:rPr>
            </w:pPr>
            <w:r>
              <w:rPr>
                <w:color w:val="434343"/>
                <w:w w:val="110"/>
                <w:sz w:val="18"/>
              </w:rPr>
              <w:t>For any computer code/software/mathematical algorithms essential for</w:t>
            </w:r>
            <w:r>
              <w:rPr>
                <w:color w:val="434343"/>
                <w:spacing w:val="-4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replicating</w:t>
            </w:r>
            <w:r>
              <w:rPr>
                <w:color w:val="434343"/>
                <w:spacing w:val="-6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the</w:t>
            </w:r>
            <w:r>
              <w:rPr>
                <w:color w:val="434343"/>
                <w:spacing w:val="-6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main</w:t>
            </w:r>
            <w:r>
              <w:rPr>
                <w:color w:val="434343"/>
                <w:spacing w:val="-6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findings</w:t>
            </w:r>
            <w:r>
              <w:rPr>
                <w:color w:val="434343"/>
                <w:spacing w:val="-6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of</w:t>
            </w:r>
            <w:r>
              <w:rPr>
                <w:color w:val="434343"/>
                <w:spacing w:val="-1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 xml:space="preserve">the study, </w:t>
            </w:r>
            <w:r>
              <w:rPr>
                <w:color w:val="434343"/>
                <w:spacing w:val="-2"/>
                <w:w w:val="110"/>
                <w:sz w:val="18"/>
              </w:rPr>
              <w:t>whether</w:t>
            </w:r>
            <w:r>
              <w:rPr>
                <w:color w:val="434343"/>
                <w:spacing w:val="-4"/>
                <w:w w:val="110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10"/>
                <w:sz w:val="18"/>
              </w:rPr>
              <w:t>newly</w:t>
            </w:r>
            <w:r>
              <w:rPr>
                <w:color w:val="434343"/>
                <w:spacing w:val="-7"/>
                <w:w w:val="110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10"/>
                <w:sz w:val="18"/>
              </w:rPr>
              <w:t>generated</w:t>
            </w:r>
            <w:r>
              <w:rPr>
                <w:color w:val="434343"/>
                <w:spacing w:val="-12"/>
                <w:w w:val="110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10"/>
                <w:sz w:val="18"/>
              </w:rPr>
              <w:t>or</w:t>
            </w:r>
            <w:r>
              <w:rPr>
                <w:color w:val="434343"/>
                <w:spacing w:val="-10"/>
                <w:w w:val="110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10"/>
                <w:sz w:val="18"/>
              </w:rPr>
              <w:t>re-used,</w:t>
            </w:r>
            <w:r>
              <w:rPr>
                <w:color w:val="434343"/>
                <w:spacing w:val="-10"/>
                <w:w w:val="110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10"/>
                <w:sz w:val="18"/>
              </w:rPr>
              <w:t>the</w:t>
            </w:r>
            <w:r>
              <w:rPr>
                <w:color w:val="434343"/>
                <w:spacing w:val="-12"/>
                <w:w w:val="110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10"/>
                <w:sz w:val="18"/>
              </w:rPr>
              <w:t>manuscript</w:t>
            </w:r>
            <w:r>
              <w:rPr>
                <w:color w:val="434343"/>
                <w:spacing w:val="-5"/>
                <w:w w:val="110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10"/>
                <w:sz w:val="18"/>
              </w:rPr>
              <w:t xml:space="preserve">includes </w:t>
            </w:r>
            <w:r>
              <w:rPr>
                <w:color w:val="434343"/>
                <w:sz w:val="18"/>
              </w:rPr>
              <w:t xml:space="preserve">a data </w:t>
            </w:r>
            <w:r>
              <w:rPr>
                <w:color w:val="434343"/>
                <w:sz w:val="18"/>
              </w:rPr>
              <w:t>availability statement</w:t>
            </w:r>
            <w:r>
              <w:rPr>
                <w:color w:val="434343"/>
                <w:spacing w:val="3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that</w:t>
            </w:r>
            <w:r>
              <w:rPr>
                <w:color w:val="434343"/>
                <w:spacing w:val="3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 xml:space="preserve">provides details for access or </w:t>
            </w:r>
            <w:r>
              <w:rPr>
                <w:color w:val="434343"/>
                <w:w w:val="110"/>
                <w:sz w:val="18"/>
              </w:rPr>
              <w:t>notes</w:t>
            </w:r>
            <w:r>
              <w:rPr>
                <w:color w:val="434343"/>
                <w:spacing w:val="-16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restrictions.</w:t>
            </w:r>
          </w:p>
        </w:tc>
        <w:tc>
          <w:tcPr>
            <w:tcW w:w="3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33B0F826" w14:textId="77777777" w:rsidR="00D96725" w:rsidRDefault="001E42BA">
            <w:pPr>
              <w:pStyle w:val="TableParagraph"/>
              <w:spacing w:before="80" w:line="252" w:lineRule="auto"/>
              <w:ind w:left="99" w:right="95"/>
              <w:jc w:val="both"/>
              <w:rPr>
                <w:sz w:val="18"/>
              </w:rPr>
            </w:pPr>
            <w:r>
              <w:rPr>
                <w:rFonts w:ascii="Calibri" w:hAnsi="Calibri"/>
                <w:color w:val="434343"/>
                <w:sz w:val="18"/>
              </w:rPr>
              <w:t xml:space="preserve">All code associated with this study are publicly </w:t>
            </w:r>
            <w:r>
              <w:rPr>
                <w:rFonts w:ascii="Calibri" w:hAnsi="Calibri"/>
                <w:color w:val="434343"/>
                <w:w w:val="110"/>
                <w:sz w:val="18"/>
              </w:rPr>
              <w:t>available.</w:t>
            </w:r>
          </w:p>
          <w:p w14:paraId="272CA1C6" w14:textId="77777777" w:rsidR="00D96725" w:rsidRDefault="001E42BA">
            <w:pPr>
              <w:pStyle w:val="TableParagraph"/>
              <w:spacing w:before="88" w:line="247" w:lineRule="auto"/>
              <w:ind w:left="99" w:right="152"/>
              <w:jc w:val="both"/>
            </w:pPr>
            <w:r>
              <w:rPr>
                <w:rFonts w:ascii="Calibri" w:hAnsi="Calibri"/>
                <w:strike/>
                <w:sz w:val="18"/>
              </w:rPr>
              <w:t>Rosetta</w:t>
            </w:r>
            <w:r>
              <w:rPr>
                <w:rFonts w:ascii="Calibri" w:hAnsi="Calibri"/>
                <w:strike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strike/>
                <w:sz w:val="18"/>
              </w:rPr>
              <w:t>software</w:t>
            </w:r>
            <w:r>
              <w:rPr>
                <w:rFonts w:ascii="Calibri" w:hAnsi="Calibri"/>
                <w:strike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strike/>
                <w:sz w:val="18"/>
              </w:rPr>
              <w:t>is</w:t>
            </w:r>
            <w:r>
              <w:rPr>
                <w:rFonts w:ascii="Calibri" w:hAnsi="Calibri"/>
                <w:strike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strike/>
                <w:sz w:val="18"/>
              </w:rPr>
              <w:t>publicly</w:t>
            </w:r>
            <w:r>
              <w:rPr>
                <w:rFonts w:ascii="Calibri" w:hAnsi="Calibri"/>
                <w:strike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strike/>
                <w:sz w:val="18"/>
              </w:rPr>
              <w:t>available</w:t>
            </w:r>
            <w:r>
              <w:rPr>
                <w:rFonts w:ascii="Calibri" w:hAnsi="Calibri"/>
                <w:strike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strike/>
                <w:sz w:val="18"/>
              </w:rPr>
              <w:t xml:space="preserve">at: </w:t>
            </w:r>
            <w:hyperlink r:id="rId17">
              <w:r>
                <w:rPr>
                  <w:rFonts w:ascii="Calibri" w:hAnsi="Calibri"/>
                  <w:strike/>
                  <w:color w:val="0000FF"/>
                  <w:spacing w:val="-2"/>
                  <w:sz w:val="18"/>
                  <w:u w:val="single" w:color="0000FF"/>
                </w:rPr>
                <w:t>https://www.rosettacommons.org/</w:t>
              </w:r>
              <w:proofErr w:type="spellStart"/>
              <w:r>
                <w:rPr>
                  <w:rFonts w:ascii="Calibri" w:hAnsi="Calibri"/>
                  <w:strike/>
                  <w:color w:val="0000FF"/>
                  <w:spacing w:val="-2"/>
                  <w:sz w:val="18"/>
                  <w:u w:val="single" w:color="0000FF"/>
                </w:rPr>
                <w:t>soft</w:t>
              </w:r>
            </w:hyperlink>
            <w:r>
              <w:rPr>
                <w:rFonts w:ascii="Calibri" w:hAnsi="Calibri"/>
                <w:strike/>
                <w:color w:val="0000FF"/>
                <w:sz w:val="18"/>
              </w:rPr>
              <w:t xml:space="preserve"> </w:t>
            </w:r>
            <w:hyperlink r:id="rId18">
              <w:r>
                <w:rPr>
                  <w:rFonts w:ascii="Calibri" w:hAnsi="Calibri"/>
                  <w:strike/>
                  <w:color w:val="0000FF"/>
                  <w:spacing w:val="-2"/>
                  <w:sz w:val="18"/>
                  <w:u w:val="single" w:color="0000FF"/>
                </w:rPr>
                <w:t>ware</w:t>
              </w:r>
              <w:proofErr w:type="spellEnd"/>
              <w:r>
                <w:rPr>
                  <w:rFonts w:ascii="Calibri" w:hAnsi="Calibri"/>
                  <w:strike/>
                  <w:color w:val="0000FF"/>
                  <w:spacing w:val="-2"/>
                  <w:sz w:val="18"/>
                  <w:u w:val="single" w:color="0000FF"/>
                </w:rPr>
                <w:t>/license-and-download</w:t>
              </w:r>
            </w:hyperlink>
          </w:p>
          <w:p w14:paraId="7646E5D8" w14:textId="77777777" w:rsidR="00D96725" w:rsidRDefault="00D96725">
            <w:pPr>
              <w:pStyle w:val="TableParagraph"/>
              <w:spacing w:before="88" w:line="247" w:lineRule="auto"/>
              <w:ind w:left="99" w:right="152"/>
              <w:jc w:val="both"/>
              <w:rPr>
                <w:rFonts w:ascii="Calibri" w:hAnsi="Calibri"/>
                <w:sz w:val="18"/>
              </w:rPr>
            </w:pPr>
          </w:p>
          <w:p w14:paraId="18EC8329" w14:textId="77777777" w:rsidR="00D96725" w:rsidRDefault="00D96725">
            <w:pPr>
              <w:pStyle w:val="TableParagraph"/>
              <w:spacing w:before="88" w:line="247" w:lineRule="auto"/>
              <w:ind w:left="99" w:right="152"/>
              <w:jc w:val="both"/>
              <w:rPr>
                <w:rFonts w:ascii="Calibri" w:hAnsi="Calibri"/>
                <w:sz w:val="18"/>
              </w:rPr>
            </w:pP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080C1" w14:textId="77777777" w:rsidR="00D96725" w:rsidRDefault="00D96725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</w:tr>
      <w:tr w:rsidR="00D96725" w14:paraId="4020CAE1" w14:textId="77777777">
        <w:trPr>
          <w:trHeight w:val="1260"/>
        </w:trPr>
        <w:tc>
          <w:tcPr>
            <w:tcW w:w="5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61818" w14:textId="77777777" w:rsidR="00D96725" w:rsidRDefault="001E42BA">
            <w:pPr>
              <w:pStyle w:val="TableParagraph"/>
              <w:spacing w:before="90" w:line="271" w:lineRule="auto"/>
              <w:ind w:right="154"/>
              <w:rPr>
                <w:sz w:val="18"/>
              </w:rPr>
            </w:pPr>
            <w:r>
              <w:rPr>
                <w:color w:val="434343"/>
                <w:w w:val="105"/>
                <w:sz w:val="18"/>
              </w:rPr>
              <w:lastRenderedPageBreak/>
              <w:t>Where newly generated code is pu</w:t>
            </w:r>
            <w:r>
              <w:rPr>
                <w:color w:val="434343"/>
                <w:w w:val="105"/>
                <w:sz w:val="18"/>
              </w:rPr>
              <w:t>blicly available, provide accession</w:t>
            </w:r>
            <w:r>
              <w:rPr>
                <w:color w:val="434343"/>
                <w:spacing w:val="-6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number</w:t>
            </w:r>
            <w:r>
              <w:rPr>
                <w:color w:val="434343"/>
                <w:spacing w:val="-3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in</w:t>
            </w:r>
            <w:r>
              <w:rPr>
                <w:color w:val="434343"/>
                <w:spacing w:val="-6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repository,</w:t>
            </w:r>
            <w:r>
              <w:rPr>
                <w:color w:val="434343"/>
                <w:spacing w:val="-4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OR</w:t>
            </w:r>
            <w:r>
              <w:rPr>
                <w:color w:val="434343"/>
                <w:spacing w:val="-1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DOI OR</w:t>
            </w:r>
            <w:r>
              <w:rPr>
                <w:color w:val="434343"/>
                <w:spacing w:val="-1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 xml:space="preserve">URL and licensing details </w:t>
            </w:r>
            <w:proofErr w:type="spellStart"/>
            <w:r>
              <w:rPr>
                <w:color w:val="434343"/>
                <w:w w:val="105"/>
                <w:sz w:val="18"/>
              </w:rPr>
              <w:t>where</w:t>
            </w:r>
            <w:proofErr w:type="spellEnd"/>
            <w:r>
              <w:rPr>
                <w:color w:val="434343"/>
                <w:w w:val="105"/>
                <w:sz w:val="18"/>
              </w:rPr>
              <w:t xml:space="preserve"> available. State any restrictions on code availability or accessibility.</w:t>
            </w:r>
          </w:p>
        </w:tc>
        <w:tc>
          <w:tcPr>
            <w:tcW w:w="3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3FD74F7F" w14:textId="77777777" w:rsidR="00D96725" w:rsidRDefault="001E42BA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Page 30 of </w:t>
            </w:r>
            <w:proofErr w:type="spellStart"/>
            <w:r>
              <w:rPr>
                <w:rFonts w:ascii="Times New Roman" w:hAnsi="Times New Roman"/>
                <w:sz w:val="18"/>
              </w:rPr>
              <w:t>ms</w:t>
            </w:r>
            <w:proofErr w:type="spellEnd"/>
            <w:r>
              <w:rPr>
                <w:rFonts w:ascii="Times New Roman" w:hAnsi="Times New Roman"/>
                <w:sz w:val="18"/>
              </w:rPr>
              <w:t>, code and data availability:</w:t>
            </w:r>
          </w:p>
          <w:p w14:paraId="4211A1DD" w14:textId="77777777" w:rsidR="00D96725" w:rsidRDefault="001E42BA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DOI: 10.5281/zenodo.10592653</w:t>
            </w:r>
          </w:p>
          <w:p w14:paraId="397B7640" w14:textId="77777777" w:rsidR="00D96725" w:rsidRDefault="00D96725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  <w:p w14:paraId="50743C5B" w14:textId="77777777" w:rsidR="00D96725" w:rsidRDefault="00D96725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  <w:p w14:paraId="163C575D" w14:textId="77777777" w:rsidR="00D96725" w:rsidRDefault="00D96725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  <w:p w14:paraId="23F03845" w14:textId="77777777" w:rsidR="00D96725" w:rsidRDefault="00D96725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  <w:p w14:paraId="51AB6C5B" w14:textId="77777777" w:rsidR="00D96725" w:rsidRDefault="00D96725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  <w:p w14:paraId="3868CF3A" w14:textId="77777777" w:rsidR="00D96725" w:rsidRDefault="00D96725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2BAB0" w14:textId="77777777" w:rsidR="00D96725" w:rsidRDefault="001E42BA">
            <w:pPr>
              <w:pStyle w:val="TableParagraph"/>
              <w:spacing w:before="80"/>
              <w:ind w:left="98"/>
              <w:rPr>
                <w:sz w:val="18"/>
              </w:rPr>
            </w:pPr>
            <w:r>
              <w:rPr>
                <w:color w:val="434343"/>
                <w:spacing w:val="-5"/>
                <w:w w:val="110"/>
                <w:sz w:val="18"/>
              </w:rPr>
              <w:t>N/A</w:t>
            </w:r>
          </w:p>
        </w:tc>
      </w:tr>
    </w:tbl>
    <w:p w14:paraId="4513E484" w14:textId="77777777" w:rsidR="00D96725" w:rsidRDefault="00D96725">
      <w:pPr>
        <w:rPr>
          <w:sz w:val="18"/>
        </w:rPr>
      </w:pPr>
    </w:p>
    <w:p w14:paraId="2732806F" w14:textId="77777777" w:rsidR="00D96725" w:rsidRDefault="00D96725">
      <w:pPr>
        <w:sectPr w:rsidR="00D96725">
          <w:footerReference w:type="default" r:id="rId19"/>
          <w:type w:val="continuous"/>
          <w:pgSz w:w="11906" w:h="16838"/>
          <w:pgMar w:top="1340" w:right="1020" w:bottom="1200" w:left="920" w:header="0" w:footer="1011" w:gutter="0"/>
          <w:cols w:space="720"/>
          <w:formProt w:val="0"/>
          <w:docGrid w:linePitch="100" w:charSpace="4096"/>
        </w:sectPr>
      </w:pPr>
    </w:p>
    <w:tbl>
      <w:tblPr>
        <w:tblW w:w="9712" w:type="dxa"/>
        <w:tblInd w:w="140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5567"/>
        <w:gridCol w:w="3167"/>
        <w:gridCol w:w="978"/>
      </w:tblGrid>
      <w:tr w:rsidR="00D96725" w14:paraId="42029CD3" w14:textId="77777777">
        <w:trPr>
          <w:trHeight w:val="995"/>
        </w:trPr>
        <w:tc>
          <w:tcPr>
            <w:tcW w:w="5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75EC0D" w14:textId="77777777" w:rsidR="00D96725" w:rsidRDefault="001E42BA">
            <w:pPr>
              <w:pStyle w:val="TableParagraph"/>
              <w:spacing w:before="110" w:line="271" w:lineRule="auto"/>
              <w:rPr>
                <w:sz w:val="18"/>
              </w:rPr>
            </w:pPr>
            <w:r>
              <w:rPr>
                <w:color w:val="434343"/>
                <w:w w:val="105"/>
                <w:sz w:val="18"/>
              </w:rPr>
              <w:lastRenderedPageBreak/>
              <w:t>If</w:t>
            </w:r>
            <w:r>
              <w:rPr>
                <w:color w:val="434343"/>
                <w:spacing w:val="-3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reused code is publicly available provide</w:t>
            </w:r>
            <w:r>
              <w:rPr>
                <w:color w:val="434343"/>
                <w:spacing w:val="-1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accession number in repository OR DOI OR URL, OR citation.</w:t>
            </w:r>
          </w:p>
        </w:tc>
        <w:tc>
          <w:tcPr>
            <w:tcW w:w="31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61EDA4BC" w14:textId="77777777" w:rsidR="00D96725" w:rsidRDefault="001E42BA">
            <w:pPr>
              <w:pStyle w:val="TableParagraph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Maybe here I can put the ref to the code used to run the experiment? (the one you wrote?) But I tweaked it and</w:t>
            </w:r>
            <w:r>
              <w:rPr>
                <w:rFonts w:ascii="Times New Roman" w:hAnsi="Times New Roman"/>
                <w:sz w:val="20"/>
              </w:rPr>
              <w:t xml:space="preserve"> put it in a separate repo on </w:t>
            </w:r>
            <w:proofErr w:type="spellStart"/>
            <w:r>
              <w:rPr>
                <w:rFonts w:ascii="Times New Roman" w:hAnsi="Times New Roman"/>
                <w:sz w:val="20"/>
              </w:rPr>
              <w:t>github</w:t>
            </w:r>
            <w:proofErr w:type="spellEnd"/>
            <w:r>
              <w:rPr>
                <w:rFonts w:ascii="Times New Roman" w:hAnsi="Times New Roman"/>
                <w:sz w:val="20"/>
              </w:rPr>
              <w:t>, should I make a DOI?</w:t>
            </w:r>
          </w:p>
        </w:tc>
        <w:tc>
          <w:tcPr>
            <w:tcW w:w="9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D59D5B" w14:textId="77777777" w:rsidR="00D96725" w:rsidRDefault="001E42BA">
            <w:pPr>
              <w:pStyle w:val="TableParagraph"/>
              <w:spacing w:before="100"/>
              <w:ind w:left="98"/>
              <w:rPr>
                <w:sz w:val="18"/>
              </w:rPr>
            </w:pPr>
            <w:r>
              <w:rPr>
                <w:color w:val="434343"/>
                <w:spacing w:val="-5"/>
                <w:w w:val="110"/>
                <w:sz w:val="18"/>
              </w:rPr>
              <w:t>N/A</w:t>
            </w:r>
          </w:p>
        </w:tc>
      </w:tr>
    </w:tbl>
    <w:p w14:paraId="794732B9" w14:textId="77777777" w:rsidR="00D96725" w:rsidRDefault="001E42BA">
      <w:pPr>
        <w:spacing w:before="327"/>
        <w:ind w:left="120"/>
        <w:rPr>
          <w:rFonts w:ascii="Arial Black" w:hAnsi="Arial Black"/>
          <w:sz w:val="24"/>
        </w:rPr>
      </w:pPr>
      <w:r>
        <w:rPr>
          <w:rFonts w:ascii="Arial Black" w:hAnsi="Arial Black"/>
          <w:color w:val="434343"/>
          <w:spacing w:val="-2"/>
          <w:sz w:val="24"/>
        </w:rPr>
        <w:t>Reporting:</w:t>
      </w:r>
    </w:p>
    <w:p w14:paraId="3B71EEE0" w14:textId="77777777" w:rsidR="00D96725" w:rsidRDefault="001E42BA">
      <w:pPr>
        <w:spacing w:before="70" w:line="252" w:lineRule="auto"/>
        <w:ind w:left="120" w:right="340"/>
        <w:rPr>
          <w:sz w:val="18"/>
        </w:rPr>
      </w:pPr>
      <w:r>
        <w:rPr>
          <w:color w:val="434343"/>
          <w:sz w:val="18"/>
        </w:rPr>
        <w:t>The</w:t>
      </w:r>
      <w:r>
        <w:rPr>
          <w:color w:val="434343"/>
          <w:spacing w:val="26"/>
          <w:sz w:val="18"/>
        </w:rPr>
        <w:t xml:space="preserve"> </w:t>
      </w:r>
      <w:r>
        <w:rPr>
          <w:color w:val="434343"/>
          <w:sz w:val="18"/>
        </w:rPr>
        <w:t>MDAR</w:t>
      </w:r>
      <w:r>
        <w:rPr>
          <w:color w:val="434343"/>
          <w:spacing w:val="34"/>
          <w:sz w:val="18"/>
        </w:rPr>
        <w:t xml:space="preserve"> </w:t>
      </w:r>
      <w:r>
        <w:rPr>
          <w:color w:val="434343"/>
          <w:sz w:val="18"/>
        </w:rPr>
        <w:t>framework</w:t>
      </w:r>
      <w:r>
        <w:rPr>
          <w:color w:val="434343"/>
          <w:spacing w:val="36"/>
          <w:sz w:val="18"/>
        </w:rPr>
        <w:t xml:space="preserve"> </w:t>
      </w:r>
      <w:r>
        <w:rPr>
          <w:color w:val="434343"/>
          <w:sz w:val="18"/>
        </w:rPr>
        <w:t>recommends</w:t>
      </w:r>
      <w:r>
        <w:rPr>
          <w:color w:val="434343"/>
          <w:spacing w:val="36"/>
          <w:sz w:val="18"/>
        </w:rPr>
        <w:t xml:space="preserve"> </w:t>
      </w:r>
      <w:r>
        <w:rPr>
          <w:color w:val="434343"/>
          <w:sz w:val="18"/>
        </w:rPr>
        <w:t>adoption</w:t>
      </w:r>
      <w:r>
        <w:rPr>
          <w:color w:val="434343"/>
          <w:spacing w:val="26"/>
          <w:sz w:val="18"/>
        </w:rPr>
        <w:t xml:space="preserve"> </w:t>
      </w:r>
      <w:r>
        <w:rPr>
          <w:color w:val="434343"/>
          <w:sz w:val="18"/>
        </w:rPr>
        <w:t>of</w:t>
      </w:r>
      <w:r>
        <w:rPr>
          <w:color w:val="434343"/>
          <w:spacing w:val="24"/>
          <w:sz w:val="18"/>
        </w:rPr>
        <w:t xml:space="preserve"> </w:t>
      </w:r>
      <w:r>
        <w:rPr>
          <w:color w:val="434343"/>
          <w:sz w:val="18"/>
        </w:rPr>
        <w:t>discipline-specific</w:t>
      </w:r>
      <w:r>
        <w:rPr>
          <w:color w:val="434343"/>
          <w:spacing w:val="26"/>
          <w:sz w:val="18"/>
        </w:rPr>
        <w:t xml:space="preserve"> </w:t>
      </w:r>
      <w:r>
        <w:rPr>
          <w:color w:val="434343"/>
          <w:sz w:val="18"/>
        </w:rPr>
        <w:t>guidelines,</w:t>
      </w:r>
      <w:r>
        <w:rPr>
          <w:color w:val="434343"/>
          <w:spacing w:val="28"/>
          <w:sz w:val="18"/>
        </w:rPr>
        <w:t xml:space="preserve"> </w:t>
      </w:r>
      <w:r>
        <w:rPr>
          <w:color w:val="434343"/>
          <w:sz w:val="18"/>
        </w:rPr>
        <w:t>established</w:t>
      </w:r>
      <w:r>
        <w:rPr>
          <w:color w:val="434343"/>
          <w:spacing w:val="26"/>
          <w:sz w:val="18"/>
        </w:rPr>
        <w:t xml:space="preserve"> </w:t>
      </w:r>
      <w:r>
        <w:rPr>
          <w:color w:val="434343"/>
          <w:sz w:val="18"/>
        </w:rPr>
        <w:t>and</w:t>
      </w:r>
      <w:r>
        <w:rPr>
          <w:color w:val="434343"/>
          <w:spacing w:val="26"/>
          <w:sz w:val="18"/>
        </w:rPr>
        <w:t xml:space="preserve"> </w:t>
      </w:r>
      <w:r>
        <w:rPr>
          <w:color w:val="434343"/>
          <w:sz w:val="18"/>
        </w:rPr>
        <w:t>endorsed</w:t>
      </w:r>
      <w:r>
        <w:rPr>
          <w:color w:val="434343"/>
          <w:spacing w:val="26"/>
          <w:sz w:val="18"/>
        </w:rPr>
        <w:t xml:space="preserve"> </w:t>
      </w:r>
      <w:r>
        <w:rPr>
          <w:color w:val="434343"/>
          <w:sz w:val="18"/>
        </w:rPr>
        <w:t>through</w:t>
      </w:r>
      <w:r>
        <w:rPr>
          <w:color w:val="434343"/>
          <w:spacing w:val="80"/>
          <w:w w:val="110"/>
          <w:sz w:val="18"/>
        </w:rPr>
        <w:t xml:space="preserve"> </w:t>
      </w:r>
      <w:r>
        <w:rPr>
          <w:color w:val="434343"/>
          <w:w w:val="110"/>
          <w:sz w:val="18"/>
        </w:rPr>
        <w:t>community</w:t>
      </w:r>
      <w:r>
        <w:rPr>
          <w:color w:val="434343"/>
          <w:spacing w:val="-16"/>
          <w:w w:val="110"/>
          <w:sz w:val="18"/>
        </w:rPr>
        <w:t xml:space="preserve"> </w:t>
      </w:r>
      <w:r>
        <w:rPr>
          <w:color w:val="434343"/>
          <w:w w:val="110"/>
          <w:sz w:val="18"/>
        </w:rPr>
        <w:t>initiatives.</w:t>
      </w:r>
    </w:p>
    <w:p w14:paraId="1CE5D108" w14:textId="77777777" w:rsidR="00D96725" w:rsidRDefault="00D96725">
      <w:pPr>
        <w:spacing w:before="5" w:after="1"/>
        <w:rPr>
          <w:sz w:val="19"/>
        </w:rPr>
      </w:pPr>
    </w:p>
    <w:tbl>
      <w:tblPr>
        <w:tblW w:w="9678" w:type="dxa"/>
        <w:tblInd w:w="140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5492"/>
        <w:gridCol w:w="3331"/>
        <w:gridCol w:w="855"/>
      </w:tblGrid>
      <w:tr w:rsidR="00D96725" w14:paraId="084895E7" w14:textId="77777777">
        <w:trPr>
          <w:trHeight w:val="700"/>
        </w:trPr>
        <w:tc>
          <w:tcPr>
            <w:tcW w:w="5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3790E896" w14:textId="77777777" w:rsidR="00D96725" w:rsidRDefault="001E42BA">
            <w:pPr>
              <w:pStyle w:val="TableParagraph"/>
              <w:spacing w:before="82"/>
              <w:rPr>
                <w:rFonts w:ascii="Arial Black" w:hAnsi="Arial Black"/>
                <w:sz w:val="18"/>
              </w:rPr>
            </w:pPr>
            <w:r>
              <w:rPr>
                <w:rFonts w:ascii="Arial Black" w:hAnsi="Arial Black"/>
                <w:color w:val="434343"/>
                <w:w w:val="90"/>
                <w:sz w:val="18"/>
              </w:rPr>
              <w:t>Adherence</w:t>
            </w:r>
            <w:r>
              <w:rPr>
                <w:rFonts w:ascii="Arial Black" w:hAnsi="Arial Black"/>
                <w:color w:val="434343"/>
                <w:spacing w:val="1"/>
                <w:sz w:val="18"/>
              </w:rPr>
              <w:t xml:space="preserve"> </w:t>
            </w:r>
            <w:r>
              <w:rPr>
                <w:rFonts w:ascii="Arial Black" w:hAnsi="Arial Black"/>
                <w:color w:val="434343"/>
                <w:w w:val="90"/>
                <w:sz w:val="18"/>
              </w:rPr>
              <w:t>to</w:t>
            </w:r>
            <w:r>
              <w:rPr>
                <w:rFonts w:ascii="Arial Black" w:hAnsi="Arial Black"/>
                <w:color w:val="434343"/>
                <w:spacing w:val="1"/>
                <w:sz w:val="18"/>
              </w:rPr>
              <w:t xml:space="preserve"> </w:t>
            </w:r>
            <w:r>
              <w:rPr>
                <w:rFonts w:ascii="Arial Black" w:hAnsi="Arial Black"/>
                <w:color w:val="434343"/>
                <w:w w:val="90"/>
                <w:sz w:val="18"/>
              </w:rPr>
              <w:t>community</w:t>
            </w:r>
            <w:r>
              <w:rPr>
                <w:rFonts w:ascii="Arial Black" w:hAnsi="Arial Black"/>
                <w:color w:val="434343"/>
                <w:spacing w:val="12"/>
                <w:sz w:val="18"/>
              </w:rPr>
              <w:t xml:space="preserve"> </w:t>
            </w:r>
            <w:r>
              <w:rPr>
                <w:rFonts w:ascii="Arial Black" w:hAnsi="Arial Black"/>
                <w:color w:val="434343"/>
                <w:spacing w:val="-2"/>
                <w:w w:val="90"/>
                <w:sz w:val="18"/>
              </w:rPr>
              <w:t>standards</w:t>
            </w:r>
          </w:p>
        </w:tc>
        <w:tc>
          <w:tcPr>
            <w:tcW w:w="3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4D37A3AC" w14:textId="77777777" w:rsidR="00D96725" w:rsidRDefault="001E42BA">
            <w:pPr>
              <w:pStyle w:val="TableParagraph"/>
              <w:spacing w:before="99" w:line="218" w:lineRule="auto"/>
              <w:ind w:right="952"/>
              <w:rPr>
                <w:rFonts w:ascii="Arial Black" w:hAnsi="Arial Black"/>
                <w:sz w:val="18"/>
              </w:rPr>
            </w:pPr>
            <w:r>
              <w:rPr>
                <w:rFonts w:ascii="Arial Black" w:hAnsi="Arial Black"/>
                <w:color w:val="434343"/>
                <w:w w:val="90"/>
                <w:sz w:val="18"/>
              </w:rPr>
              <w:t xml:space="preserve">Indicate where provided: </w:t>
            </w:r>
            <w:r>
              <w:rPr>
                <w:rFonts w:ascii="Arial Black" w:hAnsi="Arial Black"/>
                <w:color w:val="434343"/>
                <w:sz w:val="18"/>
              </w:rPr>
              <w:t>section/figure</w:t>
            </w:r>
            <w:r>
              <w:rPr>
                <w:rFonts w:ascii="Arial Black" w:hAnsi="Arial Black"/>
                <w:color w:val="434343"/>
                <w:spacing w:val="-15"/>
                <w:sz w:val="18"/>
              </w:rPr>
              <w:t xml:space="preserve"> </w:t>
            </w:r>
            <w:r>
              <w:rPr>
                <w:rFonts w:ascii="Arial Black" w:hAnsi="Arial Black"/>
                <w:color w:val="434343"/>
                <w:sz w:val="18"/>
              </w:rPr>
              <w:t>legend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6A8EEDE0" w14:textId="77777777" w:rsidR="00D96725" w:rsidRDefault="001E42BA">
            <w:pPr>
              <w:pStyle w:val="TableParagraph"/>
              <w:spacing w:before="82"/>
              <w:rPr>
                <w:rFonts w:ascii="Arial Black" w:hAnsi="Arial Black"/>
                <w:sz w:val="18"/>
              </w:rPr>
            </w:pPr>
            <w:r>
              <w:rPr>
                <w:rFonts w:ascii="Arial Black" w:hAnsi="Arial Black"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D96725" w14:paraId="7760EBAE" w14:textId="77777777">
        <w:trPr>
          <w:trHeight w:val="1095"/>
        </w:trPr>
        <w:tc>
          <w:tcPr>
            <w:tcW w:w="5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B6521" w14:textId="77777777" w:rsidR="00D96725" w:rsidRDefault="001E42BA">
            <w:pPr>
              <w:pStyle w:val="TableParagraph"/>
              <w:spacing w:before="90" w:line="271" w:lineRule="auto"/>
              <w:rPr>
                <w:sz w:val="18"/>
              </w:rPr>
            </w:pPr>
            <w:r>
              <w:rPr>
                <w:color w:val="434343"/>
                <w:w w:val="105"/>
                <w:sz w:val="18"/>
              </w:rPr>
              <w:t>State</w:t>
            </w:r>
            <w:r>
              <w:rPr>
                <w:color w:val="434343"/>
                <w:spacing w:val="-3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if relevant guidelines</w:t>
            </w:r>
            <w:r>
              <w:rPr>
                <w:color w:val="434343"/>
                <w:spacing w:val="-3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(e.g.,</w:t>
            </w:r>
            <w:r>
              <w:rPr>
                <w:color w:val="434343"/>
                <w:spacing w:val="-2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ICMJE,</w:t>
            </w:r>
            <w:r>
              <w:rPr>
                <w:color w:val="434343"/>
                <w:spacing w:val="-2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MIBBI,</w:t>
            </w:r>
            <w:r>
              <w:rPr>
                <w:color w:val="434343"/>
                <w:spacing w:val="-2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ARRIVE, STRANGE)</w:t>
            </w:r>
            <w:r>
              <w:rPr>
                <w:color w:val="434343"/>
                <w:spacing w:val="-10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have</w:t>
            </w:r>
            <w:r>
              <w:rPr>
                <w:color w:val="434343"/>
                <w:spacing w:val="-12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been</w:t>
            </w:r>
            <w:r>
              <w:rPr>
                <w:color w:val="434343"/>
                <w:spacing w:val="-6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followed,</w:t>
            </w:r>
            <w:r>
              <w:rPr>
                <w:color w:val="434343"/>
                <w:spacing w:val="-11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and</w:t>
            </w:r>
            <w:r>
              <w:rPr>
                <w:color w:val="434343"/>
                <w:spacing w:val="-12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whether</w:t>
            </w:r>
            <w:r>
              <w:rPr>
                <w:color w:val="434343"/>
                <w:spacing w:val="-10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a</w:t>
            </w:r>
            <w:r>
              <w:rPr>
                <w:color w:val="434343"/>
                <w:spacing w:val="-6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checklist</w:t>
            </w:r>
            <w:r>
              <w:rPr>
                <w:color w:val="434343"/>
                <w:spacing w:val="-5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 xml:space="preserve">(e.g., </w:t>
            </w:r>
            <w:r>
              <w:rPr>
                <w:color w:val="434343"/>
                <w:sz w:val="18"/>
              </w:rPr>
              <w:t>CONSORT,</w:t>
            </w:r>
            <w:r>
              <w:rPr>
                <w:color w:val="434343"/>
                <w:spacing w:val="9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PRISMA,</w:t>
            </w:r>
            <w:r>
              <w:rPr>
                <w:color w:val="434343"/>
                <w:spacing w:val="10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ARRIVE)</w:t>
            </w:r>
            <w:r>
              <w:rPr>
                <w:color w:val="434343"/>
                <w:spacing w:val="1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is</w:t>
            </w:r>
            <w:r>
              <w:rPr>
                <w:color w:val="434343"/>
                <w:spacing w:val="16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provided</w:t>
            </w:r>
            <w:r>
              <w:rPr>
                <w:color w:val="434343"/>
                <w:spacing w:val="9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with</w:t>
            </w:r>
            <w:r>
              <w:rPr>
                <w:color w:val="434343"/>
                <w:spacing w:val="8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the</w:t>
            </w:r>
            <w:r>
              <w:rPr>
                <w:color w:val="434343"/>
                <w:spacing w:val="8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manuscript.</w:t>
            </w:r>
          </w:p>
        </w:tc>
        <w:tc>
          <w:tcPr>
            <w:tcW w:w="3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39541" w14:textId="77777777" w:rsidR="00D96725" w:rsidRDefault="00D96725">
            <w:pPr>
              <w:pStyle w:val="TableParagraph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91B887" w14:textId="77777777" w:rsidR="00D96725" w:rsidRDefault="001E42BA">
            <w:pPr>
              <w:pStyle w:val="TableParagraph"/>
              <w:spacing w:before="80"/>
              <w:rPr>
                <w:sz w:val="18"/>
              </w:rPr>
            </w:pPr>
            <w:r>
              <w:rPr>
                <w:color w:val="434343"/>
                <w:spacing w:val="-5"/>
                <w:w w:val="110"/>
                <w:sz w:val="18"/>
              </w:rPr>
              <w:t>N/A</w:t>
            </w:r>
          </w:p>
        </w:tc>
      </w:tr>
    </w:tbl>
    <w:p w14:paraId="5C3E6DD7" w14:textId="77777777" w:rsidR="00D96725" w:rsidRDefault="00D96725">
      <w:pPr>
        <w:rPr>
          <w:sz w:val="20"/>
        </w:rPr>
      </w:pPr>
    </w:p>
    <w:p w14:paraId="6208C637" w14:textId="77777777" w:rsidR="00D96725" w:rsidRDefault="001E42BA">
      <w:pPr>
        <w:spacing w:before="19"/>
        <w:rPr>
          <w:sz w:val="20"/>
        </w:rPr>
      </w:pPr>
      <w:r>
        <w:rPr>
          <w:noProof/>
          <w:sz w:val="20"/>
          <w:lang w:val="en-GB" w:eastAsia="en-GB"/>
        </w:rPr>
        <mc:AlternateContent>
          <mc:Choice Requires="wps">
            <w:drawing>
              <wp:anchor distT="635" distB="0" distL="0" distR="0" simplePos="0" relativeHeight="6" behindDoc="1" locked="0" layoutInCell="0" allowOverlap="1" wp14:anchorId="4AFE00AA" wp14:editId="0D6C4597">
                <wp:simplePos x="0" y="0"/>
                <wp:positionH relativeFrom="page">
                  <wp:posOffset>660400</wp:posOffset>
                </wp:positionH>
                <wp:positionV relativeFrom="paragraph">
                  <wp:posOffset>180975</wp:posOffset>
                </wp:positionV>
                <wp:extent cx="6130925" cy="6350"/>
                <wp:effectExtent l="0" t="0" r="0" b="0"/>
                <wp:wrapTopAndBottom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0800" cy="6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0925" h="6350">
                              <a:moveTo>
                                <a:pt x="6127115" y="0"/>
                              </a:moveTo>
                              <a:lnTo>
                                <a:pt x="3175" y="0"/>
                              </a:lnTo>
                              <a:lnTo>
                                <a:pt x="0" y="0"/>
                              </a:lnTo>
                              <a:lnTo>
                                <a:pt x="0" y="3175"/>
                              </a:lnTo>
                              <a:lnTo>
                                <a:pt x="0" y="6350"/>
                              </a:lnTo>
                              <a:lnTo>
                                <a:pt x="3175" y="6350"/>
                              </a:lnTo>
                              <a:lnTo>
                                <a:pt x="6127115" y="6350"/>
                              </a:lnTo>
                              <a:lnTo>
                                <a:pt x="6127115" y="3175"/>
                              </a:lnTo>
                              <a:lnTo>
                                <a:pt x="6127115" y="0"/>
                              </a:lnTo>
                              <a:close/>
                            </a:path>
                            <a:path w="6130925" h="6350">
                              <a:moveTo>
                                <a:pt x="6130353" y="0"/>
                              </a:moveTo>
                              <a:lnTo>
                                <a:pt x="6127178" y="0"/>
                              </a:lnTo>
                              <a:lnTo>
                                <a:pt x="6127178" y="3175"/>
                              </a:lnTo>
                              <a:lnTo>
                                <a:pt x="6127178" y="6350"/>
                              </a:lnTo>
                              <a:lnTo>
                                <a:pt x="6130353" y="6350"/>
                              </a:lnTo>
                              <a:lnTo>
                                <a:pt x="6130353" y="3175"/>
                              </a:lnTo>
                              <a:lnTo>
                                <a:pt x="61303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14:paraId="05A92884" w14:textId="77777777" w:rsidR="00D96725" w:rsidRDefault="00D96725">
      <w:pPr>
        <w:spacing w:before="100"/>
        <w:rPr>
          <w:sz w:val="18"/>
        </w:rPr>
      </w:pPr>
    </w:p>
    <w:p w14:paraId="4583FF15" w14:textId="77777777" w:rsidR="00D96725" w:rsidRDefault="001E42BA">
      <w:pPr>
        <w:pStyle w:val="ListParagraph"/>
        <w:numPr>
          <w:ilvl w:val="0"/>
          <w:numId w:val="1"/>
        </w:numPr>
        <w:tabs>
          <w:tab w:val="left" w:pos="279"/>
        </w:tabs>
        <w:spacing w:before="0" w:line="235" w:lineRule="auto"/>
        <w:ind w:right="216" w:firstLine="0"/>
      </w:pPr>
      <w:r>
        <w:t>We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guidance</w:t>
      </w:r>
      <w:r>
        <w:rPr>
          <w:spacing w:val="-4"/>
        </w:rPr>
        <w:t xml:space="preserve"> </w:t>
      </w:r>
      <w:r>
        <w:t>regarding</w:t>
      </w:r>
      <w:r>
        <w:rPr>
          <w:spacing w:val="-4"/>
        </w:rPr>
        <w:t xml:space="preserve"> </w:t>
      </w:r>
      <w:r>
        <w:t>transparent</w:t>
      </w:r>
      <w:r>
        <w:rPr>
          <w:spacing w:val="-3"/>
        </w:rPr>
        <w:t xml:space="preserve"> </w:t>
      </w:r>
      <w:r>
        <w:t>reporting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statistics;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refer</w:t>
      </w:r>
      <w:r>
        <w:rPr>
          <w:spacing w:val="-6"/>
        </w:rPr>
        <w:t xml:space="preserve"> </w:t>
      </w:r>
      <w:r>
        <w:t>authors</w:t>
      </w:r>
      <w:r>
        <w:rPr>
          <w:spacing w:val="-6"/>
        </w:rPr>
        <w:t xml:space="preserve"> </w:t>
      </w:r>
      <w:r>
        <w:t xml:space="preserve">to </w:t>
      </w:r>
      <w:hyperlink r:id="rId20">
        <w:r>
          <w:rPr>
            <w:color w:val="1154CC"/>
            <w:u w:val="single" w:color="1154CC"/>
          </w:rPr>
          <w:t>Ten common statistical mistakes to watch out for when writing or reviewing a manuscript</w:t>
        </w:r>
        <w:r>
          <w:t>.</w:t>
        </w:r>
      </w:hyperlink>
    </w:p>
    <w:p w14:paraId="73DDAC21" w14:textId="77777777" w:rsidR="00D96725" w:rsidRDefault="00D96725">
      <w:pPr>
        <w:pStyle w:val="BodyText"/>
        <w:spacing w:before="2"/>
      </w:pPr>
    </w:p>
    <w:p w14:paraId="1A217696" w14:textId="77777777" w:rsidR="00D96725" w:rsidRDefault="001E42BA">
      <w:pPr>
        <w:pStyle w:val="Heading1"/>
        <w:spacing w:before="1"/>
      </w:pPr>
      <w:r>
        <w:t>Sample-size</w:t>
      </w:r>
      <w:r>
        <w:rPr>
          <w:spacing w:val="-2"/>
        </w:rPr>
        <w:t xml:space="preserve"> estimat</w:t>
      </w:r>
      <w:r>
        <w:rPr>
          <w:spacing w:val="-2"/>
        </w:rPr>
        <w:t>ion</w:t>
      </w:r>
    </w:p>
    <w:p w14:paraId="10CF1111" w14:textId="77777777" w:rsidR="00D96725" w:rsidRDefault="001E42BA">
      <w:pPr>
        <w:pStyle w:val="ListParagraph"/>
        <w:numPr>
          <w:ilvl w:val="1"/>
          <w:numId w:val="1"/>
        </w:numPr>
        <w:tabs>
          <w:tab w:val="left" w:pos="840"/>
        </w:tabs>
        <w:spacing w:before="4" w:line="235" w:lineRule="auto"/>
        <w:ind w:right="647"/>
      </w:pPr>
      <w:r>
        <w:t>You</w:t>
      </w:r>
      <w:r>
        <w:rPr>
          <w:spacing w:val="-5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whether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sample size</w:t>
      </w:r>
      <w:r>
        <w:rPr>
          <w:spacing w:val="-4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computed</w:t>
      </w:r>
      <w:r>
        <w:rPr>
          <w:spacing w:val="-5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 xml:space="preserve">being </w:t>
      </w:r>
      <w:r>
        <w:rPr>
          <w:spacing w:val="-2"/>
        </w:rPr>
        <w:t>designed</w:t>
      </w:r>
    </w:p>
    <w:p w14:paraId="72CE71F8" w14:textId="77777777" w:rsidR="00D96725" w:rsidRDefault="001E42BA">
      <w:pPr>
        <w:pStyle w:val="ListParagraph"/>
        <w:numPr>
          <w:ilvl w:val="1"/>
          <w:numId w:val="1"/>
        </w:numPr>
        <w:tabs>
          <w:tab w:val="left" w:pos="840"/>
        </w:tabs>
      </w:pPr>
      <w:r>
        <w:t>You</w:t>
      </w:r>
      <w:r>
        <w:rPr>
          <w:spacing w:val="-6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the statistical</w:t>
      </w:r>
      <w:r>
        <w:rPr>
          <w:spacing w:val="-4"/>
        </w:rPr>
        <w:t xml:space="preserve"> </w:t>
      </w:r>
      <w:r>
        <w:t>method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sample</w:t>
      </w:r>
      <w:r>
        <w:rPr>
          <w:spacing w:val="-3"/>
        </w:rPr>
        <w:t xml:space="preserve"> </w:t>
      </w:r>
      <w:r>
        <w:t>size</w:t>
      </w:r>
      <w:r>
        <w:rPr>
          <w:spacing w:val="-2"/>
        </w:rPr>
        <w:t xml:space="preserve"> </w:t>
      </w:r>
      <w:r>
        <w:t>computation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rPr>
          <w:spacing w:val="-2"/>
        </w:rPr>
        <w:t>assumptions</w:t>
      </w:r>
    </w:p>
    <w:p w14:paraId="74F72B28" w14:textId="77777777" w:rsidR="00D96725" w:rsidRDefault="001E42BA">
      <w:pPr>
        <w:pStyle w:val="ListParagraph"/>
        <w:numPr>
          <w:ilvl w:val="1"/>
          <w:numId w:val="1"/>
        </w:numPr>
        <w:tabs>
          <w:tab w:val="left" w:pos="840"/>
        </w:tabs>
        <w:spacing w:before="3" w:line="235" w:lineRule="auto"/>
        <w:ind w:right="1130"/>
      </w:pPr>
      <w:r>
        <w:t>If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explicit</w:t>
      </w:r>
      <w:r>
        <w:rPr>
          <w:spacing w:val="-3"/>
        </w:rPr>
        <w:t xml:space="preserve"> </w:t>
      </w:r>
      <w:r>
        <w:t>power</w:t>
      </w:r>
      <w:r>
        <w:rPr>
          <w:spacing w:val="-5"/>
        </w:rPr>
        <w:t xml:space="preserve"> </w:t>
      </w:r>
      <w:r>
        <w:t>analysis was</w:t>
      </w:r>
      <w:r>
        <w:rPr>
          <w:spacing w:val="-5"/>
        </w:rPr>
        <w:t xml:space="preserve"> </w:t>
      </w:r>
      <w:r>
        <w:t>used,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describe</w:t>
      </w:r>
      <w:r>
        <w:rPr>
          <w:spacing w:val="-3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decided</w:t>
      </w:r>
      <w:r>
        <w:rPr>
          <w:spacing w:val="-4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sample (replicate) size (number) to use</w:t>
      </w:r>
    </w:p>
    <w:p w14:paraId="493F854F" w14:textId="77777777" w:rsidR="00D96725" w:rsidRDefault="00D96725">
      <w:pPr>
        <w:pStyle w:val="BodyText"/>
        <w:spacing w:before="3"/>
      </w:pPr>
    </w:p>
    <w:p w14:paraId="24E9F135" w14:textId="77777777" w:rsidR="00D96725" w:rsidRDefault="001E42BA">
      <w:pPr>
        <w:pStyle w:val="Heading1"/>
        <w:spacing w:line="267" w:lineRule="exact"/>
      </w:pPr>
      <w:r>
        <w:rPr>
          <w:spacing w:val="-2"/>
        </w:rPr>
        <w:t>Replicates</w:t>
      </w:r>
    </w:p>
    <w:p w14:paraId="3DD73900" w14:textId="77777777" w:rsidR="00D96725" w:rsidRDefault="001E42BA">
      <w:pPr>
        <w:pStyle w:val="ListParagraph"/>
        <w:numPr>
          <w:ilvl w:val="1"/>
          <w:numId w:val="1"/>
        </w:numPr>
        <w:tabs>
          <w:tab w:val="left" w:pos="840"/>
        </w:tabs>
        <w:spacing w:before="0" w:line="267" w:lineRule="exact"/>
      </w:pPr>
      <w:r>
        <w:t>You</w:t>
      </w:r>
      <w:r>
        <w:rPr>
          <w:spacing w:val="-6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often</w:t>
      </w:r>
      <w:r>
        <w:rPr>
          <w:spacing w:val="-4"/>
        </w:rPr>
        <w:t xml:space="preserve"> </w:t>
      </w:r>
      <w:r>
        <w:t>each experiment</w:t>
      </w:r>
      <w:r>
        <w:rPr>
          <w:spacing w:val="-1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rPr>
          <w:spacing w:val="-2"/>
        </w:rPr>
        <w:t>performed</w:t>
      </w:r>
    </w:p>
    <w:p w14:paraId="04B27811" w14:textId="77777777" w:rsidR="00D96725" w:rsidRDefault="001E42BA">
      <w:pPr>
        <w:pStyle w:val="ListParagraph"/>
        <w:numPr>
          <w:ilvl w:val="1"/>
          <w:numId w:val="1"/>
        </w:numPr>
        <w:tabs>
          <w:tab w:val="left" w:pos="840"/>
        </w:tabs>
      </w:pPr>
      <w:r>
        <w:t>You</w:t>
      </w:r>
      <w:r>
        <w:rPr>
          <w:spacing w:val="-6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definition</w:t>
      </w:r>
      <w:r>
        <w:rPr>
          <w:spacing w:val="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biological</w:t>
      </w:r>
      <w:r>
        <w:rPr>
          <w:spacing w:val="-4"/>
        </w:rPr>
        <w:t xml:space="preserve"> </w:t>
      </w:r>
      <w:r>
        <w:t>versus</w:t>
      </w:r>
      <w:r>
        <w:rPr>
          <w:spacing w:val="-4"/>
        </w:rPr>
        <w:t xml:space="preserve"> </w:t>
      </w:r>
      <w:r>
        <w:t>technical</w:t>
      </w:r>
      <w:r>
        <w:rPr>
          <w:spacing w:val="-3"/>
        </w:rPr>
        <w:t xml:space="preserve"> </w:t>
      </w:r>
      <w:r>
        <w:rPr>
          <w:spacing w:val="-2"/>
        </w:rPr>
        <w:t>replication</w:t>
      </w:r>
    </w:p>
    <w:p w14:paraId="4DB4C718" w14:textId="77777777" w:rsidR="00D96725" w:rsidRDefault="001E42BA">
      <w:pPr>
        <w:pStyle w:val="ListParagraph"/>
        <w:numPr>
          <w:ilvl w:val="1"/>
          <w:numId w:val="1"/>
        </w:numPr>
        <w:tabs>
          <w:tab w:val="left" w:pos="840"/>
        </w:tabs>
        <w:spacing w:before="2"/>
        <w:ind w:right="227"/>
      </w:pPr>
      <w:r>
        <w:t>The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obtained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sufficient</w:t>
      </w:r>
      <w:r>
        <w:rPr>
          <w:spacing w:val="-2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indicate</w:t>
      </w:r>
      <w:r>
        <w:rPr>
          <w:spacing w:val="-3"/>
        </w:rPr>
        <w:t xml:space="preserve"> </w:t>
      </w:r>
      <w:r>
        <w:t>the number of independent biological and/or technical replicates</w:t>
      </w:r>
    </w:p>
    <w:p w14:paraId="2B46AFEC" w14:textId="77777777" w:rsidR="00D96725" w:rsidRDefault="001E42BA">
      <w:pPr>
        <w:pStyle w:val="ListParagraph"/>
        <w:numPr>
          <w:ilvl w:val="1"/>
          <w:numId w:val="1"/>
        </w:numPr>
        <w:tabs>
          <w:tab w:val="left" w:pos="840"/>
        </w:tabs>
        <w:spacing w:before="0" w:line="266" w:lineRule="exact"/>
      </w:pPr>
      <w:r>
        <w:t>If</w:t>
      </w:r>
      <w:r>
        <w:rPr>
          <w:spacing w:val="-8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encountered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outliers,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describe</w:t>
      </w:r>
      <w:r>
        <w:rPr>
          <w:spacing w:val="-3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were</w:t>
      </w:r>
      <w:r>
        <w:rPr>
          <w:spacing w:val="-2"/>
        </w:rPr>
        <w:t xml:space="preserve"> handled</w:t>
      </w:r>
    </w:p>
    <w:p w14:paraId="51D7C028" w14:textId="77777777" w:rsidR="00D96725" w:rsidRDefault="001E42BA">
      <w:pPr>
        <w:pStyle w:val="ListParagraph"/>
        <w:numPr>
          <w:ilvl w:val="1"/>
          <w:numId w:val="1"/>
        </w:numPr>
        <w:tabs>
          <w:tab w:val="left" w:pos="840"/>
        </w:tabs>
      </w:pPr>
      <w:r>
        <w:t>Criteria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exclusion/inclusion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clearly</w:t>
      </w:r>
      <w:r>
        <w:rPr>
          <w:spacing w:val="-2"/>
        </w:rPr>
        <w:t xml:space="preserve"> stated</w:t>
      </w:r>
    </w:p>
    <w:p w14:paraId="5CF3AD0D" w14:textId="77777777" w:rsidR="00D96725" w:rsidRDefault="001E42BA">
      <w:pPr>
        <w:pStyle w:val="ListParagraph"/>
        <w:numPr>
          <w:ilvl w:val="1"/>
          <w:numId w:val="1"/>
        </w:numPr>
        <w:tabs>
          <w:tab w:val="left" w:pos="840"/>
        </w:tabs>
        <w:spacing w:before="4" w:line="235" w:lineRule="auto"/>
        <w:ind w:right="758"/>
      </w:pPr>
      <w:r>
        <w:t>High-throughput</w:t>
      </w:r>
      <w:r>
        <w:rPr>
          <w:spacing w:val="-3"/>
        </w:rPr>
        <w:t xml:space="preserve"> </w:t>
      </w:r>
      <w:r>
        <w:t>sequence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uploaded</w:t>
      </w:r>
      <w:r>
        <w:rPr>
          <w:spacing w:val="-4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submission,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private</w:t>
      </w:r>
      <w:r>
        <w:rPr>
          <w:spacing w:val="-3"/>
        </w:rPr>
        <w:t xml:space="preserve"> </w:t>
      </w:r>
      <w:r>
        <w:t>link</w:t>
      </w:r>
      <w:r>
        <w:rPr>
          <w:spacing w:val="-3"/>
        </w:rPr>
        <w:t xml:space="preserve"> </w:t>
      </w:r>
      <w:r>
        <w:t xml:space="preserve">for reviewers provided (these are available from both GEO and </w:t>
      </w:r>
      <w:proofErr w:type="spellStart"/>
      <w:r>
        <w:t>ArrayExpress</w:t>
      </w:r>
      <w:proofErr w:type="spellEnd"/>
      <w:r>
        <w:t>)</w:t>
      </w:r>
    </w:p>
    <w:p w14:paraId="0B42A27E" w14:textId="77777777" w:rsidR="00D96725" w:rsidRDefault="00D96725">
      <w:pPr>
        <w:pStyle w:val="BodyText"/>
        <w:spacing w:before="3"/>
      </w:pPr>
    </w:p>
    <w:p w14:paraId="16607C4A" w14:textId="77777777" w:rsidR="00D96725" w:rsidRDefault="001E42BA">
      <w:pPr>
        <w:pStyle w:val="Heading1"/>
      </w:pPr>
      <w:r>
        <w:t>Statistical</w:t>
      </w:r>
      <w:r>
        <w:rPr>
          <w:spacing w:val="-5"/>
        </w:rPr>
        <w:t xml:space="preserve"> </w:t>
      </w:r>
      <w:r>
        <w:rPr>
          <w:spacing w:val="-2"/>
        </w:rPr>
        <w:t>reporting</w:t>
      </w:r>
    </w:p>
    <w:p w14:paraId="0E8CE56C" w14:textId="77777777" w:rsidR="00D96725" w:rsidRDefault="001E42BA">
      <w:pPr>
        <w:pStyle w:val="ListParagraph"/>
        <w:numPr>
          <w:ilvl w:val="1"/>
          <w:numId w:val="1"/>
        </w:numPr>
        <w:tabs>
          <w:tab w:val="left" w:pos="840"/>
        </w:tabs>
        <w:spacing w:line="267" w:lineRule="exact"/>
      </w:pPr>
      <w:r>
        <w:t>Statistical</w:t>
      </w:r>
      <w:r>
        <w:rPr>
          <w:spacing w:val="-4"/>
        </w:rPr>
        <w:t xml:space="preserve"> </w:t>
      </w:r>
      <w:r>
        <w:t>analysis</w:t>
      </w:r>
      <w:r>
        <w:rPr>
          <w:spacing w:val="-5"/>
        </w:rPr>
        <w:t xml:space="preserve"> </w:t>
      </w:r>
      <w:r>
        <w:t>methods</w:t>
      </w:r>
      <w:r>
        <w:rPr>
          <w:spacing w:val="-4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described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justifie</w:t>
      </w:r>
      <w:r>
        <w:rPr>
          <w:spacing w:val="-2"/>
        </w:rPr>
        <w:t>d</w:t>
      </w:r>
    </w:p>
    <w:p w14:paraId="4E4A1F19" w14:textId="77777777" w:rsidR="00D96725" w:rsidRDefault="001E42BA">
      <w:pPr>
        <w:pStyle w:val="ListParagraph"/>
        <w:numPr>
          <w:ilvl w:val="1"/>
          <w:numId w:val="1"/>
        </w:numPr>
        <w:tabs>
          <w:tab w:val="left" w:pos="840"/>
        </w:tabs>
        <w:spacing w:before="0"/>
        <w:ind w:right="213"/>
      </w:pPr>
      <w:r>
        <w:t>Raw</w:t>
      </w:r>
      <w:r>
        <w:rPr>
          <w:spacing w:val="-5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presented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figures whenever</w:t>
      </w:r>
      <w:r>
        <w:rPr>
          <w:spacing w:val="-4"/>
        </w:rPr>
        <w:t xml:space="preserve"> </w:t>
      </w:r>
      <w:r>
        <w:t>informative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(typically</w:t>
      </w:r>
      <w:r>
        <w:rPr>
          <w:spacing w:val="-2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N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group is less than 10)</w:t>
      </w:r>
    </w:p>
    <w:p w14:paraId="0C97EB23" w14:textId="77777777" w:rsidR="00D96725" w:rsidRDefault="001E42BA">
      <w:pPr>
        <w:pStyle w:val="ListParagraph"/>
        <w:numPr>
          <w:ilvl w:val="1"/>
          <w:numId w:val="1"/>
        </w:numPr>
        <w:tabs>
          <w:tab w:val="left" w:pos="840"/>
        </w:tabs>
        <w:spacing w:before="2"/>
        <w:ind w:right="358"/>
      </w:pPr>
      <w:r>
        <w:t>For</w:t>
      </w:r>
      <w:r>
        <w:rPr>
          <w:spacing w:val="-5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experiment,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identify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statistical</w:t>
      </w:r>
      <w:r>
        <w:rPr>
          <w:spacing w:val="-4"/>
        </w:rPr>
        <w:t xml:space="preserve"> </w:t>
      </w:r>
      <w:r>
        <w:t>tests</w:t>
      </w:r>
      <w:r>
        <w:rPr>
          <w:spacing w:val="-5"/>
        </w:rPr>
        <w:t xml:space="preserve"> </w:t>
      </w:r>
      <w:r>
        <w:t>used,</w:t>
      </w:r>
      <w:r>
        <w:rPr>
          <w:spacing w:val="-3"/>
        </w:rPr>
        <w:t xml:space="preserve"> </w:t>
      </w:r>
      <w:r>
        <w:t>exact</w:t>
      </w:r>
      <w:r>
        <w:rPr>
          <w:spacing w:val="-2"/>
        </w:rPr>
        <w:t xml:space="preserve"> </w:t>
      </w:r>
      <w:r>
        <w:t>values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N,</w:t>
      </w:r>
      <w:r>
        <w:rPr>
          <w:spacing w:val="-3"/>
        </w:rPr>
        <w:t xml:space="preserve"> </w:t>
      </w:r>
      <w:r>
        <w:t>definitions</w:t>
      </w:r>
      <w:r>
        <w:rPr>
          <w:spacing w:val="-5"/>
        </w:rPr>
        <w:t xml:space="preserve"> </w:t>
      </w:r>
      <w:r>
        <w:t xml:space="preserve">of center, methods of multiple test </w:t>
      </w:r>
      <w:r>
        <w:t xml:space="preserve">correction, and dispersion and precision measures (e.g., mean, </w:t>
      </w:r>
      <w:r>
        <w:lastRenderedPageBreak/>
        <w:t>median, SD, SEM, confidence intervals; and, for</w:t>
      </w:r>
      <w:r>
        <w:rPr>
          <w:spacing w:val="-2"/>
        </w:rPr>
        <w:t xml:space="preserve"> </w:t>
      </w:r>
      <w:r>
        <w:t>the major substantive results, a</w:t>
      </w:r>
      <w:r>
        <w:rPr>
          <w:spacing w:val="-1"/>
        </w:rPr>
        <w:t xml:space="preserve"> </w:t>
      </w:r>
      <w:r>
        <w:t>measure of</w:t>
      </w:r>
      <w:r>
        <w:rPr>
          <w:spacing w:val="-3"/>
        </w:rPr>
        <w:t xml:space="preserve"> </w:t>
      </w:r>
      <w:r>
        <w:t>effect size (e.g., Pearson's r, Cohen's d)</w:t>
      </w:r>
    </w:p>
    <w:p w14:paraId="3B244427" w14:textId="77777777" w:rsidR="00D96725" w:rsidRDefault="001E42BA">
      <w:pPr>
        <w:pStyle w:val="ListParagraph"/>
        <w:numPr>
          <w:ilvl w:val="1"/>
          <w:numId w:val="1"/>
        </w:numPr>
        <w:tabs>
          <w:tab w:val="left" w:pos="840"/>
        </w:tabs>
        <w:ind w:right="308"/>
      </w:pPr>
      <w:r>
        <w:t>Report exact p-values wherever possible alongside the summ</w:t>
      </w:r>
      <w:r>
        <w:t>ary statistics and 95% confidence intervals.</w:t>
      </w:r>
      <w:r>
        <w:rPr>
          <w:spacing w:val="-3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reported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key</w:t>
      </w:r>
      <w:r>
        <w:rPr>
          <w:spacing w:val="-2"/>
        </w:rPr>
        <w:t xml:space="preserve"> </w:t>
      </w:r>
      <w:r>
        <w:t>questions and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p-value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less</w:t>
      </w:r>
      <w:r>
        <w:rPr>
          <w:spacing w:val="-4"/>
        </w:rPr>
        <w:t xml:space="preserve"> </w:t>
      </w:r>
      <w:r>
        <w:t xml:space="preserve">than </w:t>
      </w:r>
      <w:r>
        <w:rPr>
          <w:spacing w:val="-2"/>
        </w:rPr>
        <w:t>0.05.</w:t>
      </w:r>
    </w:p>
    <w:p w14:paraId="79576CF9" w14:textId="77777777" w:rsidR="00D96725" w:rsidRDefault="001E42BA">
      <w:pPr>
        <w:pStyle w:val="Heading1"/>
        <w:spacing w:before="265"/>
      </w:pPr>
      <w:r>
        <w:t>Group</w:t>
      </w:r>
      <w:r>
        <w:rPr>
          <w:spacing w:val="-2"/>
        </w:rPr>
        <w:t xml:space="preserve"> allocation</w:t>
      </w:r>
    </w:p>
    <w:p w14:paraId="29FC805F" w14:textId="77777777" w:rsidR="00D96725" w:rsidRDefault="001E42BA">
      <w:pPr>
        <w:pStyle w:val="ListParagraph"/>
        <w:numPr>
          <w:ilvl w:val="1"/>
          <w:numId w:val="1"/>
        </w:numPr>
        <w:tabs>
          <w:tab w:val="left" w:pos="840"/>
        </w:tabs>
      </w:pPr>
      <w:r>
        <w:t>Indicate</w:t>
      </w:r>
      <w:r>
        <w:rPr>
          <w:spacing w:val="-5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samples</w:t>
      </w:r>
      <w:r>
        <w:rPr>
          <w:spacing w:val="2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allocated</w:t>
      </w:r>
      <w:r>
        <w:rPr>
          <w:spacing w:val="-3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experimental</w:t>
      </w:r>
      <w:r>
        <w:rPr>
          <w:spacing w:val="-3"/>
        </w:rPr>
        <w:t xml:space="preserve"> </w:t>
      </w:r>
      <w:r>
        <w:t>groups</w:t>
      </w:r>
      <w:r>
        <w:rPr>
          <w:spacing w:val="-4"/>
        </w:rPr>
        <w:t xml:space="preserve"> </w:t>
      </w:r>
      <w:r>
        <w:t>(in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clinical</w:t>
      </w:r>
      <w:r>
        <w:rPr>
          <w:spacing w:val="-3"/>
        </w:rPr>
        <w:t xml:space="preserve"> </w:t>
      </w:r>
      <w:r>
        <w:rPr>
          <w:spacing w:val="-2"/>
        </w:rPr>
        <w:t>studies,</w:t>
      </w:r>
    </w:p>
    <w:p w14:paraId="56D5965A" w14:textId="77777777" w:rsidR="00D96725" w:rsidRDefault="00D96725"/>
    <w:p w14:paraId="5AF5CC5E" w14:textId="77777777" w:rsidR="00D96725" w:rsidRDefault="00D96725">
      <w:pPr>
        <w:sectPr w:rsidR="00D96725">
          <w:type w:val="continuous"/>
          <w:pgSz w:w="11906" w:h="16838"/>
          <w:pgMar w:top="1340" w:right="1020" w:bottom="1200" w:left="920" w:header="0" w:footer="1011" w:gutter="0"/>
          <w:cols w:space="720"/>
          <w:formProt w:val="0"/>
          <w:docGrid w:linePitch="100" w:charSpace="4096"/>
        </w:sectPr>
      </w:pPr>
    </w:p>
    <w:p w14:paraId="22AE0B8A" w14:textId="77777777" w:rsidR="00D96725" w:rsidRDefault="001E42BA">
      <w:pPr>
        <w:pStyle w:val="BodyText"/>
        <w:spacing w:before="43" w:line="235" w:lineRule="auto"/>
        <w:ind w:left="840" w:right="340"/>
      </w:pPr>
      <w:r>
        <w:lastRenderedPageBreak/>
        <w:t>please</w:t>
      </w:r>
      <w:r>
        <w:rPr>
          <w:spacing w:val="-3"/>
        </w:rPr>
        <w:t xml:space="preserve"> </w:t>
      </w:r>
      <w:r>
        <w:t>specify</w:t>
      </w:r>
      <w:r>
        <w:rPr>
          <w:spacing w:val="-3"/>
        </w:rPr>
        <w:t xml:space="preserve"> </w:t>
      </w:r>
      <w:r>
        <w:t>allocation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treatment</w:t>
      </w:r>
      <w:r>
        <w:rPr>
          <w:spacing w:val="-2"/>
        </w:rPr>
        <w:t xml:space="preserve"> </w:t>
      </w:r>
      <w:r>
        <w:t>method);</w:t>
      </w:r>
      <w:r>
        <w:rPr>
          <w:spacing w:val="-3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randomization</w:t>
      </w:r>
      <w:r>
        <w:rPr>
          <w:spacing w:val="-4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used,</w:t>
      </w:r>
      <w:r>
        <w:rPr>
          <w:spacing w:val="-3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if restricted randomization was applied</w:t>
      </w:r>
    </w:p>
    <w:p w14:paraId="09FD7B5D" w14:textId="77777777" w:rsidR="00D96725" w:rsidRDefault="001E42BA">
      <w:pPr>
        <w:pStyle w:val="ListParagraph"/>
        <w:numPr>
          <w:ilvl w:val="1"/>
          <w:numId w:val="1"/>
        </w:numPr>
        <w:tabs>
          <w:tab w:val="left" w:pos="840"/>
        </w:tabs>
      </w:pPr>
      <w:r>
        <w:t>Indicate</w:t>
      </w:r>
      <w:r>
        <w:rPr>
          <w:spacing w:val="-5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masking</w:t>
      </w:r>
      <w:r>
        <w:rPr>
          <w:spacing w:val="-3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group</w:t>
      </w:r>
      <w:r>
        <w:rPr>
          <w:spacing w:val="-5"/>
        </w:rPr>
        <w:t xml:space="preserve"> </w:t>
      </w:r>
      <w:r>
        <w:t>allocation,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collection</w:t>
      </w:r>
      <w:r>
        <w:rPr>
          <w:spacing w:val="-4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rPr>
          <w:spacing w:val="-2"/>
        </w:rPr>
        <w:t>analysis</w:t>
      </w:r>
    </w:p>
    <w:sectPr w:rsidR="00D96725">
      <w:footerReference w:type="default" r:id="rId21"/>
      <w:pgSz w:w="11906" w:h="16838"/>
      <w:pgMar w:top="1320" w:right="1020" w:bottom="1200" w:left="920" w:header="0" w:footer="1011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0446E4" w14:textId="77777777" w:rsidR="001E42BA" w:rsidRDefault="001E42BA">
      <w:r>
        <w:separator/>
      </w:r>
    </w:p>
  </w:endnote>
  <w:endnote w:type="continuationSeparator" w:id="0">
    <w:p w14:paraId="7680E4FD" w14:textId="77777777" w:rsidR="001E42BA" w:rsidRDefault="001E4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Noto Sans CJK SC"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26A5F6" w14:textId="77777777" w:rsidR="00D96725" w:rsidRDefault="001E42BA">
    <w:pPr>
      <w:pStyle w:val="BodyText"/>
      <w:spacing w:line="12" w:lineRule="auto"/>
      <w:rPr>
        <w:sz w:val="20"/>
      </w:rPr>
    </w:pPr>
    <w:r>
      <w:rPr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251656704" behindDoc="1" locked="0" layoutInCell="0" allowOverlap="1" wp14:anchorId="17C57BF3" wp14:editId="0E30D21D">
              <wp:simplePos x="0" y="0"/>
              <wp:positionH relativeFrom="page">
                <wp:posOffset>3653155</wp:posOffset>
              </wp:positionH>
              <wp:positionV relativeFrom="page">
                <wp:posOffset>9911715</wp:posOffset>
              </wp:positionV>
              <wp:extent cx="160020" cy="165100"/>
              <wp:effectExtent l="0" t="0" r="0" b="0"/>
              <wp:wrapNone/>
              <wp:docPr id="5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200" cy="165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F15F7DA" w14:textId="77777777" w:rsidR="00D96725" w:rsidRDefault="001E42BA">
                          <w:pPr>
                            <w:pStyle w:val="BodyText"/>
                            <w:spacing w:line="244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162159">
                            <w:rPr>
                              <w:noProof/>
                              <w:spacing w:val="-10"/>
                            </w:rPr>
                            <w:t>5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287.65pt;margin-top:780.45pt;width:12.55pt;height:12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TextBody"/>
                      <w:spacing w:lineRule="exact" w:line="244"/>
                      <w:ind w:left="60" w:right="0" w:hanging="0"/>
                      <w:rPr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5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6D7D47" w14:textId="77777777" w:rsidR="00D96725" w:rsidRDefault="001E42BA">
    <w:pPr>
      <w:pStyle w:val="BodyText"/>
      <w:spacing w:line="12" w:lineRule="auto"/>
      <w:rPr>
        <w:sz w:val="20"/>
      </w:rPr>
    </w:pPr>
    <w:r>
      <w:rPr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251657728" behindDoc="1" locked="0" layoutInCell="0" allowOverlap="1" wp14:anchorId="01F9608B" wp14:editId="56F96097">
              <wp:simplePos x="0" y="0"/>
              <wp:positionH relativeFrom="page">
                <wp:posOffset>3653155</wp:posOffset>
              </wp:positionH>
              <wp:positionV relativeFrom="page">
                <wp:posOffset>9911715</wp:posOffset>
              </wp:positionV>
              <wp:extent cx="160020" cy="165100"/>
              <wp:effectExtent l="0" t="0" r="0" b="0"/>
              <wp:wrapNone/>
              <wp:docPr id="7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200" cy="165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65F5A63" w14:textId="77777777" w:rsidR="00D96725" w:rsidRDefault="001E42BA">
                          <w:pPr>
                            <w:pStyle w:val="BodyText"/>
                            <w:spacing w:line="244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162159">
                            <w:rPr>
                              <w:noProof/>
                              <w:spacing w:val="-10"/>
                            </w:rPr>
                            <w:t>7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287.65pt;margin-top:780.45pt;width:12.55pt;height:12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TextBody"/>
                      <w:spacing w:lineRule="exact" w:line="244"/>
                      <w:ind w:left="60" w:right="0" w:hanging="0"/>
                      <w:rPr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5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208437" w14:textId="77777777" w:rsidR="00D96725" w:rsidRDefault="001E42BA">
    <w:pPr>
      <w:pStyle w:val="BodyText"/>
      <w:spacing w:line="12" w:lineRule="auto"/>
      <w:rPr>
        <w:sz w:val="20"/>
      </w:rPr>
    </w:pPr>
    <w:r>
      <w:rPr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251658752" behindDoc="1" locked="0" layoutInCell="0" allowOverlap="1" wp14:anchorId="37FB69DF" wp14:editId="43195D1D">
              <wp:simplePos x="0" y="0"/>
              <wp:positionH relativeFrom="page">
                <wp:posOffset>3653155</wp:posOffset>
              </wp:positionH>
              <wp:positionV relativeFrom="page">
                <wp:posOffset>9911715</wp:posOffset>
              </wp:positionV>
              <wp:extent cx="160020" cy="165100"/>
              <wp:effectExtent l="0" t="0" r="0" b="0"/>
              <wp:wrapNone/>
              <wp:docPr id="10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200" cy="165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DE29DBB" w14:textId="77777777" w:rsidR="00D96725" w:rsidRDefault="001E42BA">
                          <w:pPr>
                            <w:pStyle w:val="BodyText"/>
                            <w:spacing w:line="244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</w:instrText>
                          </w:r>
                          <w:r>
                            <w:rPr>
                              <w:spacing w:val="-10"/>
                            </w:rPr>
                            <w:instrText xml:space="preserve">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162159">
                            <w:rPr>
                              <w:noProof/>
                              <w:spacing w:val="-10"/>
                            </w:rPr>
                            <w:t>8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287.65pt;margin-top:780.45pt;width:12.55pt;height:12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TextBody"/>
                      <w:spacing w:lineRule="exact" w:line="244"/>
                      <w:ind w:left="60" w:right="0" w:hanging="0"/>
                      <w:rPr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9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880A77" w14:textId="77777777" w:rsidR="001E42BA" w:rsidRDefault="001E42BA">
      <w:r>
        <w:separator/>
      </w:r>
    </w:p>
  </w:footnote>
  <w:footnote w:type="continuationSeparator" w:id="0">
    <w:p w14:paraId="4A9E7F11" w14:textId="77777777" w:rsidR="001E42BA" w:rsidRDefault="001E4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B66510"/>
    <w:multiLevelType w:val="multilevel"/>
    <w:tmpl w:val="D370EB7E"/>
    <w:lvl w:ilvl="0">
      <w:numFmt w:val="bullet"/>
      <w:lvlText w:val="*"/>
      <w:lvlJc w:val="left"/>
      <w:pPr>
        <w:tabs>
          <w:tab w:val="num" w:pos="0"/>
        </w:tabs>
        <w:ind w:left="120" w:hanging="160"/>
      </w:pPr>
      <w:rPr>
        <w:rFonts w:ascii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numFmt w:val="bullet"/>
      <w:lvlText w:val="●"/>
      <w:lvlJc w:val="left"/>
      <w:pPr>
        <w:tabs>
          <w:tab w:val="num" w:pos="0"/>
        </w:tabs>
        <w:ind w:left="840" w:hanging="360"/>
      </w:pPr>
      <w:rPr>
        <w:rFonts w:ascii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854" w:hanging="360"/>
      </w:pPr>
      <w:rPr>
        <w:rFonts w:ascii="Symbol" w:hAnsi="Symbol" w:cs="Symbol" w:hint="default"/>
        <w:lang w:val="en-U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68" w:hanging="360"/>
      </w:pPr>
      <w:rPr>
        <w:rFonts w:ascii="Symbol" w:hAnsi="Symbol" w:cs="Symbol" w:hint="default"/>
        <w:lang w:val="en-U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83" w:hanging="360"/>
      </w:pPr>
      <w:rPr>
        <w:rFonts w:ascii="Symbol" w:hAnsi="Symbol" w:cs="Symbol" w:hint="default"/>
        <w:lang w:val="en-U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97" w:hanging="360"/>
      </w:pPr>
      <w:rPr>
        <w:rFonts w:ascii="Symbol" w:hAnsi="Symbol" w:cs="Symbol" w:hint="default"/>
        <w:lang w:val="en-U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12" w:hanging="360"/>
      </w:pPr>
      <w:rPr>
        <w:rFonts w:ascii="Symbol" w:hAnsi="Symbol" w:cs="Symbol" w:hint="default"/>
        <w:lang w:val="en-U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26" w:hanging="360"/>
      </w:pPr>
      <w:rPr>
        <w:rFonts w:ascii="Symbol" w:hAnsi="Symbol" w:cs="Symbol" w:hint="default"/>
        <w:lang w:val="en-U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41" w:hanging="360"/>
      </w:pPr>
      <w:rPr>
        <w:rFonts w:ascii="Symbol" w:hAnsi="Symbol" w:cs="Symbol" w:hint="default"/>
        <w:lang w:val="en-US" w:eastAsia="en-US" w:bidi="ar-SA"/>
      </w:rPr>
    </w:lvl>
  </w:abstractNum>
  <w:abstractNum w:abstractNumId="1">
    <w:nsid w:val="6CD5664D"/>
    <w:multiLevelType w:val="multilevel"/>
    <w:tmpl w:val="EF3EB0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96725"/>
    <w:rsid w:val="000B1EC3"/>
    <w:rsid w:val="00162159"/>
    <w:rsid w:val="001E42BA"/>
    <w:rsid w:val="006A3B45"/>
    <w:rsid w:val="007D3818"/>
    <w:rsid w:val="00C31BF6"/>
    <w:rsid w:val="00D96725"/>
    <w:rsid w:val="00E7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48AB4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ahoma" w:eastAsia="Tahoma" w:hAnsi="Tahoma" w:cs="Tahoma"/>
    </w:rPr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uiPriority w:val="1"/>
    <w:qFormat/>
    <w:pPr>
      <w:ind w:left="3572" w:right="2146" w:hanging="1501"/>
    </w:pPr>
    <w:rPr>
      <w:rFonts w:ascii="Arial Black" w:eastAsia="Arial Black" w:hAnsi="Arial Black" w:cs="Arial Black"/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1"/>
      <w:ind w:left="840" w:hanging="36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pPr>
      <w:ind w:left="100"/>
    </w:p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HeaderandFooter"/>
  </w:style>
  <w:style w:type="paragraph" w:customStyle="1" w:styleId="FrameContents">
    <w:name w:val="Frame Contents"/>
    <w:basedOn w:val="Normal"/>
    <w:qFormat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ahoma" w:eastAsia="Tahoma" w:hAnsi="Tahoma" w:cs="Tahoma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3E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E15"/>
    <w:rPr>
      <w:rFonts w:ascii="Times New Roman" w:eastAsia="Tahom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osf.io/xfpn4/" TargetMode="External"/><Relationship Id="rId20" Type="http://schemas.openxmlformats.org/officeDocument/2006/relationships/hyperlink" Target="https://doi.org/10.7554/eLife.48175" TargetMode="External"/><Relationship Id="rId21" Type="http://schemas.openxmlformats.org/officeDocument/2006/relationships/footer" Target="footer3.xml"/><Relationship Id="rId22" Type="http://schemas.openxmlformats.org/officeDocument/2006/relationships/fontTable" Target="fontTable.xml"/><Relationship Id="rId23" Type="http://schemas.openxmlformats.org/officeDocument/2006/relationships/theme" Target="theme/theme1.xml"/><Relationship Id="rId10" Type="http://schemas.openxmlformats.org/officeDocument/2006/relationships/hyperlink" Target="http://www.equator-network.org/" TargetMode="External"/><Relationship Id="rId11" Type="http://schemas.openxmlformats.org/officeDocument/2006/relationships/hyperlink" Target="http://biosharing.org/" TargetMode="External"/><Relationship Id="rId12" Type="http://schemas.openxmlformats.org/officeDocument/2006/relationships/hyperlink" Target="https://doi.org/10.1038/d41586-020-01751-5" TargetMode="External"/><Relationship Id="rId13" Type="http://schemas.openxmlformats.org/officeDocument/2006/relationships/hyperlink" Target="https://reviewer.elifesciences.org/author-guide/journal-policies" TargetMode="External"/><Relationship Id="rId14" Type="http://schemas.openxmlformats.org/officeDocument/2006/relationships/hyperlink" Target="https://scicrunch.org/resources" TargetMode="External"/><Relationship Id="rId15" Type="http://schemas.openxmlformats.org/officeDocument/2006/relationships/footer" Target="footer1.xml"/><Relationship Id="rId16" Type="http://schemas.openxmlformats.org/officeDocument/2006/relationships/hyperlink" Target="http://www.rcsb.org/structure/6" TargetMode="External"/><Relationship Id="rId17" Type="http://schemas.openxmlformats.org/officeDocument/2006/relationships/hyperlink" Target="https://www.rosettacommons.org/software/license-and-download" TargetMode="External"/><Relationship Id="rId18" Type="http://schemas.openxmlformats.org/officeDocument/2006/relationships/hyperlink" Target="https://www.rosettacommons.org/software/license-and-download" TargetMode="External"/><Relationship Id="rId19" Type="http://schemas.openxmlformats.org/officeDocument/2006/relationships/footer" Target="footer2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1937</Words>
  <Characters>11047</Characters>
  <Application>Microsoft Macintosh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Akrami, Athena</cp:lastModifiedBy>
  <cp:revision>7</cp:revision>
  <dcterms:created xsi:type="dcterms:W3CDTF">2024-01-31T11:24:00Z</dcterms:created>
  <dcterms:modified xsi:type="dcterms:W3CDTF">2024-01-31T18:08:00Z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2024-01-31T00:00:00Z</vt:filetime>
  </property>
</Properties>
</file>