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9CC20B" w:rsidR="00F102CC" w:rsidRPr="003D5AF6" w:rsidRDefault="00E1683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6741BD">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662B968" w14:textId="78AD9427" w:rsidR="00F102CC" w:rsidRDefault="006741B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31209F92" w14:textId="0F66B641" w:rsidR="005223D7" w:rsidRPr="003D5AF6" w:rsidRDefault="004B1F61">
            <w:pPr>
              <w:rPr>
                <w:rFonts w:ascii="Noto Sans" w:eastAsia="Noto Sans" w:hAnsi="Noto Sans" w:cs="Noto Sans"/>
                <w:bCs/>
                <w:color w:val="434343"/>
                <w:sz w:val="18"/>
                <w:szCs w:val="18"/>
              </w:rPr>
            </w:pPr>
            <w:r w:rsidRPr="004B1F61">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D070A6" w:rsidR="00F102CC" w:rsidRPr="003D5AF6" w:rsidRDefault="001F04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1DB72D" w14:textId="77777777" w:rsidR="00F102CC" w:rsidRDefault="006741B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142EF030" w14:textId="7A091B47" w:rsidR="007A5FF4" w:rsidRPr="003D5AF6" w:rsidRDefault="007A5FF4">
            <w:pPr>
              <w:rPr>
                <w:rFonts w:ascii="Noto Sans" w:eastAsia="Noto Sans" w:hAnsi="Noto Sans" w:cs="Noto Sans"/>
                <w:bCs/>
                <w:color w:val="434343"/>
                <w:sz w:val="18"/>
                <w:szCs w:val="18"/>
              </w:rPr>
            </w:pPr>
            <w:r w:rsidRPr="004B1F61">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FADE4C9" w:rsidR="00F102CC" w:rsidRPr="003D5AF6" w:rsidRDefault="006741B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9B01EA" w14:textId="77777777" w:rsidR="00F102CC" w:rsidRDefault="006741B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28A64E8" w14:textId="262C6193" w:rsidR="00F71DCB" w:rsidRPr="003D5AF6" w:rsidRDefault="00423754">
            <w:pPr>
              <w:rPr>
                <w:rFonts w:ascii="Noto Sans" w:eastAsia="Noto Sans" w:hAnsi="Noto Sans" w:cs="Noto Sans"/>
                <w:bCs/>
                <w:color w:val="434343"/>
                <w:sz w:val="18"/>
                <w:szCs w:val="18"/>
              </w:rPr>
            </w:pPr>
            <w:r w:rsidRPr="004B1F61">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AD8C98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3E5A75" w:rsidR="00F102CC" w:rsidRPr="003D5AF6" w:rsidRDefault="00F71D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4319EC" w:rsidR="00F102CC" w:rsidRPr="003D5AF6" w:rsidRDefault="00B207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D3F0E3" w:rsidR="00F102CC" w:rsidRPr="003D5AF6" w:rsidRDefault="00B207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9BD4F1" w:rsidR="00F102CC" w:rsidRPr="00B2072C" w:rsidRDefault="00B2072C">
            <w:pPr>
              <w:rPr>
                <w:rFonts w:ascii="Noto Sans" w:eastAsia="Noto Sans" w:hAnsi="Noto Sans" w:cs="Noto Sans"/>
                <w:bCs/>
                <w:color w:val="434343"/>
                <w:sz w:val="18"/>
                <w:szCs w:val="18"/>
              </w:rPr>
            </w:pPr>
            <w:r w:rsidRPr="00B2072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4965DE0" w:rsidR="00F102CC" w:rsidRPr="003D5AF6" w:rsidRDefault="005E710D" w:rsidP="005E710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96BC0B" w:rsidR="00F102CC" w:rsidRPr="003D5AF6" w:rsidRDefault="005E710D" w:rsidP="005E710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816F1F" w14:textId="77777777" w:rsidR="00F6574B" w:rsidRDefault="00F6574B" w:rsidP="00F65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0D998B6" w14:textId="1151555A" w:rsidR="00F102CC" w:rsidRPr="003D5AF6" w:rsidRDefault="00F657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2ABF5" w14:textId="77777777" w:rsidR="00F6574B" w:rsidRDefault="00F6574B" w:rsidP="00F65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366D6483" w14:textId="0C2BA894" w:rsidR="00F102CC" w:rsidRPr="003D5AF6" w:rsidRDefault="00F6574B" w:rsidP="00F657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EEFB0" w14:textId="77777777" w:rsidR="00F6574B" w:rsidRDefault="00F6574B" w:rsidP="00F657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8267DA2" w14:textId="466DF613" w:rsidR="00F102CC" w:rsidRPr="003D5AF6" w:rsidRDefault="00F6574B" w:rsidP="00F657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2B596" w14:textId="77777777" w:rsidR="008B7812" w:rsidRDefault="008B7812" w:rsidP="008B78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D2BB682" w14:textId="1A2D03F3" w:rsidR="00F102CC" w:rsidRPr="003D5AF6" w:rsidRDefault="008B7812" w:rsidP="008B78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FD4D8E" w14:textId="77777777" w:rsidR="008B7812" w:rsidRDefault="008B7812" w:rsidP="008B781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08473FA" w14:textId="77777777" w:rsidR="00F102CC" w:rsidRDefault="008B7812" w:rsidP="008B78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292F2E">
              <w:rPr>
                <w:rFonts w:ascii="Noto Sans" w:eastAsia="Noto Sans" w:hAnsi="Noto Sans" w:cs="Noto Sans"/>
                <w:bCs/>
                <w:color w:val="434343"/>
                <w:sz w:val="18"/>
                <w:szCs w:val="18"/>
              </w:rPr>
              <w:t>,</w:t>
            </w:r>
          </w:p>
          <w:p w14:paraId="6F0CFE7C" w14:textId="7DCE8274" w:rsidR="00292F2E" w:rsidRPr="003D5AF6" w:rsidRDefault="00292F2E" w:rsidP="008B78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More than three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5FB719" w14:textId="77777777" w:rsidR="00B728C5" w:rsidRDefault="00B728C5" w:rsidP="00B728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300109F" w14:textId="77777777" w:rsidR="00B728C5" w:rsidRDefault="00B728C5" w:rsidP="00B7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p w14:paraId="53E8B9FB" w14:textId="148A9C19" w:rsidR="00F102CC" w:rsidRPr="003D5AF6" w:rsidRDefault="00B728C5" w:rsidP="00B7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More than three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7C9CFD" w:rsidR="00F102CC" w:rsidRPr="003D5AF6" w:rsidRDefault="004F3F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F4E25" w14:textId="77777777" w:rsidR="00E80F48" w:rsidRDefault="00E80F48" w:rsidP="00E80F4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A6BA9BD" w14:textId="7CC102A6" w:rsidR="00F102CC" w:rsidRPr="003D5AF6" w:rsidRDefault="00A9416F" w:rsidP="00E80F48">
            <w:pPr>
              <w:spacing w:line="225" w:lineRule="auto"/>
              <w:rPr>
                <w:rFonts w:ascii="Noto Sans" w:eastAsia="Noto Sans" w:hAnsi="Noto Sans" w:cs="Noto Sans"/>
                <w:bCs/>
                <w:color w:val="434343"/>
                <w:sz w:val="18"/>
                <w:szCs w:val="18"/>
              </w:rPr>
            </w:pPr>
            <w:r w:rsidRPr="00A9416F">
              <w:rPr>
                <w:rFonts w:ascii="Noto Sans" w:eastAsia="Noto Sans" w:hAnsi="Noto Sans" w:cs="Noto Sans"/>
                <w:bCs/>
                <w:color w:val="434343"/>
                <w:sz w:val="18"/>
                <w:szCs w:val="18"/>
              </w:rPr>
              <w:t>All the animal experiments and protocols used in the study were approved by the NIAID Animal Care and Use Committee (ACUC) at the National Institutes of Health.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FDE321" w:rsidR="00F102CC" w:rsidRPr="003D5AF6" w:rsidRDefault="00E80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9AF1D1" w:rsidR="00F102CC" w:rsidRPr="003D5AF6" w:rsidRDefault="00A770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F4B481" w:rsidR="00F102CC" w:rsidRPr="003D5AF6" w:rsidRDefault="001A10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2F08AA" w14:textId="77777777" w:rsidR="001A103C" w:rsidRDefault="001A103C" w:rsidP="001A103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76C42CA" w14:textId="77777777" w:rsidR="001A103C" w:rsidRDefault="001A103C" w:rsidP="001A10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p w14:paraId="54E0127B" w14:textId="75F2631F" w:rsidR="00F102CC" w:rsidRPr="003D5AF6" w:rsidRDefault="0081748D">
            <w:pPr>
              <w:spacing w:line="225" w:lineRule="auto"/>
              <w:rPr>
                <w:rFonts w:ascii="Noto Sans" w:eastAsia="Noto Sans" w:hAnsi="Noto Sans" w:cs="Noto Sans"/>
                <w:bCs/>
                <w:color w:val="434343"/>
                <w:sz w:val="18"/>
                <w:szCs w:val="18"/>
              </w:rPr>
            </w:pPr>
            <w:r w:rsidRPr="0081748D">
              <w:rPr>
                <w:rFonts w:ascii="Noto Sans" w:eastAsia="Noto Sans" w:hAnsi="Noto Sans" w:cs="Noto Sans"/>
                <w:bCs/>
                <w:color w:val="434343"/>
                <w:sz w:val="18"/>
                <w:szCs w:val="18"/>
              </w:rPr>
              <w:t>Error bars with ±SEM, and p values were calculated with unpaired t-test or 2way ANOVA multiple comparisons in GraphPad Prism 9.3.1 (GraphPad software). p&lt;0.05 was considered significantly different.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827A1A" w:rsidR="00F102CC" w:rsidRPr="003D5AF6" w:rsidRDefault="009F0B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92371D" w:rsidR="00F102CC" w:rsidRPr="003D5AF6" w:rsidRDefault="00866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F6529C" w:rsidR="00F102CC" w:rsidRPr="003D5AF6" w:rsidRDefault="00C76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409EA8D" w:rsidR="00F102CC" w:rsidRPr="003D5AF6" w:rsidRDefault="00D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EDA133" w:rsidR="00F102CC" w:rsidRPr="003D5AF6" w:rsidRDefault="00D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DEF885" w:rsidR="00F102CC" w:rsidRPr="003D5AF6" w:rsidRDefault="00D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806A76" w:rsidR="00F102CC" w:rsidRPr="003D5AF6" w:rsidRDefault="008B3A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B93F" w14:textId="77777777" w:rsidR="00A86595" w:rsidRDefault="00A86595">
      <w:r>
        <w:separator/>
      </w:r>
    </w:p>
  </w:endnote>
  <w:endnote w:type="continuationSeparator" w:id="0">
    <w:p w14:paraId="48ED2845" w14:textId="77777777" w:rsidR="00A86595" w:rsidRDefault="00A8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978C" w14:textId="77777777" w:rsidR="00A86595" w:rsidRDefault="00A86595">
      <w:r>
        <w:separator/>
      </w:r>
    </w:p>
  </w:footnote>
  <w:footnote w:type="continuationSeparator" w:id="0">
    <w:p w14:paraId="09251487" w14:textId="77777777" w:rsidR="00A86595" w:rsidRDefault="00A8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6611143">
    <w:abstractNumId w:val="2"/>
  </w:num>
  <w:num w:numId="2" w16cid:durableId="1677613774">
    <w:abstractNumId w:val="0"/>
  </w:num>
  <w:num w:numId="3" w16cid:durableId="1330014601">
    <w:abstractNumId w:val="1"/>
  </w:num>
  <w:num w:numId="4" w16cid:durableId="163725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6751"/>
    <w:rsid w:val="001A103C"/>
    <w:rsid w:val="001B3BCC"/>
    <w:rsid w:val="001F045F"/>
    <w:rsid w:val="002209A8"/>
    <w:rsid w:val="00292F2E"/>
    <w:rsid w:val="003D5AF6"/>
    <w:rsid w:val="00423754"/>
    <w:rsid w:val="00427975"/>
    <w:rsid w:val="0045556B"/>
    <w:rsid w:val="00480E61"/>
    <w:rsid w:val="004B1F61"/>
    <w:rsid w:val="004E2C31"/>
    <w:rsid w:val="004F3F96"/>
    <w:rsid w:val="005223D7"/>
    <w:rsid w:val="005B0259"/>
    <w:rsid w:val="005E710D"/>
    <w:rsid w:val="00622FE8"/>
    <w:rsid w:val="006741BD"/>
    <w:rsid w:val="006C0E39"/>
    <w:rsid w:val="007054B6"/>
    <w:rsid w:val="007A5FF4"/>
    <w:rsid w:val="0081748D"/>
    <w:rsid w:val="0086659D"/>
    <w:rsid w:val="008B3A8A"/>
    <w:rsid w:val="008B7812"/>
    <w:rsid w:val="00900110"/>
    <w:rsid w:val="009C7B26"/>
    <w:rsid w:val="009E482D"/>
    <w:rsid w:val="009F0BB3"/>
    <w:rsid w:val="00A11E52"/>
    <w:rsid w:val="00A770EC"/>
    <w:rsid w:val="00A86595"/>
    <w:rsid w:val="00A9416F"/>
    <w:rsid w:val="00B2072C"/>
    <w:rsid w:val="00B728C5"/>
    <w:rsid w:val="00BD41E9"/>
    <w:rsid w:val="00C764C9"/>
    <w:rsid w:val="00C84413"/>
    <w:rsid w:val="00DA6060"/>
    <w:rsid w:val="00E16838"/>
    <w:rsid w:val="00E80F48"/>
    <w:rsid w:val="00F102CC"/>
    <w:rsid w:val="00F53F89"/>
    <w:rsid w:val="00F6574B"/>
    <w:rsid w:val="00F71DCB"/>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Park, Chung (NIH/NIAID) [E]</cp:lastModifiedBy>
  <cp:revision>37</cp:revision>
  <dcterms:created xsi:type="dcterms:W3CDTF">2022-02-28T12:21:00Z</dcterms:created>
  <dcterms:modified xsi:type="dcterms:W3CDTF">2024-02-13T19:34:00Z</dcterms:modified>
</cp:coreProperties>
</file>