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"materials availability statement" providing </w:t>
            </w:r>
            <w:bookmarkStart w:id="1" w:name="_Hlk144304718"/>
            <w:r>
              <w:rPr>
                <w:rFonts w:ascii="Noto Sans" w:eastAsia="Noto Sans" w:hAnsi="Noto Sans" w:cs="Noto Sans"/>
                <w:color w:val="434343"/>
                <w:sz w:val="18"/>
                <w:szCs w:val="18"/>
              </w:rPr>
              <w:t>transparent disclosure about availability of newly created materials including details on how materials can be accessed and describing any restrictions on access.</w:t>
            </w:r>
            <w:bookmarkEnd w:id="1"/>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6DC6159" w:rsidR="00F102CC" w:rsidRPr="003D5AF6" w:rsidRDefault="004827E8">
            <w:pPr>
              <w:rPr>
                <w:rFonts w:ascii="Noto Sans" w:eastAsia="Noto Sans" w:hAnsi="Noto Sans" w:cs="Noto Sans"/>
                <w:bCs/>
                <w:color w:val="434343"/>
                <w:sz w:val="18"/>
                <w:szCs w:val="18"/>
              </w:rPr>
            </w:pPr>
            <w:r>
              <w:rPr>
                <w:rFonts w:ascii="Noto Sans" w:eastAsia="Noto Sans" w:hAnsi="Noto Sans" w:cs="Noto Sans"/>
                <w:bCs/>
                <w:color w:val="434343"/>
                <w:sz w:val="18"/>
                <w:szCs w:val="18"/>
              </w:rPr>
              <w:t>After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EEB0F2B" w:rsidR="00F102CC" w:rsidRPr="003D5AF6" w:rsidRDefault="004827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9CBD953" w:rsidR="00F102CC" w:rsidRPr="003D5AF6" w:rsidRDefault="004827E8">
            <w:pPr>
              <w:rPr>
                <w:rFonts w:ascii="Noto Sans" w:eastAsia="Noto Sans" w:hAnsi="Noto Sans" w:cs="Noto Sans"/>
                <w:bCs/>
                <w:color w:val="434343"/>
                <w:sz w:val="18"/>
                <w:szCs w:val="18"/>
              </w:rPr>
            </w:pPr>
            <w:r>
              <w:rPr>
                <w:rFonts w:ascii="Noto Sans" w:eastAsia="Noto Sans" w:hAnsi="Noto Sans" w:cs="Noto Sans"/>
                <w:bCs/>
                <w:color w:val="434343"/>
                <w:sz w:val="18"/>
                <w:szCs w:val="18"/>
              </w:rPr>
              <w:t>Sequence information is on Addgene, as indicated in Materials Availability Statement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1E5EB61" w:rsidR="00F102CC" w:rsidRPr="003D5AF6" w:rsidRDefault="00E3288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‘HEK293T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B3BED4B" w:rsidR="00F102CC" w:rsidRPr="003D5AF6" w:rsidRDefault="00E3288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‘Neuron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0F1A2D0" w:rsidR="00F102CC" w:rsidRPr="003D5AF6" w:rsidRDefault="004C52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5608A9D" w:rsidR="00F102CC" w:rsidRPr="003D5AF6" w:rsidRDefault="004C52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153C88F" w:rsidR="00F102CC" w:rsidRPr="003D5AF6" w:rsidRDefault="004C52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800E7EE" w:rsidR="00F102CC" w:rsidRPr="003D5AF6" w:rsidRDefault="004C52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A6E5BB5" w:rsidR="00F102CC" w:rsidRDefault="004C5250">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bookmarkStart w:id="3" w:name="_Hlk144305324"/>
            <w:r>
              <w:rPr>
                <w:rFonts w:ascii="Noto Sans" w:eastAsia="Noto Sans" w:hAnsi="Noto Sans" w:cs="Noto Sans"/>
                <w:color w:val="434343"/>
                <w:sz w:val="18"/>
                <w:szCs w:val="18"/>
              </w:rPr>
              <w:t>If the study protocol has been pre-registered, provide DOI. For clinical trials, provide the trial registration number OR cite DOI.</w:t>
            </w:r>
            <w:bookmarkEnd w:id="3"/>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6C1025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584EBA1" w:rsidR="00F102CC" w:rsidRPr="003D5AF6" w:rsidRDefault="004C52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bookmarkStart w:id="4" w:name="_Hlk144305370"/>
            <w:r>
              <w:rPr>
                <w:rFonts w:ascii="Noto Sans" w:eastAsia="Noto Sans" w:hAnsi="Noto Sans" w:cs="Noto Sans"/>
                <w:color w:val="434343"/>
                <w:sz w:val="18"/>
                <w:szCs w:val="18"/>
              </w:rPr>
              <w:t>Provide DOI OR other citation details if detailed step-by-step protocols are available.</w:t>
            </w:r>
            <w:bookmarkEnd w:id="4"/>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7502F4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A3325BD" w:rsidR="00F102CC" w:rsidRPr="003D5AF6" w:rsidRDefault="004C52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688D87D" w:rsidR="00F102CC" w:rsidRPr="003D5AF6" w:rsidRDefault="004C52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757B942" w:rsidR="00F102CC" w:rsidRDefault="004C525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FBE7B6F" w:rsidR="00F102CC" w:rsidRPr="003D5AF6" w:rsidRDefault="004C52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A579BEF" w:rsidR="00F102CC" w:rsidRPr="003D5AF6" w:rsidRDefault="004C52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5A74C15" w:rsidR="00F102CC" w:rsidRPr="003D5AF6" w:rsidRDefault="00637B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 of replicates for each experiment specified in figure captions.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07FEDAA" w:rsidR="00F102CC" w:rsidRPr="003D5AF6" w:rsidRDefault="00637B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Type of replicate specified in figure captions.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E8A60C1" w:rsidR="00F102CC" w:rsidRPr="003D5AF6" w:rsidRDefault="00637B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6B007DC" w:rsidR="00F102CC" w:rsidRPr="003D5AF6" w:rsidRDefault="00637B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8B679AB" w:rsidR="00F102CC" w:rsidRPr="003D5AF6" w:rsidRDefault="00637B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bookmarkStart w:id="5" w:name="_Hlk144305421"/>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bookmarkEnd w:id="5"/>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23EE9F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DBE6C08" w:rsidR="00F102CC" w:rsidRPr="003D5AF6" w:rsidRDefault="003763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655FF1F"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C2918F6" w:rsidR="00F102CC" w:rsidRPr="003D5AF6" w:rsidRDefault="003763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3E5ACCA" w:rsidR="00F102CC" w:rsidRPr="003D5AF6" w:rsidRDefault="00E328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697F6C7" w:rsidR="00F102CC" w:rsidRPr="003D5AF6" w:rsidRDefault="00144E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after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E2E737" w14:textId="77777777" w:rsidR="00144E3E" w:rsidRDefault="00144E3E" w:rsidP="00144E3E">
            <w:r>
              <w:t xml:space="preserve">Data underlying each figure panel are available on Figshare at: </w:t>
            </w:r>
            <w:hyperlink r:id="rId15" w:history="1">
              <w:r w:rsidRPr="00E65381">
                <w:rPr>
                  <w:rStyle w:val="Hyperlink"/>
                </w:rPr>
                <w:t>https://figshare.com/projects/Diminishing_neuronal_acidification_by_channelrhodopsins_with_low_proton_conduction/178173</w:t>
              </w:r>
            </w:hyperlink>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B5582AF" w:rsidR="00F102CC" w:rsidRPr="003D5AF6" w:rsidRDefault="00144E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F2683C2" w:rsidR="00F102CC" w:rsidRPr="003D5AF6" w:rsidRDefault="00922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987DF97" w:rsidR="00F102CC" w:rsidRPr="003D5AF6" w:rsidRDefault="00922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34D7750" w:rsidR="00F102CC" w:rsidRPr="003D5AF6" w:rsidRDefault="00922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6" w:name="_qing2gdaj9k6" w:colFirst="0" w:colLast="0"/>
      <w:bookmarkEnd w:id="6"/>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bookmarkStart w:id="7" w:name="_Hlk144305777"/>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bookmarkEnd w:id="7"/>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358756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39CB068" w:rsidR="00F102CC" w:rsidRPr="003D5AF6" w:rsidRDefault="005D64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44E3E">
      <w:pPr>
        <w:spacing w:before="80"/>
      </w:pPr>
      <w:bookmarkStart w:id="8" w:name="_cm0qssfkw66b" w:colFirst="0" w:colLast="0"/>
      <w:bookmarkEnd w:id="8"/>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9607683">
    <w:abstractNumId w:val="2"/>
  </w:num>
  <w:num w:numId="2" w16cid:durableId="736899846">
    <w:abstractNumId w:val="0"/>
  </w:num>
  <w:num w:numId="3" w16cid:durableId="673459488">
    <w:abstractNumId w:val="1"/>
  </w:num>
  <w:num w:numId="4" w16cid:durableId="1316840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44E3E"/>
    <w:rsid w:val="001B3BCC"/>
    <w:rsid w:val="002209A8"/>
    <w:rsid w:val="00376350"/>
    <w:rsid w:val="003D5AF6"/>
    <w:rsid w:val="00427975"/>
    <w:rsid w:val="004827E8"/>
    <w:rsid w:val="004C5250"/>
    <w:rsid w:val="004E2C31"/>
    <w:rsid w:val="005B0259"/>
    <w:rsid w:val="005D648C"/>
    <w:rsid w:val="00637B9D"/>
    <w:rsid w:val="006E0134"/>
    <w:rsid w:val="007054B6"/>
    <w:rsid w:val="00922935"/>
    <w:rsid w:val="009C7B26"/>
    <w:rsid w:val="00A11E52"/>
    <w:rsid w:val="00BD41E9"/>
    <w:rsid w:val="00C84413"/>
    <w:rsid w:val="00E32882"/>
    <w:rsid w:val="00E74DE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144E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figshare.com/projects/Diminishing_neuronal_acidification_by_channelrhodopsins_with_low_proton_conduction/178173"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1546</Words>
  <Characters>8691</Characters>
  <Application>Microsoft Office Word</Application>
  <DocSecurity>0</DocSecurity>
  <Lines>129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Frank</dc:creator>
  <cp:lastModifiedBy>Cohen, Adam Ezra</cp:lastModifiedBy>
  <cp:revision>8</cp:revision>
  <dcterms:created xsi:type="dcterms:W3CDTF">2023-08-30T20:42:00Z</dcterms:created>
  <dcterms:modified xsi:type="dcterms:W3CDTF">2023-09-13T20:11:00Z</dcterms:modified>
</cp:coreProperties>
</file>