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06D2" w14:textId="34710182" w:rsidR="001A658A" w:rsidRDefault="005A7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File </w:t>
      </w:r>
      <w:r w:rsidR="0026335A">
        <w:rPr>
          <w:rFonts w:ascii="Times New Roman" w:hAnsi="Times New Roman" w:cs="Times New Roman"/>
        </w:rPr>
        <w:t>2</w:t>
      </w:r>
      <w:r w:rsidR="00A00A6C" w:rsidRPr="00A00A6C">
        <w:rPr>
          <w:rFonts w:ascii="Times New Roman" w:hAnsi="Times New Roman" w:cs="Times New Roman"/>
        </w:rPr>
        <w:t xml:space="preserve">. </w:t>
      </w:r>
      <w:r w:rsidR="00F90731">
        <w:rPr>
          <w:rFonts w:ascii="Times New Roman" w:hAnsi="Times New Roman" w:cs="Times New Roman"/>
        </w:rPr>
        <w:t>Chromatograph</w:t>
      </w:r>
      <w:r w:rsidR="00A86737">
        <w:rPr>
          <w:rFonts w:ascii="Times New Roman" w:hAnsi="Times New Roman" w:cs="Times New Roman"/>
        </w:rPr>
        <w:t>y</w:t>
      </w:r>
      <w:r w:rsidR="00F90731">
        <w:rPr>
          <w:rFonts w:ascii="Times New Roman" w:hAnsi="Times New Roman" w:cs="Times New Roman"/>
        </w:rPr>
        <w:t xml:space="preserve"> gradient and </w:t>
      </w:r>
      <w:r w:rsidR="00A00A6C" w:rsidRPr="00A00A6C">
        <w:rPr>
          <w:rFonts w:ascii="Times New Roman" w:hAnsi="Times New Roman" w:cs="Times New Roman"/>
        </w:rPr>
        <w:t>LC-MS parameters for bile acid analysis</w:t>
      </w:r>
    </w:p>
    <w:p w14:paraId="6D3181E7" w14:textId="1F5171AE" w:rsidR="00F90731" w:rsidRDefault="00F90731">
      <w:pPr>
        <w:rPr>
          <w:rFonts w:ascii="Times New Roman" w:hAnsi="Times New Roman" w:cs="Times New Roman"/>
        </w:rPr>
      </w:pPr>
    </w:p>
    <w:p w14:paraId="1282F64F" w14:textId="452FDCDC" w:rsidR="00F90731" w:rsidRDefault="00F9073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1294"/>
        <w:gridCol w:w="1283"/>
      </w:tblGrid>
      <w:tr w:rsidR="00F90731" w:rsidRPr="00266B0A" w14:paraId="207B7BCB" w14:textId="77777777" w:rsidTr="00DC571E">
        <w:trPr>
          <w:jc w:val="center"/>
        </w:trPr>
        <w:tc>
          <w:tcPr>
            <w:tcW w:w="0" w:type="auto"/>
            <w:vAlign w:val="center"/>
          </w:tcPr>
          <w:p w14:paraId="15E59BB8" w14:textId="77777777" w:rsidR="00F90731" w:rsidRPr="00266B0A" w:rsidRDefault="00F90731" w:rsidP="00DC5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Time (min)</w:t>
            </w:r>
          </w:p>
        </w:tc>
        <w:tc>
          <w:tcPr>
            <w:tcW w:w="0" w:type="auto"/>
            <w:vAlign w:val="center"/>
          </w:tcPr>
          <w:p w14:paraId="24939DDD" w14:textId="77777777" w:rsidR="00F90731" w:rsidRPr="00266B0A" w:rsidRDefault="00F90731" w:rsidP="00DC5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% Solvent A</w:t>
            </w:r>
          </w:p>
        </w:tc>
        <w:tc>
          <w:tcPr>
            <w:tcW w:w="0" w:type="auto"/>
            <w:vAlign w:val="center"/>
          </w:tcPr>
          <w:p w14:paraId="4E1BEDB8" w14:textId="77777777" w:rsidR="00F90731" w:rsidRPr="00266B0A" w:rsidRDefault="00F90731" w:rsidP="00DC5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% Solvent B</w:t>
            </w:r>
          </w:p>
        </w:tc>
      </w:tr>
      <w:tr w:rsidR="00F90731" w:rsidRPr="00266B0A" w14:paraId="6266CEDC" w14:textId="77777777" w:rsidTr="00DC571E">
        <w:trPr>
          <w:jc w:val="center"/>
        </w:trPr>
        <w:tc>
          <w:tcPr>
            <w:tcW w:w="0" w:type="auto"/>
            <w:vAlign w:val="center"/>
          </w:tcPr>
          <w:p w14:paraId="3C48ED51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4C51CB5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</w:tcPr>
          <w:p w14:paraId="28EB3541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45</w:t>
            </w:r>
          </w:p>
        </w:tc>
      </w:tr>
      <w:tr w:rsidR="00F90731" w:rsidRPr="00266B0A" w14:paraId="2F76022C" w14:textId="77777777" w:rsidTr="00DC571E">
        <w:trPr>
          <w:jc w:val="center"/>
        </w:trPr>
        <w:tc>
          <w:tcPr>
            <w:tcW w:w="0" w:type="auto"/>
            <w:vAlign w:val="center"/>
          </w:tcPr>
          <w:p w14:paraId="1D1ABC5E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14:paraId="25B931F3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4CBDFBE9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70</w:t>
            </w:r>
          </w:p>
        </w:tc>
      </w:tr>
      <w:tr w:rsidR="00F90731" w:rsidRPr="00266B0A" w14:paraId="353BDF42" w14:textId="77777777" w:rsidTr="00DC571E">
        <w:trPr>
          <w:jc w:val="center"/>
        </w:trPr>
        <w:tc>
          <w:tcPr>
            <w:tcW w:w="0" w:type="auto"/>
            <w:vAlign w:val="center"/>
          </w:tcPr>
          <w:p w14:paraId="5D3E145F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9.5</w:t>
            </w:r>
          </w:p>
        </w:tc>
        <w:tc>
          <w:tcPr>
            <w:tcW w:w="0" w:type="auto"/>
            <w:vAlign w:val="center"/>
          </w:tcPr>
          <w:p w14:paraId="31A057CE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6F5544C3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70</w:t>
            </w:r>
          </w:p>
        </w:tc>
      </w:tr>
      <w:tr w:rsidR="00F90731" w:rsidRPr="00266B0A" w14:paraId="2131C5FD" w14:textId="77777777" w:rsidTr="00DC571E">
        <w:trPr>
          <w:jc w:val="center"/>
        </w:trPr>
        <w:tc>
          <w:tcPr>
            <w:tcW w:w="0" w:type="auto"/>
            <w:vAlign w:val="center"/>
          </w:tcPr>
          <w:p w14:paraId="54F0A88A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9.51</w:t>
            </w:r>
          </w:p>
        </w:tc>
        <w:tc>
          <w:tcPr>
            <w:tcW w:w="0" w:type="auto"/>
            <w:vAlign w:val="center"/>
          </w:tcPr>
          <w:p w14:paraId="2F7E8D80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55</w:t>
            </w:r>
          </w:p>
        </w:tc>
        <w:tc>
          <w:tcPr>
            <w:tcW w:w="0" w:type="auto"/>
            <w:vAlign w:val="center"/>
          </w:tcPr>
          <w:p w14:paraId="25073966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45</w:t>
            </w:r>
          </w:p>
        </w:tc>
      </w:tr>
      <w:tr w:rsidR="00F90731" w:rsidRPr="00266B0A" w14:paraId="7ED9A276" w14:textId="77777777" w:rsidTr="00DC571E">
        <w:trPr>
          <w:jc w:val="center"/>
        </w:trPr>
        <w:tc>
          <w:tcPr>
            <w:tcW w:w="0" w:type="auto"/>
            <w:vAlign w:val="center"/>
          </w:tcPr>
          <w:p w14:paraId="0D853CC7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4B7944CE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eastAsia="DengXian" w:hAnsi="Times New Roman" w:cs="Times New Roman"/>
                <w:color w:val="000000"/>
                <w:kern w:val="24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06517A9E" w14:textId="77777777" w:rsidR="00F90731" w:rsidRPr="00266B0A" w:rsidRDefault="00F90731" w:rsidP="00DC57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66B0A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40</w:t>
            </w:r>
          </w:p>
        </w:tc>
      </w:tr>
    </w:tbl>
    <w:p w14:paraId="5838CB8C" w14:textId="7E3A895E" w:rsidR="00F90731" w:rsidRDefault="00F90731">
      <w:pPr>
        <w:rPr>
          <w:rFonts w:ascii="Times New Roman" w:hAnsi="Times New Roman" w:cs="Times New Roman"/>
        </w:rPr>
      </w:pPr>
    </w:p>
    <w:p w14:paraId="26B4C8C5" w14:textId="77777777" w:rsidR="00F90731" w:rsidRPr="00D60D6E" w:rsidRDefault="00F90731">
      <w:pPr>
        <w:rPr>
          <w:rFonts w:ascii="Times New Roman" w:hAnsi="Times New Roman" w:cs="Times New Roman"/>
        </w:rPr>
      </w:pPr>
    </w:p>
    <w:p w14:paraId="4503E10C" w14:textId="40DD6C31" w:rsidR="00AD238D" w:rsidRPr="00D60D6E" w:rsidRDefault="00AD238D">
      <w:pPr>
        <w:rPr>
          <w:rFonts w:ascii="Times New Roman" w:hAnsi="Times New Roman" w:cs="Times New Roman"/>
        </w:rPr>
      </w:pPr>
    </w:p>
    <w:tbl>
      <w:tblPr>
        <w:tblStyle w:val="TableGrid"/>
        <w:tblW w:w="4608" w:type="pct"/>
        <w:tblLook w:val="0620" w:firstRow="1" w:lastRow="0" w:firstColumn="0" w:lastColumn="0" w:noHBand="1" w:noVBand="1"/>
      </w:tblPr>
      <w:tblGrid>
        <w:gridCol w:w="3139"/>
        <w:gridCol w:w="732"/>
        <w:gridCol w:w="1006"/>
        <w:gridCol w:w="1150"/>
        <w:gridCol w:w="970"/>
        <w:gridCol w:w="608"/>
        <w:gridCol w:w="1012"/>
      </w:tblGrid>
      <w:tr w:rsidR="00731906" w:rsidRPr="00955FC6" w14:paraId="3625C717" w14:textId="77777777" w:rsidTr="002826CE">
        <w:tc>
          <w:tcPr>
            <w:tcW w:w="1821" w:type="pct"/>
          </w:tcPr>
          <w:p w14:paraId="57AD4090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Bile acid</w:t>
            </w:r>
          </w:p>
        </w:tc>
        <w:tc>
          <w:tcPr>
            <w:tcW w:w="425" w:type="pct"/>
          </w:tcPr>
          <w:p w14:paraId="2C92BE7D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RT</w:t>
            </w:r>
          </w:p>
          <w:p w14:paraId="14A283A6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(min)</w:t>
            </w:r>
          </w:p>
        </w:tc>
        <w:tc>
          <w:tcPr>
            <w:tcW w:w="584" w:type="pct"/>
          </w:tcPr>
          <w:p w14:paraId="39A140A9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Polarity</w:t>
            </w:r>
          </w:p>
        </w:tc>
        <w:tc>
          <w:tcPr>
            <w:tcW w:w="667" w:type="pct"/>
          </w:tcPr>
          <w:p w14:paraId="7A3A6690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Precursor</w:t>
            </w:r>
          </w:p>
          <w:p w14:paraId="2D7D93FB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(m/z)</w:t>
            </w:r>
          </w:p>
        </w:tc>
        <w:tc>
          <w:tcPr>
            <w:tcW w:w="563" w:type="pct"/>
          </w:tcPr>
          <w:p w14:paraId="45A2CCCA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</w:t>
            </w:r>
          </w:p>
          <w:p w14:paraId="11973B9A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(m/z)</w:t>
            </w:r>
          </w:p>
        </w:tc>
        <w:tc>
          <w:tcPr>
            <w:tcW w:w="353" w:type="pct"/>
          </w:tcPr>
          <w:p w14:paraId="71D62ABB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 </w:t>
            </w:r>
          </w:p>
          <w:p w14:paraId="40323315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(V)</w:t>
            </w:r>
          </w:p>
        </w:tc>
        <w:tc>
          <w:tcPr>
            <w:tcW w:w="587" w:type="pct"/>
          </w:tcPr>
          <w:p w14:paraId="60DE7CE0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RF Lens</w:t>
            </w:r>
          </w:p>
          <w:p w14:paraId="52698BD2" w14:textId="77777777" w:rsidR="00731906" w:rsidRPr="00955FC6" w:rsidRDefault="00731906" w:rsidP="002826C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F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(V)</w:t>
            </w:r>
          </w:p>
        </w:tc>
      </w:tr>
      <w:tr w:rsidR="00731906" w:rsidRPr="00AB5811" w14:paraId="571FD945" w14:textId="77777777" w:rsidTr="002826CE">
        <w:tc>
          <w:tcPr>
            <w:tcW w:w="1821" w:type="pct"/>
          </w:tcPr>
          <w:p w14:paraId="625381FD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Muricholic acid</w:t>
            </w:r>
          </w:p>
        </w:tc>
        <w:tc>
          <w:tcPr>
            <w:tcW w:w="425" w:type="pct"/>
            <w:vAlign w:val="bottom"/>
          </w:tcPr>
          <w:p w14:paraId="38AEAF70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1.39</w:t>
            </w:r>
          </w:p>
        </w:tc>
        <w:tc>
          <w:tcPr>
            <w:tcW w:w="584" w:type="pct"/>
          </w:tcPr>
          <w:p w14:paraId="208D1E14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60C79631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407.3</w:t>
            </w:r>
          </w:p>
        </w:tc>
        <w:tc>
          <w:tcPr>
            <w:tcW w:w="563" w:type="pct"/>
            <w:vAlign w:val="bottom"/>
          </w:tcPr>
          <w:p w14:paraId="63D9C717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371.3</w:t>
            </w:r>
          </w:p>
        </w:tc>
        <w:tc>
          <w:tcPr>
            <w:tcW w:w="353" w:type="pct"/>
          </w:tcPr>
          <w:p w14:paraId="34B7AFC6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31.7</w:t>
            </w:r>
          </w:p>
        </w:tc>
        <w:tc>
          <w:tcPr>
            <w:tcW w:w="587" w:type="pct"/>
          </w:tcPr>
          <w:p w14:paraId="05DF006C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731906" w:rsidRPr="00AB5811" w14:paraId="46551144" w14:textId="77777777" w:rsidTr="002826CE">
        <w:tc>
          <w:tcPr>
            <w:tcW w:w="1821" w:type="pct"/>
          </w:tcPr>
          <w:p w14:paraId="7BDF0215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Tauromuricholic</w:t>
            </w:r>
            <w:proofErr w:type="spellEnd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425" w:type="pct"/>
            <w:vAlign w:val="bottom"/>
          </w:tcPr>
          <w:p w14:paraId="355FCD8D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0.9</w:t>
            </w:r>
          </w:p>
        </w:tc>
        <w:tc>
          <w:tcPr>
            <w:tcW w:w="584" w:type="pct"/>
          </w:tcPr>
          <w:p w14:paraId="375D5FAF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142C7EAA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514.5</w:t>
            </w:r>
          </w:p>
        </w:tc>
        <w:tc>
          <w:tcPr>
            <w:tcW w:w="563" w:type="pct"/>
            <w:vAlign w:val="bottom"/>
          </w:tcPr>
          <w:p w14:paraId="0A03FB2E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79.9</w:t>
            </w:r>
          </w:p>
        </w:tc>
        <w:tc>
          <w:tcPr>
            <w:tcW w:w="353" w:type="pct"/>
          </w:tcPr>
          <w:p w14:paraId="55C7C8C2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7" w:type="pct"/>
          </w:tcPr>
          <w:p w14:paraId="6C6DAB64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731906" w:rsidRPr="00AB5811" w14:paraId="0F7C3481" w14:textId="77777777" w:rsidTr="002826CE">
        <w:tc>
          <w:tcPr>
            <w:tcW w:w="1821" w:type="pct"/>
          </w:tcPr>
          <w:p w14:paraId="488433F2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Tauro</w:t>
            </w:r>
            <w:proofErr w:type="spellEnd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5811">
              <w:rPr>
                <w:rFonts w:ascii="Times New Roman" w:hAnsi="Times New Roman" w:cs="Times New Roman"/>
                <w:sz w:val="20"/>
                <w:szCs w:val="20"/>
              </w:rPr>
              <w:sym w:font="Symbol" w:char="F062"/>
            </w: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-muricholic acid</w:t>
            </w:r>
          </w:p>
        </w:tc>
        <w:tc>
          <w:tcPr>
            <w:tcW w:w="425" w:type="pct"/>
            <w:vAlign w:val="bottom"/>
          </w:tcPr>
          <w:p w14:paraId="12C9A761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1.87</w:t>
            </w:r>
          </w:p>
        </w:tc>
        <w:tc>
          <w:tcPr>
            <w:tcW w:w="584" w:type="pct"/>
          </w:tcPr>
          <w:p w14:paraId="5D26ED42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3968DF95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514.5</w:t>
            </w:r>
          </w:p>
        </w:tc>
        <w:tc>
          <w:tcPr>
            <w:tcW w:w="563" w:type="pct"/>
            <w:vAlign w:val="bottom"/>
          </w:tcPr>
          <w:p w14:paraId="07563278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80</w:t>
            </w:r>
          </w:p>
        </w:tc>
        <w:tc>
          <w:tcPr>
            <w:tcW w:w="353" w:type="pct"/>
          </w:tcPr>
          <w:p w14:paraId="10DAE92F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7" w:type="pct"/>
          </w:tcPr>
          <w:p w14:paraId="39305D68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731906" w:rsidRPr="00AB5811" w14:paraId="2F42298B" w14:textId="77777777" w:rsidTr="002826CE">
        <w:tc>
          <w:tcPr>
            <w:tcW w:w="1821" w:type="pct"/>
          </w:tcPr>
          <w:p w14:paraId="2AF6E48C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Taurohyodeoxycholic</w:t>
            </w:r>
            <w:proofErr w:type="spellEnd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425" w:type="pct"/>
            <w:vAlign w:val="bottom"/>
          </w:tcPr>
          <w:p w14:paraId="5CAAA4BA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1.58</w:t>
            </w:r>
          </w:p>
        </w:tc>
        <w:tc>
          <w:tcPr>
            <w:tcW w:w="584" w:type="pct"/>
          </w:tcPr>
          <w:p w14:paraId="197E538E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1E583C37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498.6</w:t>
            </w:r>
          </w:p>
        </w:tc>
        <w:tc>
          <w:tcPr>
            <w:tcW w:w="563" w:type="pct"/>
            <w:vAlign w:val="bottom"/>
          </w:tcPr>
          <w:p w14:paraId="3A0AC45A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79.9</w:t>
            </w:r>
          </w:p>
        </w:tc>
        <w:tc>
          <w:tcPr>
            <w:tcW w:w="353" w:type="pct"/>
          </w:tcPr>
          <w:p w14:paraId="4A1B7747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7" w:type="pct"/>
          </w:tcPr>
          <w:p w14:paraId="1ABBBCAE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731906" w:rsidRPr="00AB5811" w14:paraId="4627F519" w14:textId="77777777" w:rsidTr="002826CE">
        <w:tc>
          <w:tcPr>
            <w:tcW w:w="1821" w:type="pct"/>
          </w:tcPr>
          <w:p w14:paraId="1840742B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Murideoxycholic</w:t>
            </w:r>
            <w:proofErr w:type="spellEnd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425" w:type="pct"/>
            <w:vAlign w:val="bottom"/>
          </w:tcPr>
          <w:p w14:paraId="7BB551B6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2.54</w:t>
            </w:r>
          </w:p>
        </w:tc>
        <w:tc>
          <w:tcPr>
            <w:tcW w:w="584" w:type="pct"/>
          </w:tcPr>
          <w:p w14:paraId="760CA6E1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5E6AF801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391.5</w:t>
            </w:r>
          </w:p>
        </w:tc>
        <w:tc>
          <w:tcPr>
            <w:tcW w:w="563" w:type="pct"/>
            <w:vAlign w:val="bottom"/>
          </w:tcPr>
          <w:p w14:paraId="48B9185A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327.3</w:t>
            </w:r>
          </w:p>
        </w:tc>
        <w:tc>
          <w:tcPr>
            <w:tcW w:w="353" w:type="pct"/>
          </w:tcPr>
          <w:p w14:paraId="7FE8144D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587" w:type="pct"/>
          </w:tcPr>
          <w:p w14:paraId="055FC57D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731906" w:rsidRPr="00AB5811" w14:paraId="6850CB14" w14:textId="77777777" w:rsidTr="002826CE">
        <w:tc>
          <w:tcPr>
            <w:tcW w:w="1821" w:type="pct"/>
          </w:tcPr>
          <w:p w14:paraId="05F28BC3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Glycocholic</w:t>
            </w:r>
            <w:proofErr w:type="spellEnd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425" w:type="pct"/>
            <w:vAlign w:val="bottom"/>
          </w:tcPr>
          <w:p w14:paraId="44E87CD9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1.76</w:t>
            </w:r>
          </w:p>
        </w:tc>
        <w:tc>
          <w:tcPr>
            <w:tcW w:w="584" w:type="pct"/>
          </w:tcPr>
          <w:p w14:paraId="260A75D6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7A5766E2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464.5</w:t>
            </w:r>
          </w:p>
        </w:tc>
        <w:tc>
          <w:tcPr>
            <w:tcW w:w="563" w:type="pct"/>
            <w:vAlign w:val="bottom"/>
          </w:tcPr>
          <w:p w14:paraId="0612EBA2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74</w:t>
            </w:r>
          </w:p>
        </w:tc>
        <w:tc>
          <w:tcPr>
            <w:tcW w:w="353" w:type="pct"/>
          </w:tcPr>
          <w:p w14:paraId="1EE65F53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</w:tc>
        <w:tc>
          <w:tcPr>
            <w:tcW w:w="587" w:type="pct"/>
          </w:tcPr>
          <w:p w14:paraId="06E3B2D8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731906" w:rsidRPr="00AB5811" w14:paraId="4E3ABDB0" w14:textId="77777777" w:rsidTr="002826CE">
        <w:tc>
          <w:tcPr>
            <w:tcW w:w="1821" w:type="pct"/>
          </w:tcPr>
          <w:p w14:paraId="7E8BAA75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Taurocholic acid</w:t>
            </w:r>
          </w:p>
        </w:tc>
        <w:tc>
          <w:tcPr>
            <w:tcW w:w="425" w:type="pct"/>
            <w:vAlign w:val="bottom"/>
          </w:tcPr>
          <w:p w14:paraId="4F1755CC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1.87</w:t>
            </w:r>
          </w:p>
        </w:tc>
        <w:tc>
          <w:tcPr>
            <w:tcW w:w="584" w:type="pct"/>
          </w:tcPr>
          <w:p w14:paraId="4D43405C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2808EDAD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514.5</w:t>
            </w:r>
          </w:p>
        </w:tc>
        <w:tc>
          <w:tcPr>
            <w:tcW w:w="563" w:type="pct"/>
            <w:vAlign w:val="bottom"/>
          </w:tcPr>
          <w:p w14:paraId="7992E108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79.9</w:t>
            </w:r>
          </w:p>
        </w:tc>
        <w:tc>
          <w:tcPr>
            <w:tcW w:w="353" w:type="pct"/>
          </w:tcPr>
          <w:p w14:paraId="12CFF249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7" w:type="pct"/>
          </w:tcPr>
          <w:p w14:paraId="4E8E9018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731906" w:rsidRPr="00AB5811" w14:paraId="6F2779CB" w14:textId="77777777" w:rsidTr="002826CE">
        <w:tc>
          <w:tcPr>
            <w:tcW w:w="1821" w:type="pct"/>
          </w:tcPr>
          <w:p w14:paraId="3E8BE207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Ursodeoxycholic</w:t>
            </w:r>
            <w:proofErr w:type="spellEnd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425" w:type="pct"/>
            <w:vAlign w:val="bottom"/>
          </w:tcPr>
          <w:p w14:paraId="176AFF43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2.2</w:t>
            </w:r>
          </w:p>
        </w:tc>
        <w:tc>
          <w:tcPr>
            <w:tcW w:w="584" w:type="pct"/>
          </w:tcPr>
          <w:p w14:paraId="7ECF6336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751DFF75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391.4</w:t>
            </w:r>
          </w:p>
        </w:tc>
        <w:tc>
          <w:tcPr>
            <w:tcW w:w="563" w:type="pct"/>
            <w:vAlign w:val="bottom"/>
          </w:tcPr>
          <w:p w14:paraId="1ADE1AA0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355.2</w:t>
            </w:r>
          </w:p>
        </w:tc>
        <w:tc>
          <w:tcPr>
            <w:tcW w:w="353" w:type="pct"/>
          </w:tcPr>
          <w:p w14:paraId="55B02DFC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587" w:type="pct"/>
          </w:tcPr>
          <w:p w14:paraId="62E10FC9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731906" w:rsidRPr="00AB5811" w14:paraId="6FD5100C" w14:textId="77777777" w:rsidTr="002826CE">
        <w:tc>
          <w:tcPr>
            <w:tcW w:w="1821" w:type="pct"/>
          </w:tcPr>
          <w:p w14:paraId="5878508A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Cholic acid</w:t>
            </w:r>
          </w:p>
        </w:tc>
        <w:tc>
          <w:tcPr>
            <w:tcW w:w="425" w:type="pct"/>
            <w:vAlign w:val="bottom"/>
          </w:tcPr>
          <w:p w14:paraId="1AB69846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2.64</w:t>
            </w:r>
          </w:p>
        </w:tc>
        <w:tc>
          <w:tcPr>
            <w:tcW w:w="584" w:type="pct"/>
          </w:tcPr>
          <w:p w14:paraId="69FC7C9C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16455BF1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407.8</w:t>
            </w:r>
          </w:p>
        </w:tc>
        <w:tc>
          <w:tcPr>
            <w:tcW w:w="563" w:type="pct"/>
            <w:vAlign w:val="bottom"/>
          </w:tcPr>
          <w:p w14:paraId="7DE4FC45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290.3</w:t>
            </w:r>
          </w:p>
        </w:tc>
        <w:tc>
          <w:tcPr>
            <w:tcW w:w="353" w:type="pct"/>
          </w:tcPr>
          <w:p w14:paraId="54AEED75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587" w:type="pct"/>
          </w:tcPr>
          <w:p w14:paraId="55D88E39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731906" w:rsidRPr="00AB5811" w14:paraId="5048D69A" w14:textId="77777777" w:rsidTr="002826CE">
        <w:tc>
          <w:tcPr>
            <w:tcW w:w="1821" w:type="pct"/>
          </w:tcPr>
          <w:p w14:paraId="5BD5996A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Hyodeoxycholic</w:t>
            </w:r>
            <w:proofErr w:type="spellEnd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425" w:type="pct"/>
            <w:vAlign w:val="bottom"/>
          </w:tcPr>
          <w:p w14:paraId="2C6B577E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2.54</w:t>
            </w:r>
          </w:p>
        </w:tc>
        <w:tc>
          <w:tcPr>
            <w:tcW w:w="584" w:type="pct"/>
          </w:tcPr>
          <w:p w14:paraId="2D084A67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321B0BCA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391.5</w:t>
            </w:r>
          </w:p>
        </w:tc>
        <w:tc>
          <w:tcPr>
            <w:tcW w:w="563" w:type="pct"/>
            <w:vAlign w:val="bottom"/>
          </w:tcPr>
          <w:p w14:paraId="52A00AF7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353.2</w:t>
            </w:r>
          </w:p>
        </w:tc>
        <w:tc>
          <w:tcPr>
            <w:tcW w:w="353" w:type="pct"/>
          </w:tcPr>
          <w:p w14:paraId="60D1839D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587" w:type="pct"/>
          </w:tcPr>
          <w:p w14:paraId="60B30EBA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731906" w:rsidRPr="00AB5811" w14:paraId="2CBCADB4" w14:textId="77777777" w:rsidTr="002826CE">
        <w:tc>
          <w:tcPr>
            <w:tcW w:w="1821" w:type="pct"/>
          </w:tcPr>
          <w:p w14:paraId="155DB467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Taurodeoxycholic</w:t>
            </w:r>
            <w:proofErr w:type="spellEnd"/>
            <w:r w:rsidRPr="00AB5811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425" w:type="pct"/>
            <w:vAlign w:val="bottom"/>
          </w:tcPr>
          <w:p w14:paraId="46DEA0D2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3.05</w:t>
            </w:r>
          </w:p>
        </w:tc>
        <w:tc>
          <w:tcPr>
            <w:tcW w:w="584" w:type="pct"/>
          </w:tcPr>
          <w:p w14:paraId="65CC641D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6D29A5D7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498.4</w:t>
            </w:r>
          </w:p>
        </w:tc>
        <w:tc>
          <w:tcPr>
            <w:tcW w:w="563" w:type="pct"/>
            <w:vAlign w:val="bottom"/>
          </w:tcPr>
          <w:p w14:paraId="71CC2C3A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79.9</w:t>
            </w:r>
          </w:p>
        </w:tc>
        <w:tc>
          <w:tcPr>
            <w:tcW w:w="353" w:type="pct"/>
          </w:tcPr>
          <w:p w14:paraId="40C9A87A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54.6</w:t>
            </w:r>
          </w:p>
        </w:tc>
        <w:tc>
          <w:tcPr>
            <w:tcW w:w="587" w:type="pct"/>
          </w:tcPr>
          <w:p w14:paraId="13513075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731906" w:rsidRPr="00AB5811" w14:paraId="2808BAC7" w14:textId="77777777" w:rsidTr="002826CE">
        <w:tc>
          <w:tcPr>
            <w:tcW w:w="1821" w:type="pct"/>
          </w:tcPr>
          <w:p w14:paraId="5D60AAE1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Deoxycholic acid</w:t>
            </w:r>
          </w:p>
        </w:tc>
        <w:tc>
          <w:tcPr>
            <w:tcW w:w="425" w:type="pct"/>
            <w:vAlign w:val="bottom"/>
          </w:tcPr>
          <w:p w14:paraId="6088676E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4.83</w:t>
            </w:r>
          </w:p>
        </w:tc>
        <w:tc>
          <w:tcPr>
            <w:tcW w:w="584" w:type="pct"/>
          </w:tcPr>
          <w:p w14:paraId="6BF4E42A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2CE20D1B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391.4</w:t>
            </w:r>
          </w:p>
        </w:tc>
        <w:tc>
          <w:tcPr>
            <w:tcW w:w="563" w:type="pct"/>
            <w:vAlign w:val="bottom"/>
          </w:tcPr>
          <w:p w14:paraId="771D835F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327.2</w:t>
            </w:r>
          </w:p>
        </w:tc>
        <w:tc>
          <w:tcPr>
            <w:tcW w:w="353" w:type="pct"/>
          </w:tcPr>
          <w:p w14:paraId="4245C70D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34.6</w:t>
            </w:r>
          </w:p>
        </w:tc>
        <w:tc>
          <w:tcPr>
            <w:tcW w:w="587" w:type="pct"/>
          </w:tcPr>
          <w:p w14:paraId="09F21B29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731906" w:rsidRPr="00AB5811" w14:paraId="49CAFC79" w14:textId="77777777" w:rsidTr="002826CE">
        <w:tc>
          <w:tcPr>
            <w:tcW w:w="1821" w:type="pct"/>
          </w:tcPr>
          <w:p w14:paraId="71F237AF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Chenodeoxycholic acid</w:t>
            </w:r>
          </w:p>
        </w:tc>
        <w:tc>
          <w:tcPr>
            <w:tcW w:w="425" w:type="pct"/>
            <w:vAlign w:val="bottom"/>
          </w:tcPr>
          <w:p w14:paraId="744F3B24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4.6</w:t>
            </w:r>
          </w:p>
        </w:tc>
        <w:tc>
          <w:tcPr>
            <w:tcW w:w="584" w:type="pct"/>
          </w:tcPr>
          <w:p w14:paraId="1E9CDCF9" w14:textId="77777777" w:rsidR="00731906" w:rsidRPr="00AB5811" w:rsidRDefault="00731906" w:rsidP="00282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Negative</w:t>
            </w:r>
          </w:p>
        </w:tc>
        <w:tc>
          <w:tcPr>
            <w:tcW w:w="667" w:type="pct"/>
            <w:vAlign w:val="bottom"/>
          </w:tcPr>
          <w:p w14:paraId="02D610E8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391.4</w:t>
            </w:r>
          </w:p>
        </w:tc>
        <w:tc>
          <w:tcPr>
            <w:tcW w:w="563" w:type="pct"/>
            <w:vAlign w:val="bottom"/>
          </w:tcPr>
          <w:p w14:paraId="69533C97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color w:val="000000" w:themeColor="text1"/>
                <w:kern w:val="24"/>
                <w:sz w:val="20"/>
                <w:szCs w:val="20"/>
              </w:rPr>
              <w:t>355.1</w:t>
            </w:r>
          </w:p>
        </w:tc>
        <w:tc>
          <w:tcPr>
            <w:tcW w:w="353" w:type="pct"/>
          </w:tcPr>
          <w:p w14:paraId="3948626C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587" w:type="pct"/>
          </w:tcPr>
          <w:p w14:paraId="28F4937D" w14:textId="77777777" w:rsidR="00731906" w:rsidRPr="00AB5811" w:rsidRDefault="00731906" w:rsidP="002826C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811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</w:tbl>
    <w:p w14:paraId="098C5DAF" w14:textId="6859C6CD" w:rsidR="00AD238D" w:rsidRPr="00D60D6E" w:rsidRDefault="00AD238D">
      <w:pPr>
        <w:rPr>
          <w:rFonts w:ascii="Times New Roman" w:hAnsi="Times New Roman" w:cs="Times New Roman"/>
        </w:rPr>
      </w:pPr>
    </w:p>
    <w:p w14:paraId="49C36983" w14:textId="710AEF24" w:rsidR="0056335D" w:rsidRPr="00D60D6E" w:rsidRDefault="0056335D">
      <w:pPr>
        <w:rPr>
          <w:rFonts w:ascii="Times New Roman" w:hAnsi="Times New Roman" w:cs="Times New Roman"/>
        </w:rPr>
      </w:pPr>
    </w:p>
    <w:sectPr w:rsidR="0056335D" w:rsidRPr="00D60D6E" w:rsidSect="00F1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C7"/>
    <w:rsid w:val="00003FAC"/>
    <w:rsid w:val="00005290"/>
    <w:rsid w:val="00006EA9"/>
    <w:rsid w:val="000151F2"/>
    <w:rsid w:val="00015F32"/>
    <w:rsid w:val="00035554"/>
    <w:rsid w:val="00036FCB"/>
    <w:rsid w:val="00060271"/>
    <w:rsid w:val="000655B9"/>
    <w:rsid w:val="00067D0B"/>
    <w:rsid w:val="0007162B"/>
    <w:rsid w:val="0008363E"/>
    <w:rsid w:val="0008657C"/>
    <w:rsid w:val="000941C7"/>
    <w:rsid w:val="000955EB"/>
    <w:rsid w:val="000A696A"/>
    <w:rsid w:val="000B01B7"/>
    <w:rsid w:val="000B2806"/>
    <w:rsid w:val="000B2DA9"/>
    <w:rsid w:val="000B4F1A"/>
    <w:rsid w:val="000B5C2A"/>
    <w:rsid w:val="000B6425"/>
    <w:rsid w:val="000B6911"/>
    <w:rsid w:val="000C50CF"/>
    <w:rsid w:val="000C5A01"/>
    <w:rsid w:val="000D010D"/>
    <w:rsid w:val="000D21F4"/>
    <w:rsid w:val="000D4B8F"/>
    <w:rsid w:val="000D68F0"/>
    <w:rsid w:val="000D7690"/>
    <w:rsid w:val="000E46F2"/>
    <w:rsid w:val="000E4F34"/>
    <w:rsid w:val="000E60EE"/>
    <w:rsid w:val="000F6803"/>
    <w:rsid w:val="000F7072"/>
    <w:rsid w:val="001042ED"/>
    <w:rsid w:val="00115474"/>
    <w:rsid w:val="00115C1A"/>
    <w:rsid w:val="00120F7E"/>
    <w:rsid w:val="001242CA"/>
    <w:rsid w:val="00125353"/>
    <w:rsid w:val="00130392"/>
    <w:rsid w:val="001354F1"/>
    <w:rsid w:val="001366F2"/>
    <w:rsid w:val="00140AB9"/>
    <w:rsid w:val="001429E8"/>
    <w:rsid w:val="00143491"/>
    <w:rsid w:val="0014581C"/>
    <w:rsid w:val="001467BA"/>
    <w:rsid w:val="00146F7E"/>
    <w:rsid w:val="00147BB5"/>
    <w:rsid w:val="0015234F"/>
    <w:rsid w:val="00160895"/>
    <w:rsid w:val="001622F9"/>
    <w:rsid w:val="001649E5"/>
    <w:rsid w:val="001778BA"/>
    <w:rsid w:val="00177EED"/>
    <w:rsid w:val="0018136E"/>
    <w:rsid w:val="00182495"/>
    <w:rsid w:val="00184D70"/>
    <w:rsid w:val="00187965"/>
    <w:rsid w:val="00194442"/>
    <w:rsid w:val="001A190D"/>
    <w:rsid w:val="001A3EB7"/>
    <w:rsid w:val="001A658A"/>
    <w:rsid w:val="001A75E0"/>
    <w:rsid w:val="001B42BC"/>
    <w:rsid w:val="001B66DB"/>
    <w:rsid w:val="001B7312"/>
    <w:rsid w:val="001C1BA8"/>
    <w:rsid w:val="001D395C"/>
    <w:rsid w:val="001F150F"/>
    <w:rsid w:val="001F3300"/>
    <w:rsid w:val="001F7606"/>
    <w:rsid w:val="00202FF3"/>
    <w:rsid w:val="00220047"/>
    <w:rsid w:val="00222C45"/>
    <w:rsid w:val="00222F69"/>
    <w:rsid w:val="002235CC"/>
    <w:rsid w:val="00225A0A"/>
    <w:rsid w:val="0022669E"/>
    <w:rsid w:val="00227112"/>
    <w:rsid w:val="00230960"/>
    <w:rsid w:val="00231377"/>
    <w:rsid w:val="00232209"/>
    <w:rsid w:val="00237234"/>
    <w:rsid w:val="00237EC1"/>
    <w:rsid w:val="0024230F"/>
    <w:rsid w:val="0024307F"/>
    <w:rsid w:val="002451D2"/>
    <w:rsid w:val="00245FAA"/>
    <w:rsid w:val="00251BEF"/>
    <w:rsid w:val="00253C47"/>
    <w:rsid w:val="0026185F"/>
    <w:rsid w:val="0026335A"/>
    <w:rsid w:val="00266B0A"/>
    <w:rsid w:val="00274200"/>
    <w:rsid w:val="00285E57"/>
    <w:rsid w:val="002A28D5"/>
    <w:rsid w:val="002A2DDE"/>
    <w:rsid w:val="002A36FE"/>
    <w:rsid w:val="002A483B"/>
    <w:rsid w:val="002A4FF2"/>
    <w:rsid w:val="002A68AA"/>
    <w:rsid w:val="002B585C"/>
    <w:rsid w:val="002B6724"/>
    <w:rsid w:val="002C247A"/>
    <w:rsid w:val="002C2F39"/>
    <w:rsid w:val="002C3F75"/>
    <w:rsid w:val="002D064E"/>
    <w:rsid w:val="002D4D93"/>
    <w:rsid w:val="002E050E"/>
    <w:rsid w:val="002E398C"/>
    <w:rsid w:val="002E5A67"/>
    <w:rsid w:val="002F3CAD"/>
    <w:rsid w:val="002F4D12"/>
    <w:rsid w:val="002F5434"/>
    <w:rsid w:val="002F68BF"/>
    <w:rsid w:val="00302E29"/>
    <w:rsid w:val="00304581"/>
    <w:rsid w:val="00305702"/>
    <w:rsid w:val="003069F6"/>
    <w:rsid w:val="00317BA6"/>
    <w:rsid w:val="003252B9"/>
    <w:rsid w:val="003337BA"/>
    <w:rsid w:val="003339DD"/>
    <w:rsid w:val="00333D04"/>
    <w:rsid w:val="003356B0"/>
    <w:rsid w:val="00337FBE"/>
    <w:rsid w:val="003400CA"/>
    <w:rsid w:val="00346D74"/>
    <w:rsid w:val="00350D83"/>
    <w:rsid w:val="00350DC7"/>
    <w:rsid w:val="003545CB"/>
    <w:rsid w:val="00357DF5"/>
    <w:rsid w:val="00360C2F"/>
    <w:rsid w:val="0036134F"/>
    <w:rsid w:val="0036268C"/>
    <w:rsid w:val="00366A17"/>
    <w:rsid w:val="00370599"/>
    <w:rsid w:val="00373BBA"/>
    <w:rsid w:val="003745FA"/>
    <w:rsid w:val="00375B60"/>
    <w:rsid w:val="0037740D"/>
    <w:rsid w:val="00383044"/>
    <w:rsid w:val="00383771"/>
    <w:rsid w:val="00384067"/>
    <w:rsid w:val="003862AA"/>
    <w:rsid w:val="003864A0"/>
    <w:rsid w:val="003914D3"/>
    <w:rsid w:val="00391C26"/>
    <w:rsid w:val="00396DA2"/>
    <w:rsid w:val="003A3FA4"/>
    <w:rsid w:val="003A56E4"/>
    <w:rsid w:val="003A6B65"/>
    <w:rsid w:val="003B0D90"/>
    <w:rsid w:val="003B1D2F"/>
    <w:rsid w:val="003B2429"/>
    <w:rsid w:val="003B7E50"/>
    <w:rsid w:val="003C0B50"/>
    <w:rsid w:val="003C1545"/>
    <w:rsid w:val="003C28F0"/>
    <w:rsid w:val="003C32F0"/>
    <w:rsid w:val="003C3392"/>
    <w:rsid w:val="003C42F8"/>
    <w:rsid w:val="003E740C"/>
    <w:rsid w:val="003F0D77"/>
    <w:rsid w:val="003F1332"/>
    <w:rsid w:val="003F3739"/>
    <w:rsid w:val="003F6605"/>
    <w:rsid w:val="004145C0"/>
    <w:rsid w:val="00421CD8"/>
    <w:rsid w:val="00425402"/>
    <w:rsid w:val="00425746"/>
    <w:rsid w:val="0043108B"/>
    <w:rsid w:val="00431CE2"/>
    <w:rsid w:val="00436A23"/>
    <w:rsid w:val="0044121F"/>
    <w:rsid w:val="00453B0D"/>
    <w:rsid w:val="00462DDF"/>
    <w:rsid w:val="00464393"/>
    <w:rsid w:val="004654A1"/>
    <w:rsid w:val="00465AD6"/>
    <w:rsid w:val="00465EE8"/>
    <w:rsid w:val="0047688E"/>
    <w:rsid w:val="00490376"/>
    <w:rsid w:val="00490CE9"/>
    <w:rsid w:val="00497459"/>
    <w:rsid w:val="004A4AEE"/>
    <w:rsid w:val="004A6FD2"/>
    <w:rsid w:val="004D0EB7"/>
    <w:rsid w:val="004D2047"/>
    <w:rsid w:val="004D2C6C"/>
    <w:rsid w:val="004D3B2A"/>
    <w:rsid w:val="004D4818"/>
    <w:rsid w:val="004E7B61"/>
    <w:rsid w:val="004F1E24"/>
    <w:rsid w:val="004F1F21"/>
    <w:rsid w:val="004F3340"/>
    <w:rsid w:val="004F4AA7"/>
    <w:rsid w:val="005107A8"/>
    <w:rsid w:val="00514059"/>
    <w:rsid w:val="00515BD4"/>
    <w:rsid w:val="00517FFA"/>
    <w:rsid w:val="00520C95"/>
    <w:rsid w:val="0052162E"/>
    <w:rsid w:val="0053104E"/>
    <w:rsid w:val="00532C52"/>
    <w:rsid w:val="00533850"/>
    <w:rsid w:val="00535DF3"/>
    <w:rsid w:val="00541EAE"/>
    <w:rsid w:val="0054267F"/>
    <w:rsid w:val="00543D88"/>
    <w:rsid w:val="00556AA9"/>
    <w:rsid w:val="00557E31"/>
    <w:rsid w:val="0056139F"/>
    <w:rsid w:val="0056335D"/>
    <w:rsid w:val="005669FD"/>
    <w:rsid w:val="0057151E"/>
    <w:rsid w:val="00574FC5"/>
    <w:rsid w:val="00576A03"/>
    <w:rsid w:val="0058263E"/>
    <w:rsid w:val="00584D5D"/>
    <w:rsid w:val="00585A7D"/>
    <w:rsid w:val="00591201"/>
    <w:rsid w:val="00592CD5"/>
    <w:rsid w:val="005A5025"/>
    <w:rsid w:val="005A531C"/>
    <w:rsid w:val="005A694B"/>
    <w:rsid w:val="005A7315"/>
    <w:rsid w:val="005B2965"/>
    <w:rsid w:val="005B345B"/>
    <w:rsid w:val="005B6689"/>
    <w:rsid w:val="005B6984"/>
    <w:rsid w:val="005C0FCF"/>
    <w:rsid w:val="005C5D61"/>
    <w:rsid w:val="005D2F8F"/>
    <w:rsid w:val="005E09C1"/>
    <w:rsid w:val="005E3C85"/>
    <w:rsid w:val="005F4CC0"/>
    <w:rsid w:val="005F6E20"/>
    <w:rsid w:val="005F6FB0"/>
    <w:rsid w:val="0060004B"/>
    <w:rsid w:val="0060255A"/>
    <w:rsid w:val="00603209"/>
    <w:rsid w:val="0060421D"/>
    <w:rsid w:val="00604747"/>
    <w:rsid w:val="00607AC5"/>
    <w:rsid w:val="00610B26"/>
    <w:rsid w:val="00610E55"/>
    <w:rsid w:val="006145F0"/>
    <w:rsid w:val="00617C6E"/>
    <w:rsid w:val="0062099C"/>
    <w:rsid w:val="0062640B"/>
    <w:rsid w:val="006440B8"/>
    <w:rsid w:val="006450B1"/>
    <w:rsid w:val="0065044D"/>
    <w:rsid w:val="00650922"/>
    <w:rsid w:val="006561FF"/>
    <w:rsid w:val="006579A9"/>
    <w:rsid w:val="00657C09"/>
    <w:rsid w:val="0066593C"/>
    <w:rsid w:val="00665F37"/>
    <w:rsid w:val="00673229"/>
    <w:rsid w:val="006803E1"/>
    <w:rsid w:val="00681DBD"/>
    <w:rsid w:val="00684F79"/>
    <w:rsid w:val="00686491"/>
    <w:rsid w:val="006928F9"/>
    <w:rsid w:val="006A2234"/>
    <w:rsid w:val="006A5A52"/>
    <w:rsid w:val="006A72EC"/>
    <w:rsid w:val="006B28AD"/>
    <w:rsid w:val="006B6546"/>
    <w:rsid w:val="006C055F"/>
    <w:rsid w:val="006C3217"/>
    <w:rsid w:val="006C4111"/>
    <w:rsid w:val="006C7994"/>
    <w:rsid w:val="006D0587"/>
    <w:rsid w:val="006F04A5"/>
    <w:rsid w:val="006F075D"/>
    <w:rsid w:val="006F2FCB"/>
    <w:rsid w:val="006F4DFF"/>
    <w:rsid w:val="006F5B41"/>
    <w:rsid w:val="00701C54"/>
    <w:rsid w:val="00716614"/>
    <w:rsid w:val="00720E17"/>
    <w:rsid w:val="0072357F"/>
    <w:rsid w:val="00731906"/>
    <w:rsid w:val="007402A6"/>
    <w:rsid w:val="00746656"/>
    <w:rsid w:val="007614B3"/>
    <w:rsid w:val="007622EE"/>
    <w:rsid w:val="0076390D"/>
    <w:rsid w:val="0078397A"/>
    <w:rsid w:val="00783D09"/>
    <w:rsid w:val="007914D6"/>
    <w:rsid w:val="007956B4"/>
    <w:rsid w:val="00795711"/>
    <w:rsid w:val="007A49E3"/>
    <w:rsid w:val="007A62B9"/>
    <w:rsid w:val="007B43DE"/>
    <w:rsid w:val="007C1898"/>
    <w:rsid w:val="007C432E"/>
    <w:rsid w:val="007C5256"/>
    <w:rsid w:val="007D153C"/>
    <w:rsid w:val="007D34DB"/>
    <w:rsid w:val="007D4F35"/>
    <w:rsid w:val="007F05AA"/>
    <w:rsid w:val="007F4553"/>
    <w:rsid w:val="007F7CD3"/>
    <w:rsid w:val="00801788"/>
    <w:rsid w:val="0080659C"/>
    <w:rsid w:val="00807544"/>
    <w:rsid w:val="008109C9"/>
    <w:rsid w:val="00810ACE"/>
    <w:rsid w:val="008146AB"/>
    <w:rsid w:val="008231E8"/>
    <w:rsid w:val="0082471E"/>
    <w:rsid w:val="00824F36"/>
    <w:rsid w:val="0083676C"/>
    <w:rsid w:val="00843E18"/>
    <w:rsid w:val="00857F62"/>
    <w:rsid w:val="00863D3C"/>
    <w:rsid w:val="00864BBA"/>
    <w:rsid w:val="00866FFB"/>
    <w:rsid w:val="008706F7"/>
    <w:rsid w:val="0087630F"/>
    <w:rsid w:val="00880978"/>
    <w:rsid w:val="008920BA"/>
    <w:rsid w:val="008921B8"/>
    <w:rsid w:val="008925A0"/>
    <w:rsid w:val="008934BD"/>
    <w:rsid w:val="008A0628"/>
    <w:rsid w:val="008A0EED"/>
    <w:rsid w:val="008A3B7B"/>
    <w:rsid w:val="008A509F"/>
    <w:rsid w:val="008B7EDB"/>
    <w:rsid w:val="008C1F40"/>
    <w:rsid w:val="008C4C38"/>
    <w:rsid w:val="008C7AB6"/>
    <w:rsid w:val="008D70B7"/>
    <w:rsid w:val="008E1A89"/>
    <w:rsid w:val="008F04CC"/>
    <w:rsid w:val="008F1825"/>
    <w:rsid w:val="00900FEE"/>
    <w:rsid w:val="00903E3A"/>
    <w:rsid w:val="0090491C"/>
    <w:rsid w:val="00906D37"/>
    <w:rsid w:val="009113F4"/>
    <w:rsid w:val="00917E2C"/>
    <w:rsid w:val="009230DF"/>
    <w:rsid w:val="009331E6"/>
    <w:rsid w:val="00940BB4"/>
    <w:rsid w:val="009422F1"/>
    <w:rsid w:val="0094540E"/>
    <w:rsid w:val="009506C5"/>
    <w:rsid w:val="00952814"/>
    <w:rsid w:val="00952D49"/>
    <w:rsid w:val="00954AE1"/>
    <w:rsid w:val="009554C0"/>
    <w:rsid w:val="00955FC6"/>
    <w:rsid w:val="00961DFF"/>
    <w:rsid w:val="00962BF0"/>
    <w:rsid w:val="00963D99"/>
    <w:rsid w:val="00970B6A"/>
    <w:rsid w:val="00970B87"/>
    <w:rsid w:val="00973DD1"/>
    <w:rsid w:val="009740C1"/>
    <w:rsid w:val="00983FB9"/>
    <w:rsid w:val="00984BC0"/>
    <w:rsid w:val="00987907"/>
    <w:rsid w:val="009923A9"/>
    <w:rsid w:val="0099295E"/>
    <w:rsid w:val="00994762"/>
    <w:rsid w:val="00995769"/>
    <w:rsid w:val="0099589F"/>
    <w:rsid w:val="009A7A2A"/>
    <w:rsid w:val="009E2492"/>
    <w:rsid w:val="009F14A6"/>
    <w:rsid w:val="009F3901"/>
    <w:rsid w:val="009F47F7"/>
    <w:rsid w:val="009F6740"/>
    <w:rsid w:val="00A00A6C"/>
    <w:rsid w:val="00A04887"/>
    <w:rsid w:val="00A134B2"/>
    <w:rsid w:val="00A26B84"/>
    <w:rsid w:val="00A31A14"/>
    <w:rsid w:val="00A370EE"/>
    <w:rsid w:val="00A462DB"/>
    <w:rsid w:val="00A50765"/>
    <w:rsid w:val="00A525A3"/>
    <w:rsid w:val="00A52E73"/>
    <w:rsid w:val="00A5421D"/>
    <w:rsid w:val="00A553C1"/>
    <w:rsid w:val="00A5558A"/>
    <w:rsid w:val="00A55FC5"/>
    <w:rsid w:val="00A616A0"/>
    <w:rsid w:val="00A62E2C"/>
    <w:rsid w:val="00A646AD"/>
    <w:rsid w:val="00A65F5E"/>
    <w:rsid w:val="00A675FC"/>
    <w:rsid w:val="00A72310"/>
    <w:rsid w:val="00A736A1"/>
    <w:rsid w:val="00A73D6F"/>
    <w:rsid w:val="00A763DB"/>
    <w:rsid w:val="00A76FB2"/>
    <w:rsid w:val="00A8370A"/>
    <w:rsid w:val="00A85140"/>
    <w:rsid w:val="00A854AF"/>
    <w:rsid w:val="00A85D0D"/>
    <w:rsid w:val="00A86737"/>
    <w:rsid w:val="00A9363B"/>
    <w:rsid w:val="00A94E9C"/>
    <w:rsid w:val="00A96E68"/>
    <w:rsid w:val="00A97238"/>
    <w:rsid w:val="00AA37AA"/>
    <w:rsid w:val="00AA57EB"/>
    <w:rsid w:val="00AA5A31"/>
    <w:rsid w:val="00AA638C"/>
    <w:rsid w:val="00AB27ED"/>
    <w:rsid w:val="00AB6F4B"/>
    <w:rsid w:val="00AC45D6"/>
    <w:rsid w:val="00AC4724"/>
    <w:rsid w:val="00AC5971"/>
    <w:rsid w:val="00AC75E2"/>
    <w:rsid w:val="00AC7AB2"/>
    <w:rsid w:val="00AC7C7D"/>
    <w:rsid w:val="00AD238D"/>
    <w:rsid w:val="00AD53F0"/>
    <w:rsid w:val="00AF02A8"/>
    <w:rsid w:val="00AF11F4"/>
    <w:rsid w:val="00AF4997"/>
    <w:rsid w:val="00B019B4"/>
    <w:rsid w:val="00B14001"/>
    <w:rsid w:val="00B15033"/>
    <w:rsid w:val="00B16CD2"/>
    <w:rsid w:val="00B1702A"/>
    <w:rsid w:val="00B271E3"/>
    <w:rsid w:val="00B31552"/>
    <w:rsid w:val="00B405A2"/>
    <w:rsid w:val="00B41866"/>
    <w:rsid w:val="00B42186"/>
    <w:rsid w:val="00B45A8C"/>
    <w:rsid w:val="00B50514"/>
    <w:rsid w:val="00B5261D"/>
    <w:rsid w:val="00B56703"/>
    <w:rsid w:val="00B6216F"/>
    <w:rsid w:val="00B678AC"/>
    <w:rsid w:val="00B76CDC"/>
    <w:rsid w:val="00B76FEE"/>
    <w:rsid w:val="00B82FC2"/>
    <w:rsid w:val="00B9071A"/>
    <w:rsid w:val="00BA1566"/>
    <w:rsid w:val="00BA2DF4"/>
    <w:rsid w:val="00BA6931"/>
    <w:rsid w:val="00BA6DC7"/>
    <w:rsid w:val="00BB258F"/>
    <w:rsid w:val="00BC7B87"/>
    <w:rsid w:val="00BD2403"/>
    <w:rsid w:val="00BD3DDB"/>
    <w:rsid w:val="00BD591A"/>
    <w:rsid w:val="00BE41C7"/>
    <w:rsid w:val="00BE4300"/>
    <w:rsid w:val="00BF0A91"/>
    <w:rsid w:val="00BF4D74"/>
    <w:rsid w:val="00BF6FF7"/>
    <w:rsid w:val="00C01C8C"/>
    <w:rsid w:val="00C10363"/>
    <w:rsid w:val="00C26542"/>
    <w:rsid w:val="00C324F9"/>
    <w:rsid w:val="00C52805"/>
    <w:rsid w:val="00C5493A"/>
    <w:rsid w:val="00C63025"/>
    <w:rsid w:val="00C65458"/>
    <w:rsid w:val="00C66612"/>
    <w:rsid w:val="00C715F4"/>
    <w:rsid w:val="00C743B6"/>
    <w:rsid w:val="00C764E9"/>
    <w:rsid w:val="00C774F5"/>
    <w:rsid w:val="00C83FD9"/>
    <w:rsid w:val="00C91EC3"/>
    <w:rsid w:val="00C96869"/>
    <w:rsid w:val="00C974F1"/>
    <w:rsid w:val="00CB31CD"/>
    <w:rsid w:val="00CB7153"/>
    <w:rsid w:val="00CC1FED"/>
    <w:rsid w:val="00CC705B"/>
    <w:rsid w:val="00CD03F3"/>
    <w:rsid w:val="00CD20F1"/>
    <w:rsid w:val="00CD2A89"/>
    <w:rsid w:val="00CD390F"/>
    <w:rsid w:val="00CD39C3"/>
    <w:rsid w:val="00CD6A25"/>
    <w:rsid w:val="00CE6058"/>
    <w:rsid w:val="00CF2926"/>
    <w:rsid w:val="00CF52B2"/>
    <w:rsid w:val="00CF7FCA"/>
    <w:rsid w:val="00D123D6"/>
    <w:rsid w:val="00D35054"/>
    <w:rsid w:val="00D56BEC"/>
    <w:rsid w:val="00D60D6E"/>
    <w:rsid w:val="00D612A5"/>
    <w:rsid w:val="00D820C3"/>
    <w:rsid w:val="00D878C3"/>
    <w:rsid w:val="00D9157D"/>
    <w:rsid w:val="00D94EEB"/>
    <w:rsid w:val="00DA0F54"/>
    <w:rsid w:val="00DA2755"/>
    <w:rsid w:val="00DA6AA4"/>
    <w:rsid w:val="00DB2F50"/>
    <w:rsid w:val="00DB43E2"/>
    <w:rsid w:val="00DD0638"/>
    <w:rsid w:val="00DD66B6"/>
    <w:rsid w:val="00DE3FCF"/>
    <w:rsid w:val="00DE7570"/>
    <w:rsid w:val="00DF67BD"/>
    <w:rsid w:val="00E06881"/>
    <w:rsid w:val="00E071A1"/>
    <w:rsid w:val="00E15821"/>
    <w:rsid w:val="00E16648"/>
    <w:rsid w:val="00E2019B"/>
    <w:rsid w:val="00E31EA7"/>
    <w:rsid w:val="00E321BD"/>
    <w:rsid w:val="00E32ACA"/>
    <w:rsid w:val="00E34568"/>
    <w:rsid w:val="00E35A9F"/>
    <w:rsid w:val="00E4176B"/>
    <w:rsid w:val="00E41F77"/>
    <w:rsid w:val="00E42405"/>
    <w:rsid w:val="00E50B88"/>
    <w:rsid w:val="00E52666"/>
    <w:rsid w:val="00E54AC3"/>
    <w:rsid w:val="00E5728E"/>
    <w:rsid w:val="00E66661"/>
    <w:rsid w:val="00E7312B"/>
    <w:rsid w:val="00E82FFF"/>
    <w:rsid w:val="00E9034A"/>
    <w:rsid w:val="00EA6DEE"/>
    <w:rsid w:val="00EB7F00"/>
    <w:rsid w:val="00ED1C7D"/>
    <w:rsid w:val="00ED2B60"/>
    <w:rsid w:val="00ED4BC7"/>
    <w:rsid w:val="00ED57DB"/>
    <w:rsid w:val="00ED6000"/>
    <w:rsid w:val="00EE3056"/>
    <w:rsid w:val="00EE4302"/>
    <w:rsid w:val="00EE4A1A"/>
    <w:rsid w:val="00EF65B6"/>
    <w:rsid w:val="00EF6DE8"/>
    <w:rsid w:val="00F020A2"/>
    <w:rsid w:val="00F02301"/>
    <w:rsid w:val="00F076EE"/>
    <w:rsid w:val="00F07974"/>
    <w:rsid w:val="00F100FF"/>
    <w:rsid w:val="00F101CA"/>
    <w:rsid w:val="00F1198D"/>
    <w:rsid w:val="00F12192"/>
    <w:rsid w:val="00F146A7"/>
    <w:rsid w:val="00F17DDA"/>
    <w:rsid w:val="00F21C53"/>
    <w:rsid w:val="00F224B9"/>
    <w:rsid w:val="00F24315"/>
    <w:rsid w:val="00F26EBE"/>
    <w:rsid w:val="00F27300"/>
    <w:rsid w:val="00F32C0D"/>
    <w:rsid w:val="00F36DB0"/>
    <w:rsid w:val="00F3730D"/>
    <w:rsid w:val="00F4112D"/>
    <w:rsid w:val="00F41BC7"/>
    <w:rsid w:val="00F422FA"/>
    <w:rsid w:val="00F42F39"/>
    <w:rsid w:val="00F44CAE"/>
    <w:rsid w:val="00F45D97"/>
    <w:rsid w:val="00F51910"/>
    <w:rsid w:val="00F519DA"/>
    <w:rsid w:val="00F60042"/>
    <w:rsid w:val="00F60055"/>
    <w:rsid w:val="00F60472"/>
    <w:rsid w:val="00F60800"/>
    <w:rsid w:val="00F61DE7"/>
    <w:rsid w:val="00F72502"/>
    <w:rsid w:val="00F8376B"/>
    <w:rsid w:val="00F83907"/>
    <w:rsid w:val="00F90731"/>
    <w:rsid w:val="00F94F42"/>
    <w:rsid w:val="00FA4A31"/>
    <w:rsid w:val="00FA5B1B"/>
    <w:rsid w:val="00FB67C0"/>
    <w:rsid w:val="00FC0E67"/>
    <w:rsid w:val="00FD0DEB"/>
    <w:rsid w:val="00FD38D0"/>
    <w:rsid w:val="00FD3DE1"/>
    <w:rsid w:val="00FD4C91"/>
    <w:rsid w:val="00FD4DD9"/>
    <w:rsid w:val="00FE040E"/>
    <w:rsid w:val="00FE1977"/>
    <w:rsid w:val="00FE27F1"/>
    <w:rsid w:val="00FE7731"/>
    <w:rsid w:val="00FE7F3D"/>
    <w:rsid w:val="00FF033B"/>
    <w:rsid w:val="00FF2968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9BA8"/>
  <w14:defaultImageDpi w14:val="32767"/>
  <w15:chartTrackingRefBased/>
  <w15:docId w15:val="{4486D720-BC74-BE46-B3F6-1A4D3625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E4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28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Kyongbum</dc:creator>
  <cp:keywords/>
  <dc:description/>
  <cp:lastModifiedBy>Arul Jayaraman</cp:lastModifiedBy>
  <cp:revision>6</cp:revision>
  <dcterms:created xsi:type="dcterms:W3CDTF">2024-01-09T20:59:00Z</dcterms:created>
  <dcterms:modified xsi:type="dcterms:W3CDTF">2024-01-29T03:18:00Z</dcterms:modified>
</cp:coreProperties>
</file>