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rPr>
          <w:rFonts w:ascii="Helvetica" w:hAnsi="Helvetica"/>
          <w:sz w:val="24"/>
          <w:szCs w:val="24"/>
        </w:rPr>
      </w:pPr>
    </w:p>
    <w:p>
      <w:pPr>
        <w:pStyle w:val="Corps A"/>
        <w:rPr>
          <w:rStyle w:val="Aucun"/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  <w:u w:val="single"/>
        </w:rPr>
      </w:pPr>
      <w:r>
        <w:rPr>
          <w:rStyle w:val="Aucun"/>
          <w:rFonts w:ascii="Helvetica" w:hAnsi="Helvetica"/>
          <w:i w:val="1"/>
          <w:iCs w:val="1"/>
          <w:sz w:val="24"/>
          <w:szCs w:val="24"/>
          <w:u w:val="single"/>
          <w:rtl w:val="0"/>
          <w:lang w:val="en-US"/>
        </w:rPr>
        <w:t>Table S</w:t>
      </w:r>
      <w:r>
        <w:rPr>
          <w:rStyle w:val="Aucun"/>
          <w:rFonts w:ascii="Helvetica" w:hAnsi="Helvetica"/>
          <w:i w:val="1"/>
          <w:iCs w:val="1"/>
          <w:sz w:val="24"/>
          <w:szCs w:val="24"/>
          <w:u w:val="single"/>
          <w:rtl w:val="0"/>
          <w:lang w:val="en-US"/>
        </w:rPr>
        <w:t>F</w:t>
      </w:r>
      <w:r>
        <w:rPr>
          <w:rStyle w:val="Aucun"/>
          <w:rFonts w:ascii="Helvetica" w:hAnsi="Helvetica"/>
          <w:i w:val="1"/>
          <w:iCs w:val="1"/>
          <w:sz w:val="24"/>
          <w:szCs w:val="24"/>
          <w:u w:val="single"/>
          <w:rtl w:val="0"/>
          <w:lang w:val="en-US"/>
        </w:rPr>
        <w:t xml:space="preserve"> </w:t>
      </w:r>
      <w:r>
        <w:rPr>
          <w:rStyle w:val="Aucun"/>
          <w:rFonts w:ascii="Helvetica" w:hAnsi="Helvetica"/>
          <w:i w:val="1"/>
          <w:iCs w:val="1"/>
          <w:sz w:val="24"/>
          <w:szCs w:val="24"/>
          <w:u w:val="single"/>
          <w:rtl w:val="0"/>
          <w:lang w:val="en-US"/>
        </w:rPr>
        <w:t>8</w:t>
      </w:r>
      <w:r>
        <w:rPr>
          <w:rStyle w:val="Aucun"/>
          <w:rFonts w:ascii="Helvetica" w:hAnsi="Helvetica"/>
          <w:i w:val="1"/>
          <w:iCs w:val="1"/>
          <w:sz w:val="24"/>
          <w:szCs w:val="24"/>
          <w:u w:val="single"/>
          <w:rtl w:val="0"/>
          <w:lang w:val="en-US"/>
        </w:rPr>
        <w:t>.1: socio-ecological variables</w:t>
      </w:r>
    </w:p>
    <w:p>
      <w:pPr>
        <w:pStyle w:val="Corps A"/>
        <w:rPr>
          <w:rStyle w:val="Aucun"/>
          <w:rFonts w:ascii="Helvetica" w:cs="Helvetica" w:hAnsi="Helvetica" w:eastAsia="Helvetica"/>
        </w:rPr>
      </w:pPr>
    </w:p>
    <w:p>
      <w:pPr>
        <w:pStyle w:val="Corps A"/>
        <w:rPr>
          <w:rStyle w:val="Aucun"/>
          <w:rFonts w:ascii="Helvetica" w:cs="Helvetica" w:hAnsi="Helvetica" w:eastAsia="Helvetica"/>
          <w:sz w:val="24"/>
          <w:szCs w:val="24"/>
        </w:rPr>
      </w:pPr>
    </w:p>
    <w:tbl>
      <w:tblPr>
        <w:tblW w:w="9503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497"/>
        <w:gridCol w:w="647"/>
        <w:gridCol w:w="725"/>
        <w:gridCol w:w="414"/>
        <w:gridCol w:w="545"/>
        <w:gridCol w:w="658"/>
        <w:gridCol w:w="675"/>
        <w:gridCol w:w="1291"/>
        <w:gridCol w:w="580"/>
        <w:gridCol w:w="784"/>
        <w:gridCol w:w="1221"/>
        <w:gridCol w:w="466"/>
      </w:tblGrid>
      <w:tr>
        <w:tblPrEx>
          <w:shd w:val="clear" w:color="auto" w:fill="cadfff"/>
        </w:tblPrEx>
        <w:trPr>
          <w:trHeight w:val="536" w:hRule="atLeast"/>
        </w:trPr>
        <w:tc>
          <w:tcPr>
            <w:tcW w:type="dxa" w:w="1497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</w:pPr>
            <w:r>
              <w:rPr>
                <w:rStyle w:val="Aucun"/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Species</w:t>
            </w:r>
          </w:p>
        </w:tc>
        <w:tc>
          <w:tcPr>
            <w:tcW w:type="dxa" w:w="647"/>
            <w:tcBorders>
              <w:top w:val="single" w:color="aaaaaa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b4c6e7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BM</w:t>
            </w:r>
          </w:p>
        </w:tc>
        <w:tc>
          <w:tcPr>
            <w:tcW w:type="dxa" w:w="725"/>
            <w:tcBorders>
              <w:top w:val="single" w:color="aaaaaa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c5deb5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DQI</w:t>
            </w:r>
          </w:p>
        </w:tc>
        <w:tc>
          <w:tcPr>
            <w:tcW w:type="dxa" w:w="414"/>
            <w:tcBorders>
              <w:top w:val="single" w:color="aaaaaa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c5deb5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TU</w:t>
            </w:r>
          </w:p>
        </w:tc>
        <w:tc>
          <w:tcPr>
            <w:tcW w:type="dxa" w:w="545"/>
            <w:tcBorders>
              <w:top w:val="single" w:color="aaaaaa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fe598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DTD</w:t>
            </w:r>
          </w:p>
        </w:tc>
        <w:tc>
          <w:tcPr>
            <w:tcW w:type="dxa" w:w="658"/>
            <w:tcBorders>
              <w:top w:val="single" w:color="aaaaaa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GS</w:t>
            </w:r>
          </w:p>
        </w:tc>
        <w:tc>
          <w:tcPr>
            <w:tcW w:type="dxa" w:w="675"/>
            <w:tcBorders>
              <w:top w:val="single" w:color="aaaaaa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Pop D</w:t>
            </w:r>
          </w:p>
        </w:tc>
        <w:tc>
          <w:tcPr>
            <w:tcW w:type="dxa" w:w="1290"/>
            <w:tcBorders>
              <w:top w:val="single" w:color="aaaaaa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7caac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Soc. System</w:t>
            </w:r>
          </w:p>
        </w:tc>
        <w:tc>
          <w:tcPr>
            <w:tcW w:type="dxa" w:w="580"/>
            <w:tcBorders>
              <w:top w:val="single" w:color="aaaaaa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df9ad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MG</w:t>
            </w:r>
          </w:p>
        </w:tc>
        <w:tc>
          <w:tcPr>
            <w:tcW w:type="dxa" w:w="784"/>
            <w:tcBorders>
              <w:top w:val="single" w:color="aaaaaa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df9ad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Seas. B</w:t>
            </w:r>
          </w:p>
        </w:tc>
        <w:tc>
          <w:tcPr>
            <w:tcW w:type="dxa" w:w="1220"/>
            <w:tcBorders>
              <w:top w:val="single" w:color="aaaaaa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df9ad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Mating </w:t>
            </w:r>
            <w:r>
              <w:rPr>
                <w:rStyle w:val="Aucun"/>
                <w:rFonts w:ascii="Calibri" w:hAnsi="Calibri"/>
                <w:b w:val="1"/>
                <w:bCs w:val="1"/>
                <w:shd w:val="nil" w:color="auto" w:fill="auto"/>
                <w:rtl w:val="0"/>
                <w:lang w:val="fr-FR"/>
              </w:rPr>
              <w:t>Syst</w:t>
            </w:r>
          </w:p>
        </w:tc>
        <w:tc>
          <w:tcPr>
            <w:tcW w:type="dxa" w:w="466"/>
            <w:tcBorders>
              <w:top w:val="single" w:color="aaaaaa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002060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WL</w:t>
            </w:r>
          </w:p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497"/>
            <w:tcBorders>
              <w:top w:val="single" w:color="000000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</w:pPr>
            <w:r>
              <w:rPr>
                <w:rStyle w:val="Aucun"/>
                <w:rFonts w:ascii="Calibri" w:hAnsi="Calibri"/>
                <w:i w:val="1"/>
                <w:iCs w:val="1"/>
                <w:shd w:val="nil" w:color="auto" w:fill="auto"/>
                <w:rtl w:val="0"/>
                <w:lang w:val="fr-FR"/>
              </w:rPr>
              <w:t xml:space="preserve">Ateles fusciceps </w:t>
            </w:r>
          </w:p>
        </w:tc>
        <w:tc>
          <w:tcPr>
            <w:tcW w:type="dxa" w:w="6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9.0</w:t>
            </w:r>
          </w:p>
        </w:tc>
        <w:tc>
          <w:tcPr>
            <w:tcW w:type="dxa" w:w="725"/>
            <w:tcBorders>
              <w:top w:val="single" w:color="000000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190.4</w:t>
            </w:r>
          </w:p>
        </w:tc>
        <w:tc>
          <w:tcPr>
            <w:tcW w:type="dxa" w:w="414"/>
            <w:tcBorders>
              <w:top w:val="single" w:color="000000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545"/>
            <w:tcBorders>
              <w:top w:val="single" w:color="000000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2.3</w:t>
            </w:r>
          </w:p>
        </w:tc>
        <w:tc>
          <w:tcPr>
            <w:tcW w:type="dxa" w:w="658"/>
            <w:tcBorders>
              <w:top w:val="single" w:color="000000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20.0</w:t>
            </w:r>
          </w:p>
        </w:tc>
        <w:tc>
          <w:tcPr>
            <w:tcW w:type="dxa" w:w="675"/>
            <w:tcBorders>
              <w:top w:val="single" w:color="000000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5.6</w:t>
            </w:r>
          </w:p>
        </w:tc>
        <w:tc>
          <w:tcPr>
            <w:tcW w:type="dxa" w:w="1290"/>
            <w:tcBorders>
              <w:top w:val="single" w:color="000000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Polygynandry</w:t>
            </w:r>
          </w:p>
        </w:tc>
        <w:tc>
          <w:tcPr>
            <w:tcW w:type="dxa" w:w="580"/>
            <w:tcBorders>
              <w:top w:val="single" w:color="000000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784"/>
            <w:tcBorders>
              <w:top w:val="single" w:color="000000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1220"/>
            <w:tcBorders>
              <w:top w:val="single" w:color="000000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right"/>
            </w:pPr>
            <w:r>
              <w:rPr>
                <w:rStyle w:val="Aucun"/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Polygynandry</w:t>
            </w:r>
          </w:p>
        </w:tc>
        <w:tc>
          <w:tcPr>
            <w:tcW w:type="dxa" w:w="466"/>
            <w:tcBorders>
              <w:top w:val="single" w:color="000000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3.4</w:t>
            </w:r>
          </w:p>
        </w:tc>
      </w:tr>
      <w:tr>
        <w:tblPrEx>
          <w:shd w:val="clear" w:color="auto" w:fill="cadfff"/>
        </w:tblPrEx>
        <w:trPr>
          <w:trHeight w:val="516" w:hRule="atLeast"/>
        </w:trPr>
        <w:tc>
          <w:tcPr>
            <w:tcW w:type="dxa" w:w="1497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</w:pPr>
            <w:r>
              <w:rPr>
                <w:rStyle w:val="Aucun"/>
                <w:rFonts w:ascii="Calibri" w:hAnsi="Calibri"/>
                <w:i w:val="1"/>
                <w:iCs w:val="1"/>
                <w:shd w:val="nil" w:color="auto" w:fill="auto"/>
                <w:rtl w:val="0"/>
                <w:lang w:val="fr-FR"/>
              </w:rPr>
              <w:t>Cebus capucinus</w:t>
            </w:r>
          </w:p>
        </w:tc>
        <w:tc>
          <w:tcPr>
            <w:tcW w:type="dxa" w:w="647"/>
            <w:tcBorders>
              <w:top w:val="single" w:color="a7a7a7" w:sz="8" w:space="0" w:shadow="0" w:frame="0"/>
              <w:left w:val="single" w:color="000000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3.1</w:t>
            </w:r>
          </w:p>
        </w:tc>
        <w:tc>
          <w:tcPr>
            <w:tcW w:type="dxa" w:w="72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215.0</w:t>
            </w:r>
          </w:p>
        </w:tc>
        <w:tc>
          <w:tcPr>
            <w:tcW w:type="dxa" w:w="41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54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1.6</w:t>
            </w:r>
          </w:p>
        </w:tc>
        <w:tc>
          <w:tcPr>
            <w:tcW w:type="dxa" w:w="658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17.0</w:t>
            </w:r>
          </w:p>
        </w:tc>
        <w:tc>
          <w:tcPr>
            <w:tcW w:type="dxa" w:w="67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17.0</w:t>
            </w:r>
          </w:p>
        </w:tc>
        <w:tc>
          <w:tcPr>
            <w:tcW w:type="dxa" w:w="129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Polygynandry</w:t>
            </w:r>
          </w:p>
        </w:tc>
        <w:tc>
          <w:tcPr>
            <w:tcW w:type="dxa" w:w="58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78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122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right"/>
            </w:pPr>
            <w:r>
              <w:rPr>
                <w:rStyle w:val="Aucun"/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Harem polygyny</w:t>
            </w:r>
          </w:p>
        </w:tc>
        <w:tc>
          <w:tcPr>
            <w:tcW w:type="dxa" w:w="466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4.8</w:t>
            </w:r>
          </w:p>
        </w:tc>
      </w:tr>
      <w:tr>
        <w:tblPrEx>
          <w:shd w:val="clear" w:color="auto" w:fill="cadfff"/>
        </w:tblPrEx>
        <w:trPr>
          <w:trHeight w:val="516" w:hRule="atLeast"/>
        </w:trPr>
        <w:tc>
          <w:tcPr>
            <w:tcW w:type="dxa" w:w="1497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</w:pPr>
            <w:r>
              <w:rPr>
                <w:rStyle w:val="Aucun"/>
                <w:rFonts w:ascii="Calibri" w:hAnsi="Calibri"/>
                <w:i w:val="1"/>
                <w:iCs w:val="1"/>
                <w:shd w:val="nil" w:color="auto" w:fill="auto"/>
                <w:rtl w:val="0"/>
                <w:lang w:val="fr-FR"/>
              </w:rPr>
              <w:t xml:space="preserve">Cercopithecus mitis </w:t>
            </w:r>
          </w:p>
        </w:tc>
        <w:tc>
          <w:tcPr>
            <w:tcW w:type="dxa" w:w="647"/>
            <w:tcBorders>
              <w:top w:val="single" w:color="a7a7a7" w:sz="8" w:space="0" w:shadow="0" w:frame="0"/>
              <w:left w:val="single" w:color="000000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4.9</w:t>
            </w:r>
          </w:p>
        </w:tc>
        <w:tc>
          <w:tcPr>
            <w:tcW w:type="dxa" w:w="72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202.2</w:t>
            </w:r>
          </w:p>
        </w:tc>
        <w:tc>
          <w:tcPr>
            <w:tcW w:type="dxa" w:w="41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54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1.15</w:t>
            </w:r>
          </w:p>
        </w:tc>
        <w:tc>
          <w:tcPr>
            <w:tcW w:type="dxa" w:w="658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21.3</w:t>
            </w:r>
          </w:p>
        </w:tc>
        <w:tc>
          <w:tcPr>
            <w:tcW w:type="dxa" w:w="67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70.0</w:t>
            </w:r>
          </w:p>
        </w:tc>
        <w:tc>
          <w:tcPr>
            <w:tcW w:type="dxa" w:w="129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Polygynandry</w:t>
            </w:r>
          </w:p>
        </w:tc>
        <w:tc>
          <w:tcPr>
            <w:tcW w:type="dxa" w:w="58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78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122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right"/>
            </w:pPr>
            <w:r>
              <w:rPr>
                <w:rStyle w:val="Aucun"/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Harem polygyny</w:t>
            </w:r>
          </w:p>
        </w:tc>
        <w:tc>
          <w:tcPr>
            <w:tcW w:type="dxa" w:w="466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2.9</w:t>
            </w:r>
          </w:p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497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</w:pPr>
            <w:r>
              <w:rPr>
                <w:rStyle w:val="Aucun"/>
                <w:rFonts w:ascii="Calibri" w:hAnsi="Calibri"/>
                <w:i w:val="1"/>
                <w:iCs w:val="1"/>
                <w:shd w:val="nil" w:color="auto" w:fill="auto"/>
                <w:rtl w:val="0"/>
                <w:lang w:val="fr-FR"/>
              </w:rPr>
              <w:t xml:space="preserve">Gorilla gorilla </w:t>
            </w:r>
          </w:p>
        </w:tc>
        <w:tc>
          <w:tcPr>
            <w:tcW w:type="dxa" w:w="647"/>
            <w:tcBorders>
              <w:top w:val="single" w:color="a7a7a7" w:sz="8" w:space="0" w:shadow="0" w:frame="0"/>
              <w:left w:val="single" w:color="000000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120.9</w:t>
            </w:r>
          </w:p>
        </w:tc>
        <w:tc>
          <w:tcPr>
            <w:tcW w:type="dxa" w:w="72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132.4</w:t>
            </w:r>
          </w:p>
        </w:tc>
        <w:tc>
          <w:tcPr>
            <w:tcW w:type="dxa" w:w="41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54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1.7</w:t>
            </w:r>
          </w:p>
        </w:tc>
        <w:tc>
          <w:tcPr>
            <w:tcW w:type="dxa" w:w="658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9.8</w:t>
            </w:r>
          </w:p>
        </w:tc>
        <w:tc>
          <w:tcPr>
            <w:tcW w:type="dxa" w:w="67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0.8</w:t>
            </w:r>
          </w:p>
        </w:tc>
        <w:tc>
          <w:tcPr>
            <w:tcW w:type="dxa" w:w="129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Polygyny</w:t>
            </w:r>
          </w:p>
        </w:tc>
        <w:tc>
          <w:tcPr>
            <w:tcW w:type="dxa" w:w="58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78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122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right"/>
            </w:pPr>
            <w:r>
              <w:rPr>
                <w:rStyle w:val="Aucun"/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Harem polygyny</w:t>
            </w:r>
          </w:p>
        </w:tc>
        <w:tc>
          <w:tcPr>
            <w:tcW w:type="dxa" w:w="466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6.7</w:t>
            </w:r>
          </w:p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497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</w:pPr>
            <w:r>
              <w:rPr>
                <w:rStyle w:val="Aucun"/>
                <w:rFonts w:ascii="Calibri" w:hAnsi="Calibri"/>
                <w:i w:val="1"/>
                <w:iCs w:val="1"/>
                <w:shd w:val="nil" w:color="auto" w:fill="auto"/>
                <w:rtl w:val="0"/>
                <w:lang w:val="fr-FR"/>
              </w:rPr>
              <w:t>Gorilla beringei</w:t>
            </w:r>
          </w:p>
        </w:tc>
        <w:tc>
          <w:tcPr>
            <w:tcW w:type="dxa" w:w="647"/>
            <w:tcBorders>
              <w:top w:val="single" w:color="a7a7a7" w:sz="8" w:space="0" w:shadow="0" w:frame="0"/>
              <w:left w:val="single" w:color="000000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130.0</w:t>
            </w:r>
          </w:p>
        </w:tc>
        <w:tc>
          <w:tcPr>
            <w:tcW w:type="dxa" w:w="72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101.2</w:t>
            </w:r>
          </w:p>
        </w:tc>
        <w:tc>
          <w:tcPr>
            <w:tcW w:type="dxa" w:w="41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54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0.6</w:t>
            </w:r>
          </w:p>
        </w:tc>
        <w:tc>
          <w:tcPr>
            <w:tcW w:type="dxa" w:w="658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13.0</w:t>
            </w:r>
          </w:p>
        </w:tc>
        <w:tc>
          <w:tcPr>
            <w:tcW w:type="dxa" w:w="67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2.6</w:t>
            </w:r>
          </w:p>
        </w:tc>
        <w:tc>
          <w:tcPr>
            <w:tcW w:type="dxa" w:w="129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Polygyny</w:t>
            </w:r>
          </w:p>
        </w:tc>
        <w:tc>
          <w:tcPr>
            <w:tcW w:type="dxa" w:w="58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78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122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right"/>
            </w:pPr>
            <w:r>
              <w:rPr>
                <w:rStyle w:val="Aucun"/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Harem polygyny</w:t>
            </w:r>
          </w:p>
        </w:tc>
        <w:tc>
          <w:tcPr>
            <w:tcW w:type="dxa" w:w="466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7.2</w:t>
            </w:r>
          </w:p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497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</w:pPr>
            <w:r>
              <w:rPr>
                <w:rStyle w:val="Aucun"/>
                <w:rFonts w:ascii="Calibri" w:hAnsi="Calibri"/>
                <w:i w:val="1"/>
                <w:iCs w:val="1"/>
                <w:shd w:val="nil" w:color="auto" w:fill="auto"/>
                <w:rtl w:val="0"/>
                <w:lang w:val="fr-FR"/>
              </w:rPr>
              <w:t>Homo sapiens</w:t>
            </w:r>
          </w:p>
        </w:tc>
        <w:tc>
          <w:tcPr>
            <w:tcW w:type="dxa" w:w="647"/>
            <w:tcBorders>
              <w:top w:val="single" w:color="a7a7a7" w:sz="8" w:space="0" w:shadow="0" w:frame="0"/>
              <w:left w:val="single" w:color="000000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58.3</w:t>
            </w:r>
          </w:p>
        </w:tc>
        <w:tc>
          <w:tcPr>
            <w:tcW w:type="dxa" w:w="72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263.0</w:t>
            </w:r>
          </w:p>
        </w:tc>
        <w:tc>
          <w:tcPr>
            <w:tcW w:type="dxa" w:w="41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54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11.8</w:t>
            </w:r>
          </w:p>
        </w:tc>
        <w:tc>
          <w:tcPr>
            <w:tcW w:type="dxa" w:w="658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86.5</w:t>
            </w:r>
          </w:p>
        </w:tc>
        <w:tc>
          <w:tcPr>
            <w:tcW w:type="dxa" w:w="67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28.1</w:t>
            </w:r>
          </w:p>
        </w:tc>
        <w:tc>
          <w:tcPr>
            <w:tcW w:type="dxa" w:w="129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Polygynandry</w:t>
            </w:r>
          </w:p>
        </w:tc>
        <w:tc>
          <w:tcPr>
            <w:tcW w:type="dxa" w:w="58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78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122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right"/>
            </w:pPr>
            <w:r>
              <w:rPr>
                <w:rStyle w:val="Aucun"/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Polygynandry</w:t>
            </w:r>
          </w:p>
        </w:tc>
        <w:tc>
          <w:tcPr>
            <w:tcW w:type="dxa" w:w="466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2.4</w:t>
            </w:r>
          </w:p>
        </w:tc>
      </w:tr>
      <w:tr>
        <w:tblPrEx>
          <w:shd w:val="clear" w:color="auto" w:fill="cadfff"/>
        </w:tblPrEx>
        <w:trPr>
          <w:trHeight w:val="276" w:hRule="atLeast"/>
        </w:trPr>
        <w:tc>
          <w:tcPr>
            <w:tcW w:type="dxa" w:w="1497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</w:pPr>
            <w:r>
              <w:rPr>
                <w:rStyle w:val="Aucun"/>
                <w:rFonts w:ascii="Calibri" w:hAnsi="Calibri"/>
                <w:i w:val="1"/>
                <w:iCs w:val="1"/>
                <w:shd w:val="nil" w:color="auto" w:fill="auto"/>
                <w:rtl w:val="0"/>
                <w:lang w:val="fr-FR"/>
              </w:rPr>
              <w:t>Hylobates lar</w:t>
            </w:r>
          </w:p>
        </w:tc>
        <w:tc>
          <w:tcPr>
            <w:tcW w:type="dxa" w:w="647"/>
            <w:tcBorders>
              <w:top w:val="single" w:color="a7a7a7" w:sz="8" w:space="0" w:shadow="0" w:frame="0"/>
              <w:left w:val="single" w:color="000000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5.6</w:t>
            </w:r>
          </w:p>
        </w:tc>
        <w:tc>
          <w:tcPr>
            <w:tcW w:type="dxa" w:w="72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181.0</w:t>
            </w:r>
          </w:p>
        </w:tc>
        <w:tc>
          <w:tcPr>
            <w:tcW w:type="dxa" w:w="41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54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1.2</w:t>
            </w:r>
          </w:p>
        </w:tc>
        <w:tc>
          <w:tcPr>
            <w:tcW w:type="dxa" w:w="658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3.5</w:t>
            </w:r>
          </w:p>
        </w:tc>
        <w:tc>
          <w:tcPr>
            <w:tcW w:type="dxa" w:w="67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13.6</w:t>
            </w:r>
          </w:p>
        </w:tc>
        <w:tc>
          <w:tcPr>
            <w:tcW w:type="dxa" w:w="129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Pair</w:t>
            </w:r>
          </w:p>
        </w:tc>
        <w:tc>
          <w:tcPr>
            <w:tcW w:type="dxa" w:w="58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78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122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right"/>
            </w:pPr>
            <w:r>
              <w:rPr>
                <w:rStyle w:val="Aucun"/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Monogamy</w:t>
            </w:r>
          </w:p>
        </w:tc>
        <w:tc>
          <w:tcPr>
            <w:tcW w:type="dxa" w:w="466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3.9</w:t>
            </w:r>
          </w:p>
        </w:tc>
      </w:tr>
      <w:tr>
        <w:tblPrEx>
          <w:shd w:val="clear" w:color="auto" w:fill="cadfff"/>
        </w:tblPrEx>
        <w:trPr>
          <w:trHeight w:val="516" w:hRule="atLeast"/>
        </w:trPr>
        <w:tc>
          <w:tcPr>
            <w:tcW w:type="dxa" w:w="1497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</w:pPr>
            <w:r>
              <w:rPr>
                <w:rStyle w:val="Aucun"/>
                <w:rFonts w:ascii="Calibri" w:hAnsi="Calibri"/>
                <w:i w:val="1"/>
                <w:iCs w:val="1"/>
                <w:shd w:val="nil" w:color="auto" w:fill="auto"/>
                <w:rtl w:val="0"/>
                <w:lang w:val="fr-FR"/>
              </w:rPr>
              <w:t>Lagothrix lagotricha</w:t>
            </w:r>
          </w:p>
        </w:tc>
        <w:tc>
          <w:tcPr>
            <w:tcW w:type="dxa" w:w="647"/>
            <w:tcBorders>
              <w:top w:val="single" w:color="a7a7a7" w:sz="8" w:space="0" w:shadow="0" w:frame="0"/>
              <w:left w:val="single" w:color="000000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7.7</w:t>
            </w:r>
          </w:p>
        </w:tc>
        <w:tc>
          <w:tcPr>
            <w:tcW w:type="dxa" w:w="72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182.9</w:t>
            </w:r>
          </w:p>
        </w:tc>
        <w:tc>
          <w:tcPr>
            <w:tcW w:type="dxa" w:w="41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54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2.2</w:t>
            </w:r>
          </w:p>
        </w:tc>
        <w:tc>
          <w:tcPr>
            <w:tcW w:type="dxa" w:w="658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20.3</w:t>
            </w:r>
          </w:p>
        </w:tc>
        <w:tc>
          <w:tcPr>
            <w:tcW w:type="dxa" w:w="67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22.6</w:t>
            </w:r>
          </w:p>
        </w:tc>
        <w:tc>
          <w:tcPr>
            <w:tcW w:type="dxa" w:w="129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Polygynandry</w:t>
            </w:r>
          </w:p>
        </w:tc>
        <w:tc>
          <w:tcPr>
            <w:tcW w:type="dxa" w:w="58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78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122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right"/>
            </w:pPr>
            <w:r>
              <w:rPr>
                <w:rStyle w:val="Aucun"/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Polygynandry</w:t>
            </w:r>
          </w:p>
        </w:tc>
        <w:tc>
          <w:tcPr>
            <w:tcW w:type="dxa" w:w="466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4.7</w:t>
            </w:r>
          </w:p>
        </w:tc>
      </w:tr>
      <w:tr>
        <w:tblPrEx>
          <w:shd w:val="clear" w:color="auto" w:fill="cadfff"/>
        </w:tblPrEx>
        <w:trPr>
          <w:trHeight w:val="516" w:hRule="atLeast"/>
        </w:trPr>
        <w:tc>
          <w:tcPr>
            <w:tcW w:type="dxa" w:w="1497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</w:pPr>
            <w:r>
              <w:rPr>
                <w:rStyle w:val="Aucun"/>
                <w:rFonts w:ascii="Calibri" w:hAnsi="Calibri"/>
                <w:i w:val="1"/>
                <w:iCs w:val="1"/>
                <w:shd w:val="nil" w:color="auto" w:fill="auto"/>
                <w:rtl w:val="0"/>
                <w:lang w:val="fr-FR"/>
              </w:rPr>
              <w:t>Lophocebus albigena</w:t>
            </w:r>
          </w:p>
        </w:tc>
        <w:tc>
          <w:tcPr>
            <w:tcW w:type="dxa" w:w="647"/>
            <w:tcBorders>
              <w:top w:val="single" w:color="a7a7a7" w:sz="8" w:space="0" w:shadow="0" w:frame="0"/>
              <w:left w:val="single" w:color="000000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7.1</w:t>
            </w:r>
          </w:p>
        </w:tc>
        <w:tc>
          <w:tcPr>
            <w:tcW w:type="dxa" w:w="72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229.9</w:t>
            </w:r>
          </w:p>
        </w:tc>
        <w:tc>
          <w:tcPr>
            <w:tcW w:type="dxa" w:w="41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54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1.3</w:t>
            </w:r>
          </w:p>
        </w:tc>
        <w:tc>
          <w:tcPr>
            <w:tcW w:type="dxa" w:w="658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15.7</w:t>
            </w:r>
          </w:p>
        </w:tc>
        <w:tc>
          <w:tcPr>
            <w:tcW w:type="dxa" w:w="67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10.0</w:t>
            </w:r>
          </w:p>
        </w:tc>
        <w:tc>
          <w:tcPr>
            <w:tcW w:type="dxa" w:w="129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Polygynandry</w:t>
            </w:r>
          </w:p>
        </w:tc>
        <w:tc>
          <w:tcPr>
            <w:tcW w:type="dxa" w:w="58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78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122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right"/>
            </w:pPr>
            <w:r>
              <w:rPr>
                <w:rStyle w:val="Aucun"/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Polygynandry</w:t>
            </w:r>
          </w:p>
        </w:tc>
        <w:tc>
          <w:tcPr>
            <w:tcW w:type="dxa" w:w="466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2,0</w:t>
            </w:r>
          </w:p>
        </w:tc>
      </w:tr>
      <w:tr>
        <w:tblPrEx>
          <w:shd w:val="clear" w:color="auto" w:fill="cadfff"/>
        </w:tblPrEx>
        <w:trPr>
          <w:trHeight w:val="516" w:hRule="atLeast"/>
        </w:trPr>
        <w:tc>
          <w:tcPr>
            <w:tcW w:type="dxa" w:w="1497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</w:pPr>
            <w:r>
              <w:rPr>
                <w:rStyle w:val="Aucun"/>
                <w:rFonts w:ascii="Calibri" w:hAnsi="Calibri"/>
                <w:i w:val="1"/>
                <w:iCs w:val="1"/>
                <w:shd w:val="nil" w:color="auto" w:fill="auto"/>
                <w:rtl w:val="0"/>
                <w:lang w:val="fr-FR"/>
              </w:rPr>
              <w:t>Macaca fascicularis</w:t>
            </w:r>
          </w:p>
        </w:tc>
        <w:tc>
          <w:tcPr>
            <w:tcW w:type="dxa" w:w="647"/>
            <w:tcBorders>
              <w:top w:val="single" w:color="a7a7a7" w:sz="8" w:space="0" w:shadow="0" w:frame="0"/>
              <w:left w:val="single" w:color="000000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4.5</w:t>
            </w:r>
          </w:p>
        </w:tc>
        <w:tc>
          <w:tcPr>
            <w:tcW w:type="dxa" w:w="72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200.0</w:t>
            </w:r>
          </w:p>
        </w:tc>
        <w:tc>
          <w:tcPr>
            <w:tcW w:type="dxa" w:w="41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54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1.2</w:t>
            </w:r>
          </w:p>
        </w:tc>
        <w:tc>
          <w:tcPr>
            <w:tcW w:type="dxa" w:w="658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27.5</w:t>
            </w:r>
          </w:p>
        </w:tc>
        <w:tc>
          <w:tcPr>
            <w:tcW w:type="dxa" w:w="67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23.1</w:t>
            </w:r>
          </w:p>
        </w:tc>
        <w:tc>
          <w:tcPr>
            <w:tcW w:type="dxa" w:w="129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Polygynandry</w:t>
            </w:r>
          </w:p>
        </w:tc>
        <w:tc>
          <w:tcPr>
            <w:tcW w:type="dxa" w:w="58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78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122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right"/>
            </w:pPr>
            <w:r>
              <w:rPr>
                <w:rStyle w:val="Aucun"/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Polygynandry</w:t>
            </w:r>
          </w:p>
        </w:tc>
        <w:tc>
          <w:tcPr>
            <w:tcW w:type="dxa" w:w="466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1.7</w:t>
            </w:r>
          </w:p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497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</w:pPr>
            <w:r>
              <w:rPr>
                <w:rStyle w:val="Aucun"/>
                <w:rFonts w:ascii="Calibri" w:hAnsi="Calibri"/>
                <w:i w:val="1"/>
                <w:iCs w:val="1"/>
                <w:shd w:val="nil" w:color="auto" w:fill="auto"/>
                <w:rtl w:val="0"/>
                <w:lang w:val="fr-FR"/>
              </w:rPr>
              <w:t>Macaca fuscata</w:t>
            </w:r>
          </w:p>
        </w:tc>
        <w:tc>
          <w:tcPr>
            <w:tcW w:type="dxa" w:w="647"/>
            <w:tcBorders>
              <w:top w:val="single" w:color="a7a7a7" w:sz="8" w:space="0" w:shadow="0" w:frame="0"/>
              <w:left w:val="single" w:color="000000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9.5</w:t>
            </w:r>
          </w:p>
        </w:tc>
        <w:tc>
          <w:tcPr>
            <w:tcW w:type="dxa" w:w="72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223.0</w:t>
            </w:r>
          </w:p>
        </w:tc>
        <w:tc>
          <w:tcPr>
            <w:tcW w:type="dxa" w:w="41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54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1.5</w:t>
            </w:r>
          </w:p>
        </w:tc>
        <w:tc>
          <w:tcPr>
            <w:tcW w:type="dxa" w:w="658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40.8</w:t>
            </w:r>
          </w:p>
        </w:tc>
        <w:tc>
          <w:tcPr>
            <w:tcW w:type="dxa" w:w="67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36.5</w:t>
            </w:r>
          </w:p>
        </w:tc>
        <w:tc>
          <w:tcPr>
            <w:tcW w:type="dxa" w:w="129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Polygynandry</w:t>
            </w:r>
          </w:p>
        </w:tc>
        <w:tc>
          <w:tcPr>
            <w:tcW w:type="dxa" w:w="58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78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122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right"/>
            </w:pPr>
            <w:r>
              <w:rPr>
                <w:rStyle w:val="Aucun"/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Polygynandry</w:t>
            </w:r>
          </w:p>
        </w:tc>
        <w:tc>
          <w:tcPr>
            <w:tcW w:type="dxa" w:w="466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2.6</w:t>
            </w:r>
          </w:p>
        </w:tc>
      </w:tr>
      <w:tr>
        <w:tblPrEx>
          <w:shd w:val="clear" w:color="auto" w:fill="cadfff"/>
        </w:tblPrEx>
        <w:trPr>
          <w:trHeight w:val="516" w:hRule="atLeast"/>
        </w:trPr>
        <w:tc>
          <w:tcPr>
            <w:tcW w:type="dxa" w:w="1497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</w:pPr>
            <w:r>
              <w:rPr>
                <w:rStyle w:val="Aucun"/>
                <w:rFonts w:ascii="Calibri" w:hAnsi="Calibri"/>
                <w:i w:val="1"/>
                <w:iCs w:val="1"/>
                <w:shd w:val="nil" w:color="auto" w:fill="auto"/>
                <w:rtl w:val="0"/>
                <w:lang w:val="fr-FR"/>
              </w:rPr>
              <w:t>Macaca mulatta</w:t>
            </w:r>
          </w:p>
        </w:tc>
        <w:tc>
          <w:tcPr>
            <w:tcW w:type="dxa" w:w="647"/>
            <w:tcBorders>
              <w:top w:val="single" w:color="a7a7a7" w:sz="8" w:space="0" w:shadow="0" w:frame="0"/>
              <w:left w:val="single" w:color="000000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6.5</w:t>
            </w:r>
          </w:p>
        </w:tc>
        <w:tc>
          <w:tcPr>
            <w:tcW w:type="dxa" w:w="72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159.0</w:t>
            </w:r>
          </w:p>
        </w:tc>
        <w:tc>
          <w:tcPr>
            <w:tcW w:type="dxa" w:w="41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54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1.5</w:t>
            </w:r>
          </w:p>
        </w:tc>
        <w:tc>
          <w:tcPr>
            <w:tcW w:type="dxa" w:w="658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36.3</w:t>
            </w:r>
          </w:p>
        </w:tc>
        <w:tc>
          <w:tcPr>
            <w:tcW w:type="dxa" w:w="67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44.0</w:t>
            </w:r>
          </w:p>
        </w:tc>
        <w:tc>
          <w:tcPr>
            <w:tcW w:type="dxa" w:w="129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Polygynandry</w:t>
            </w:r>
          </w:p>
        </w:tc>
        <w:tc>
          <w:tcPr>
            <w:tcW w:type="dxa" w:w="58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78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122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right"/>
            </w:pPr>
            <w:r>
              <w:rPr>
                <w:rStyle w:val="Aucun"/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Polygynandry</w:t>
            </w:r>
          </w:p>
        </w:tc>
        <w:tc>
          <w:tcPr>
            <w:tcW w:type="dxa" w:w="466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1.7</w:t>
            </w:r>
          </w:p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497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</w:pPr>
            <w:r>
              <w:rPr>
                <w:rStyle w:val="Aucun"/>
                <w:rFonts w:ascii="Calibri" w:hAnsi="Calibri"/>
                <w:i w:val="1"/>
                <w:iCs w:val="1"/>
                <w:shd w:val="nil" w:color="auto" w:fill="auto"/>
                <w:rtl w:val="0"/>
                <w:lang w:val="fr-FR"/>
              </w:rPr>
              <w:t xml:space="preserve">Pan troglodytes </w:t>
            </w:r>
          </w:p>
        </w:tc>
        <w:tc>
          <w:tcPr>
            <w:tcW w:type="dxa" w:w="647"/>
            <w:tcBorders>
              <w:top w:val="single" w:color="a7a7a7" w:sz="8" w:space="0" w:shadow="0" w:frame="0"/>
              <w:left w:val="single" w:color="000000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52.8</w:t>
            </w:r>
          </w:p>
        </w:tc>
        <w:tc>
          <w:tcPr>
            <w:tcW w:type="dxa" w:w="72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178.0</w:t>
            </w:r>
          </w:p>
        </w:tc>
        <w:tc>
          <w:tcPr>
            <w:tcW w:type="dxa" w:w="41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54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3.0</w:t>
            </w:r>
          </w:p>
        </w:tc>
        <w:tc>
          <w:tcPr>
            <w:tcW w:type="dxa" w:w="658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66.5</w:t>
            </w:r>
          </w:p>
        </w:tc>
        <w:tc>
          <w:tcPr>
            <w:tcW w:type="dxa" w:w="67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2.2</w:t>
            </w:r>
          </w:p>
        </w:tc>
        <w:tc>
          <w:tcPr>
            <w:tcW w:type="dxa" w:w="129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Polygynandry</w:t>
            </w:r>
          </w:p>
        </w:tc>
        <w:tc>
          <w:tcPr>
            <w:tcW w:type="dxa" w:w="58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78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122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right"/>
            </w:pPr>
            <w:r>
              <w:rPr>
                <w:rStyle w:val="Aucun"/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Polygynandry</w:t>
            </w:r>
          </w:p>
        </w:tc>
        <w:tc>
          <w:tcPr>
            <w:tcW w:type="dxa" w:w="466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7.9</w:t>
            </w:r>
          </w:p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497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</w:pPr>
            <w:r>
              <w:rPr>
                <w:rStyle w:val="Aucun"/>
                <w:rFonts w:ascii="Calibri" w:hAnsi="Calibri"/>
                <w:i w:val="1"/>
                <w:iCs w:val="1"/>
                <w:shd w:val="nil" w:color="auto" w:fill="auto"/>
                <w:rtl w:val="0"/>
                <w:lang w:val="fr-FR"/>
              </w:rPr>
              <w:t>Pan paniscus</w:t>
            </w:r>
          </w:p>
        </w:tc>
        <w:tc>
          <w:tcPr>
            <w:tcW w:type="dxa" w:w="647"/>
            <w:tcBorders>
              <w:top w:val="single" w:color="a7a7a7" w:sz="8" w:space="0" w:shadow="0" w:frame="0"/>
              <w:left w:val="single" w:color="000000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39.1</w:t>
            </w:r>
          </w:p>
        </w:tc>
        <w:tc>
          <w:tcPr>
            <w:tcW w:type="dxa" w:w="72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164.0</w:t>
            </w:r>
          </w:p>
        </w:tc>
        <w:tc>
          <w:tcPr>
            <w:tcW w:type="dxa" w:w="41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54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4.3</w:t>
            </w:r>
          </w:p>
        </w:tc>
        <w:tc>
          <w:tcPr>
            <w:tcW w:type="dxa" w:w="658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67.5</w:t>
            </w:r>
          </w:p>
        </w:tc>
        <w:tc>
          <w:tcPr>
            <w:tcW w:type="dxa" w:w="67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0.9</w:t>
            </w:r>
          </w:p>
        </w:tc>
        <w:tc>
          <w:tcPr>
            <w:tcW w:type="dxa" w:w="129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Polygynandry</w:t>
            </w:r>
          </w:p>
        </w:tc>
        <w:tc>
          <w:tcPr>
            <w:tcW w:type="dxa" w:w="58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78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122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right"/>
            </w:pPr>
            <w:r>
              <w:rPr>
                <w:rStyle w:val="Aucun"/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Polygynandry</w:t>
            </w:r>
          </w:p>
        </w:tc>
        <w:tc>
          <w:tcPr>
            <w:tcW w:type="dxa" w:w="466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5.5</w:t>
            </w:r>
          </w:p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497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</w:pPr>
            <w:r>
              <w:rPr>
                <w:rStyle w:val="Aucun"/>
                <w:rFonts w:ascii="Calibri" w:hAnsi="Calibri"/>
                <w:i w:val="1"/>
                <w:iCs w:val="1"/>
                <w:shd w:val="nil" w:color="auto" w:fill="auto"/>
                <w:rtl w:val="0"/>
                <w:lang w:val="fr-FR"/>
              </w:rPr>
              <w:t>Papio papio</w:t>
            </w:r>
          </w:p>
        </w:tc>
        <w:tc>
          <w:tcPr>
            <w:tcW w:type="dxa" w:w="647"/>
            <w:tcBorders>
              <w:top w:val="single" w:color="a7a7a7" w:sz="8" w:space="0" w:shadow="0" w:frame="0"/>
              <w:left w:val="single" w:color="000000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16.2</w:t>
            </w:r>
          </w:p>
        </w:tc>
        <w:tc>
          <w:tcPr>
            <w:tcW w:type="dxa" w:w="72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194.9</w:t>
            </w:r>
          </w:p>
        </w:tc>
        <w:tc>
          <w:tcPr>
            <w:tcW w:type="dxa" w:w="41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54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8.1</w:t>
            </w:r>
          </w:p>
        </w:tc>
        <w:tc>
          <w:tcPr>
            <w:tcW w:type="dxa" w:w="658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136.6</w:t>
            </w:r>
          </w:p>
        </w:tc>
        <w:tc>
          <w:tcPr>
            <w:tcW w:type="dxa" w:w="67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7.5</w:t>
            </w:r>
          </w:p>
        </w:tc>
        <w:tc>
          <w:tcPr>
            <w:tcW w:type="dxa" w:w="129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Polygynandry</w:t>
            </w:r>
          </w:p>
        </w:tc>
        <w:tc>
          <w:tcPr>
            <w:tcW w:type="dxa" w:w="58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78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122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right"/>
            </w:pPr>
            <w:r>
              <w:rPr>
                <w:rStyle w:val="Aucun"/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Harem polygyny</w:t>
            </w:r>
          </w:p>
        </w:tc>
        <w:tc>
          <w:tcPr>
            <w:tcW w:type="dxa" w:w="466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2.1</w:t>
            </w:r>
          </w:p>
        </w:tc>
      </w:tr>
      <w:tr>
        <w:tblPrEx>
          <w:shd w:val="clear" w:color="auto" w:fill="cadfff"/>
        </w:tblPrEx>
        <w:trPr>
          <w:trHeight w:val="516" w:hRule="atLeast"/>
        </w:trPr>
        <w:tc>
          <w:tcPr>
            <w:tcW w:type="dxa" w:w="1497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</w:pPr>
            <w:r>
              <w:rPr>
                <w:rStyle w:val="Aucun"/>
                <w:rFonts w:ascii="Calibri" w:hAnsi="Calibri"/>
                <w:i w:val="1"/>
                <w:iCs w:val="1"/>
                <w:shd w:val="nil" w:color="auto" w:fill="auto"/>
                <w:rtl w:val="0"/>
                <w:lang w:val="fr-FR"/>
              </w:rPr>
              <w:t>Pongo pygmaeus</w:t>
            </w:r>
          </w:p>
        </w:tc>
        <w:tc>
          <w:tcPr>
            <w:tcW w:type="dxa" w:w="647"/>
            <w:tcBorders>
              <w:top w:val="single" w:color="a7a7a7" w:sz="8" w:space="0" w:shadow="0" w:frame="0"/>
              <w:left w:val="single" w:color="000000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57.2</w:t>
            </w:r>
          </w:p>
        </w:tc>
        <w:tc>
          <w:tcPr>
            <w:tcW w:type="dxa" w:w="72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172.5</w:t>
            </w:r>
          </w:p>
        </w:tc>
        <w:tc>
          <w:tcPr>
            <w:tcW w:type="dxa" w:w="41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54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0.5</w:t>
            </w:r>
          </w:p>
        </w:tc>
        <w:tc>
          <w:tcPr>
            <w:tcW w:type="dxa" w:w="658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1.6</w:t>
            </w:r>
          </w:p>
        </w:tc>
        <w:tc>
          <w:tcPr>
            <w:tcW w:type="dxa" w:w="675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1.8</w:t>
            </w:r>
          </w:p>
        </w:tc>
        <w:tc>
          <w:tcPr>
            <w:tcW w:type="dxa" w:w="129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Solitary</w:t>
            </w:r>
          </w:p>
        </w:tc>
        <w:tc>
          <w:tcPr>
            <w:tcW w:type="dxa" w:w="58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784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1220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right"/>
            </w:pPr>
            <w:r>
              <w:rPr>
                <w:rStyle w:val="Aucun"/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Spatial polygyny</w:t>
            </w:r>
          </w:p>
        </w:tc>
        <w:tc>
          <w:tcPr>
            <w:tcW w:type="dxa" w:w="466"/>
            <w:tcBorders>
              <w:top w:val="single" w:color="a7a7a7" w:sz="8" w:space="0" w:shadow="0" w:frame="0"/>
              <w:left w:val="single" w:color="a7a7a7" w:sz="8" w:space="0" w:shadow="0" w:frame="0"/>
              <w:bottom w:val="single" w:color="a7a7a7" w:sz="8" w:space="0" w:shadow="0" w:frame="0"/>
              <w:right w:val="single" w:color="a7a7a7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Calibri" w:hAnsi="Calibri"/>
                <w:shd w:val="nil" w:color="auto" w:fill="auto"/>
                <w:rtl w:val="0"/>
                <w:lang w:val="fr-FR"/>
              </w:rPr>
              <w:t>9.4</w:t>
            </w:r>
          </w:p>
        </w:tc>
      </w:tr>
    </w:tbl>
    <w:p>
      <w:pPr>
        <w:pStyle w:val="Corps A"/>
        <w:widowControl w:val="0"/>
        <w:ind w:left="216" w:hanging="216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Corps A"/>
        <w:widowControl w:val="0"/>
        <w:ind w:left="108" w:hanging="108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Corps A"/>
        <w:rPr>
          <w:rStyle w:val="Aucun"/>
          <w:rFonts w:ascii="Helvetica" w:cs="Helvetica" w:hAnsi="Helvetica" w:eastAsia="Helvetica"/>
        </w:rPr>
      </w:pPr>
    </w:p>
    <w:p>
      <w:pPr>
        <w:pStyle w:val="Corps A"/>
        <w:rPr>
          <w:rStyle w:val="Aucun"/>
          <w:rFonts w:ascii="Helvetica" w:cs="Helvetica" w:hAnsi="Helvetica" w:eastAsia="Helvetica"/>
        </w:rPr>
      </w:pPr>
    </w:p>
    <w:p>
      <w:pPr>
        <w:pStyle w:val="Corps A"/>
        <w:rPr>
          <w:rStyle w:val="Aucun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Corps A"/>
        <w:rPr>
          <w:rStyle w:val="Aucun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Corps A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 A"/>
        <w:rPr>
          <w:rStyle w:val="Aucun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Aucun"/>
          <w:rFonts w:ascii="Helvetica" w:hAnsi="Helvetica"/>
          <w:i w:val="1"/>
          <w:iCs w:val="1"/>
          <w:sz w:val="24"/>
          <w:szCs w:val="24"/>
          <w:u w:val="single"/>
          <w:rtl w:val="0"/>
          <w:lang w:val="en-US"/>
        </w:rPr>
        <w:t>Table S</w:t>
      </w:r>
      <w:r>
        <w:rPr>
          <w:rStyle w:val="Aucun"/>
          <w:rFonts w:ascii="Helvetica" w:hAnsi="Helvetica"/>
          <w:i w:val="1"/>
          <w:iCs w:val="1"/>
          <w:sz w:val="24"/>
          <w:szCs w:val="24"/>
          <w:u w:val="single"/>
          <w:rtl w:val="0"/>
          <w:lang w:val="en-US"/>
        </w:rPr>
        <w:t>F 8</w:t>
      </w:r>
      <w:r>
        <w:rPr>
          <w:rStyle w:val="Aucun"/>
          <w:rFonts w:ascii="Helvetica" w:hAnsi="Helvetica"/>
          <w:i w:val="1"/>
          <w:iCs w:val="1"/>
          <w:sz w:val="24"/>
          <w:szCs w:val="24"/>
          <w:u w:val="single"/>
          <w:rtl w:val="0"/>
          <w:lang w:val="en-US"/>
        </w:rPr>
        <w:t xml:space="preserve">.2: </w:t>
      </w:r>
      <w:r>
        <w:rPr>
          <w:rStyle w:val="Aucun"/>
          <w:rFonts w:ascii="Helvetica" w:hAnsi="Helvetica"/>
          <w:i w:val="1"/>
          <w:iCs w:val="1"/>
          <w:sz w:val="24"/>
          <w:szCs w:val="24"/>
          <w:u w:val="single"/>
          <w:rtl w:val="0"/>
          <w:lang w:val="en-US"/>
        </w:rPr>
        <w:t>R</w:t>
      </w:r>
      <w:r>
        <w:rPr>
          <w:rStyle w:val="Aucun"/>
          <w:rFonts w:ascii="Helvetica" w:hAnsi="Helvetica"/>
          <w:i w:val="1"/>
          <w:iCs w:val="1"/>
          <w:sz w:val="24"/>
          <w:szCs w:val="24"/>
          <w:u w:val="single"/>
          <w:rtl w:val="0"/>
          <w:lang w:val="en-US"/>
        </w:rPr>
        <w:t>eferences for socio-ecological data</w:t>
      </w:r>
      <w:r>
        <w:rPr>
          <w:rStyle w:val="Aucun"/>
          <w:rFonts w:ascii="Helvetica" w:cs="Helvetica" w:hAnsi="Helvetica" w:eastAsia="Helvetica"/>
          <w:i w:val="1"/>
          <w:iCs w:val="1"/>
          <w:sz w:val="24"/>
          <w:szCs w:val="24"/>
          <w:u w:val="single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-693243</wp:posOffset>
            </wp:positionH>
            <wp:positionV relativeFrom="line">
              <wp:posOffset>1646406</wp:posOffset>
            </wp:positionV>
            <wp:extent cx="8505798" cy="5691829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22"/>
                <wp:lineTo x="0" y="21622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05798" cy="56918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 A"/>
        <w:rPr>
          <w:rStyle w:val="Aucun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Corps A"/>
        <w:rPr>
          <w:rStyle w:val="Aucun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Corps A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Corps A"/>
        <w:rPr>
          <w:rStyle w:val="Aucun"/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  <w:u w:val="single"/>
        </w:rPr>
      </w:pPr>
      <w:r>
        <w:rPr>
          <w:rStyle w:val="Aucun"/>
          <w:rFonts w:ascii="Helvetica" w:hAnsi="Helvetica"/>
          <w:b w:val="1"/>
          <w:bCs w:val="1"/>
          <w:i w:val="1"/>
          <w:iCs w:val="1"/>
          <w:sz w:val="24"/>
          <w:szCs w:val="24"/>
          <w:u w:val="single"/>
          <w:rtl w:val="0"/>
          <w:lang w:val="en-US"/>
        </w:rPr>
        <w:t>References list: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Alberts, Susan C., Jeanne Altmann, and Michael L. Wilson. 1996. 'Mate guarding constrains foraging activity of male baboons',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Animal Behaviour</w:t>
      </w:r>
      <w:r>
        <w:rPr>
          <w:rStyle w:val="Aucun"/>
          <w:sz w:val="20"/>
          <w:szCs w:val="20"/>
          <w:rtl w:val="0"/>
          <w:lang w:val="en-US"/>
        </w:rPr>
        <w:t>, 51: 1269-77.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Altmann, Stuart A. 1962. 'A Field Study of the Sociobiology of Rhesus Monkeys, Macaca Mulatta *',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Annals of the New York Academy of Sciences</w:t>
      </w:r>
      <w:r>
        <w:rPr>
          <w:rStyle w:val="Aucun"/>
          <w:sz w:val="20"/>
          <w:szCs w:val="20"/>
          <w:rtl w:val="0"/>
          <w:lang w:val="en-US"/>
        </w:rPr>
        <w:t>, 102: 338-435.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da-DK"/>
        </w:rPr>
        <w:t>Arlet, Ma</w:t>
      </w:r>
      <w:r>
        <w:rPr>
          <w:rStyle w:val="Aucun"/>
          <w:sz w:val="20"/>
          <w:szCs w:val="20"/>
          <w:rtl w:val="0"/>
          <w:lang w:val="en-US"/>
        </w:rPr>
        <w:t>ł</w:t>
      </w:r>
      <w:r>
        <w:rPr>
          <w:rStyle w:val="Aucun"/>
          <w:sz w:val="20"/>
          <w:szCs w:val="20"/>
          <w:rtl w:val="0"/>
          <w:lang w:val="de-DE"/>
        </w:rPr>
        <w:t xml:space="preserve">gorzata E., Freerk Molleman, and Colin A. Chapman. 2008. 'Mating Tactics in Male Grey-Cheeked Mangabeys (Lophocebus albigena)',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Ethology</w:t>
      </w:r>
      <w:r>
        <w:rPr>
          <w:rStyle w:val="Aucun"/>
          <w:sz w:val="20"/>
          <w:szCs w:val="20"/>
          <w:rtl w:val="0"/>
          <w:lang w:val="en-US"/>
        </w:rPr>
        <w:t>, 114: 851-62.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nl-NL"/>
        </w:rPr>
        <w:t xml:space="preserve">Atmoko, SS Utami, T Mitra Setia, Benoit Goossens, Sheena S James, Cheryl D Knott, Helen C Morrogh-Bernard, Carel P van Schaik, and Maria A van Noordwijk. 2009. 'Orangutan mating behavior and strategies',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Orangutans: Geographic variation in behavioral ecology and conservation</w:t>
      </w:r>
      <w:r>
        <w:rPr>
          <w:rStyle w:val="Aucun"/>
          <w:sz w:val="20"/>
          <w:szCs w:val="20"/>
          <w:rtl w:val="0"/>
          <w:lang w:val="en-US"/>
        </w:rPr>
        <w:t>: 235-44.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Bardi, Massimo, and Michael A Huffman. 2002. 'Effects of maternal style on infant behavior in Japanese macaques (Macaca fuscata)',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Developmental Psychobiology: The Journal of the International Society for Developmental Psychobiology</w:t>
      </w:r>
      <w:r>
        <w:rPr>
          <w:rStyle w:val="Aucun"/>
          <w:sz w:val="20"/>
          <w:szCs w:val="20"/>
          <w:rtl w:val="0"/>
          <w:lang w:val="en-US"/>
        </w:rPr>
        <w:t>, 41: 364-72.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Barrett, Gordon M., Keiko Shimizu, Massimo Bardi, Shinsuke Asaba, and Akio Mori. 2002. 'Endocrine Correlates of Rank, Reproduction, and Female-Directed Aggression in Male Japanese Macaques (Macaca fuscata)',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Hormones and Behavior</w:t>
      </w:r>
      <w:r>
        <w:rPr>
          <w:rStyle w:val="Aucun"/>
          <w:sz w:val="20"/>
          <w:szCs w:val="20"/>
          <w:rtl w:val="0"/>
          <w:lang w:val="en-US"/>
        </w:rPr>
        <w:t>, 42: 85-96.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Bartlett, Thad Q. 2009. 'Seasonal Home Range Use and Defendability in White-Handed Gibbons (Hylobates lar) in Khao Yai National Park, Thailand.' in,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The Gibbons</w:t>
      </w:r>
      <w:r>
        <w:rPr>
          <w:rStyle w:val="Aucun"/>
          <w:sz w:val="20"/>
          <w:szCs w:val="20"/>
          <w:rtl w:val="0"/>
          <w:lang w:val="en-US"/>
        </w:rPr>
        <w:t>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Bauer, Cassondra. 2015. 'The baboon (Papio sp.) as a model for female reproduction studies',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Contraception</w:t>
      </w:r>
      <w:r>
        <w:rPr>
          <w:rStyle w:val="Aucun"/>
          <w:sz w:val="20"/>
          <w:szCs w:val="20"/>
          <w:rtl w:val="0"/>
          <w:lang w:val="en-US"/>
        </w:rPr>
        <w:t>, 92: 120-23.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Beck, Benjamin B. 1973. 'Observation learning of tool use by captive Guinea baboons (Papio papio)',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Physical Anthropology</w:t>
      </w:r>
      <w:r>
        <w:rPr>
          <w:rStyle w:val="Aucun"/>
          <w:sz w:val="20"/>
          <w:szCs w:val="20"/>
          <w:rtl w:val="0"/>
          <w:lang w:val="en-US"/>
        </w:rPr>
        <w:t>, 38: 579-82.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Bentley-Condit, Vicki, and Smith. 2010. 'Animal tool use: current definitions and an updated comprehensive catalog',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Behaviour</w:t>
      </w:r>
      <w:r>
        <w:rPr>
          <w:rStyle w:val="Aucun"/>
          <w:sz w:val="20"/>
          <w:szCs w:val="20"/>
          <w:rtl w:val="0"/>
          <w:lang w:val="en-US"/>
        </w:rPr>
        <w:t>, 147: 185-32A.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>Bezanson, Michelle. 2009. 'Life history and locomotion in Cebus capucinus and Alouatta palliata', American Journal of Physical Anthropology: The Official Publication of the American Association of Physical Anthropologists, 140: 508-17.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Boesch, Christophe, Gottfried Hohmann, and Linda F. Marchant. 2002.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Behavioural diversity in chimpanzees and bonobos</w:t>
      </w:r>
      <w:r>
        <w:rPr>
          <w:rStyle w:val="Aucun"/>
          <w:sz w:val="20"/>
          <w:szCs w:val="20"/>
          <w:rtl w:val="0"/>
          <w:lang w:val="en-US"/>
        </w:rPr>
        <w:t xml:space="preserve"> (Cambridge University Press: Cambridge).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de-DE"/>
        </w:rPr>
        <w:t>Breuer, Thomas, Mireille Breuer</w:t>
      </w:r>
      <w:r>
        <w:rPr>
          <w:rStyle w:val="Aucun"/>
          <w:sz w:val="20"/>
          <w:szCs w:val="20"/>
          <w:rtl w:val="0"/>
          <w:lang w:val="en-US"/>
        </w:rPr>
        <w:t>‐</w:t>
      </w:r>
      <w:r>
        <w:rPr>
          <w:rStyle w:val="Aucun"/>
          <w:sz w:val="20"/>
          <w:szCs w:val="20"/>
          <w:rtl w:val="0"/>
          <w:lang w:val="en-US"/>
        </w:rPr>
        <w:t>Ndoundou Hockemba, Claudia Olejniczak, Richard J Parnell, and Emma J Stokes. 2009. 'Physical maturation, life</w:t>
      </w:r>
      <w:r>
        <w:rPr>
          <w:rStyle w:val="Aucun"/>
          <w:sz w:val="20"/>
          <w:szCs w:val="20"/>
          <w:rtl w:val="0"/>
          <w:lang w:val="en-US"/>
        </w:rPr>
        <w:t>‐</w:t>
      </w:r>
      <w:r>
        <w:rPr>
          <w:rStyle w:val="Aucun"/>
          <w:sz w:val="20"/>
          <w:szCs w:val="20"/>
          <w:rtl w:val="0"/>
          <w:lang w:val="en-US"/>
        </w:rPr>
        <w:t>history classes and age estimates of free</w:t>
      </w:r>
      <w:r>
        <w:rPr>
          <w:rStyle w:val="Aucun"/>
          <w:sz w:val="20"/>
          <w:szCs w:val="20"/>
          <w:rtl w:val="0"/>
          <w:lang w:val="en-US"/>
        </w:rPr>
        <w:t>‐</w:t>
      </w:r>
      <w:r>
        <w:rPr>
          <w:rStyle w:val="Aucun"/>
          <w:sz w:val="20"/>
          <w:szCs w:val="20"/>
          <w:rtl w:val="0"/>
          <w:lang w:val="en-US"/>
        </w:rPr>
        <w:t>ranging western gorillas</w:t>
      </w:r>
      <w:r>
        <w:rPr>
          <w:rStyle w:val="Aucun"/>
          <w:sz w:val="20"/>
          <w:szCs w:val="20"/>
          <w:rtl w:val="0"/>
          <w:lang w:val="en-US"/>
        </w:rPr>
        <w:t>—</w:t>
      </w:r>
      <w:r>
        <w:rPr>
          <w:rStyle w:val="Aucun"/>
          <w:sz w:val="20"/>
          <w:szCs w:val="20"/>
          <w:rtl w:val="0"/>
          <w:lang w:val="en-US"/>
        </w:rPr>
        <w:t xml:space="preserve">Insights from Mbeli Bai, Republic of Congo',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Primatology: Official Journal of the American Society of Primatologists</w:t>
      </w:r>
      <w:r>
        <w:rPr>
          <w:rStyle w:val="Aucun"/>
          <w:sz w:val="20"/>
          <w:szCs w:val="20"/>
          <w:rtl w:val="0"/>
          <w:lang w:val="en-US"/>
        </w:rPr>
        <w:t>, 71: 106-19.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Breuer, Thomas, Andrew M. Robbins, and Martha M. Robbins. 2016. 'Sexual coercion and courtship by male western gorillas', </w:t>
      </w:r>
      <w:r>
        <w:rPr>
          <w:rStyle w:val="Aucun"/>
          <w:i w:val="1"/>
          <w:iCs w:val="1"/>
          <w:sz w:val="20"/>
          <w:szCs w:val="20"/>
          <w:rtl w:val="0"/>
          <w:lang w:val="it-IT"/>
        </w:rPr>
        <w:t>Primates</w:t>
      </w:r>
      <w:r>
        <w:rPr>
          <w:rStyle w:val="Aucun"/>
          <w:sz w:val="20"/>
          <w:szCs w:val="20"/>
          <w:rtl w:val="0"/>
          <w:lang w:val="en-US"/>
        </w:rPr>
        <w:t>, 57: 29-38.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Brindle, Matilda, and Christopher Opie. 2016. 'Postcopulatory sexual selection influences baculum evolution in primates and carnivores',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Proceedings of the Royal Society B: Biological Sciences</w:t>
      </w:r>
      <w:r>
        <w:rPr>
          <w:rStyle w:val="Aucun"/>
          <w:sz w:val="20"/>
          <w:szCs w:val="20"/>
          <w:rtl w:val="0"/>
          <w:lang w:val="en-US"/>
        </w:rPr>
        <w:t>, 283: 20161736.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>Butynski, Thomas M. 1990. 'Comparative ecology of blue monkeys (Cercopithecus mitis) in high</w:t>
      </w:r>
      <w:r>
        <w:rPr>
          <w:rStyle w:val="Aucun"/>
          <w:sz w:val="20"/>
          <w:szCs w:val="20"/>
          <w:rtl w:val="0"/>
          <w:lang w:val="en-US"/>
        </w:rPr>
        <w:t>‐</w:t>
      </w:r>
      <w:r>
        <w:rPr>
          <w:rStyle w:val="Aucun"/>
          <w:sz w:val="20"/>
          <w:szCs w:val="20"/>
          <w:rtl w:val="0"/>
          <w:lang w:val="en-US"/>
        </w:rPr>
        <w:t>and low</w:t>
      </w:r>
      <w:r>
        <w:rPr>
          <w:rStyle w:val="Aucun"/>
          <w:sz w:val="20"/>
          <w:szCs w:val="20"/>
          <w:rtl w:val="0"/>
          <w:lang w:val="en-US"/>
        </w:rPr>
        <w:t>‐</w:t>
      </w:r>
      <w:r>
        <w:rPr>
          <w:rStyle w:val="Aucun"/>
          <w:sz w:val="20"/>
          <w:szCs w:val="20"/>
          <w:rtl w:val="0"/>
          <w:lang w:val="en-US"/>
        </w:rPr>
        <w:t xml:space="preserve">density subpopulations',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Ecological Monographs</w:t>
      </w:r>
      <w:r>
        <w:rPr>
          <w:rStyle w:val="Aucun"/>
          <w:sz w:val="20"/>
          <w:szCs w:val="20"/>
          <w:rtl w:val="0"/>
          <w:lang w:val="en-US"/>
        </w:rPr>
        <w:t>, 60: 1-26.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Campbell, Christina J. 2017. 'Primates in Perspective.' in,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The International Encyclopedia of Primatology</w:t>
      </w:r>
      <w:r>
        <w:rPr>
          <w:rStyle w:val="Aucun"/>
          <w:sz w:val="20"/>
          <w:szCs w:val="20"/>
          <w:rtl w:val="0"/>
          <w:lang w:val="en-US"/>
        </w:rPr>
        <w:t>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>Carnegie, Sarah D, Linda M Fedigan, and Amanda D Melin. 2011. 'Reproductive seasonality in female capuchins (Cebus capucinus) in Santa Rosa (Area de Conservaci</w:t>
      </w:r>
      <w:r>
        <w:rPr>
          <w:rStyle w:val="Aucun"/>
          <w:sz w:val="20"/>
          <w:szCs w:val="20"/>
          <w:rtl w:val="0"/>
          <w:lang w:val="es-ES_tradnl"/>
        </w:rPr>
        <w:t>ó</w:t>
      </w:r>
      <w:r>
        <w:rPr>
          <w:rStyle w:val="Aucun"/>
          <w:sz w:val="20"/>
          <w:szCs w:val="20"/>
          <w:rtl w:val="0"/>
          <w:lang w:val="es-ES_tradnl"/>
        </w:rPr>
        <w:t xml:space="preserve">n Guanacaste), Costa Rica',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International Journal of Primatology</w:t>
      </w:r>
      <w:r>
        <w:rPr>
          <w:rStyle w:val="Aucun"/>
          <w:sz w:val="20"/>
          <w:szCs w:val="20"/>
          <w:rtl w:val="0"/>
          <w:lang w:val="en-US"/>
        </w:rPr>
        <w:t>, 32: 1076-90.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pt-PT"/>
        </w:rPr>
        <w:t xml:space="preserve">Choe, Jae C. 2019.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Encyclopedia of animal behavior</w:t>
      </w:r>
      <w:r>
        <w:rPr>
          <w:rStyle w:val="Aucun"/>
          <w:sz w:val="20"/>
          <w:szCs w:val="20"/>
          <w:rtl w:val="0"/>
          <w:lang w:val="nl-NL"/>
        </w:rPr>
        <w:t xml:space="preserve"> (Elsevier/Academic Press: Amsterdam).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it-IT"/>
        </w:rPr>
        <w:t>Clutton</w:t>
      </w:r>
      <w:r>
        <w:rPr>
          <w:rStyle w:val="Aucun"/>
          <w:sz w:val="20"/>
          <w:szCs w:val="20"/>
          <w:rtl w:val="0"/>
          <w:lang w:val="en-US"/>
        </w:rPr>
        <w:t>‐</w:t>
      </w:r>
      <w:r>
        <w:rPr>
          <w:rStyle w:val="Aucun"/>
          <w:sz w:val="20"/>
          <w:szCs w:val="20"/>
          <w:rtl w:val="0"/>
          <w:lang w:val="en-US"/>
        </w:rPr>
        <w:t xml:space="preserve">Brock, T. H., and Paul H. Harvey. 1977. 'Primate ecology and social organization',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Journal of Zoology</w:t>
      </w:r>
      <w:r>
        <w:rPr>
          <w:rStyle w:val="Aucun"/>
          <w:sz w:val="20"/>
          <w:szCs w:val="20"/>
          <w:rtl w:val="0"/>
          <w:lang w:val="pt-PT"/>
        </w:rPr>
        <w:t>, 183: 1-39.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Coiner-Collier, S., R. S. Scott, J. Chalk-Wilayto, S. M. Cheyne, P. Constantino, N. J. Dominy, A. A. Elgart, H. Glowacka, L. C. Loyola, K. Ossi-Lupo, M. Raguet-Schofield, M. G. Talebi, E. A. Sala, P. Sieradzy, A. B. Taylor, C. J. Vinyard, B. W. Wright, N. Yamashita, P. W. Lucas, and E. R. Vogel. 2016. 'Primate dietary ecology in the context of food mechanical properties', </w:t>
      </w:r>
      <w:r>
        <w:rPr>
          <w:rStyle w:val="Aucun"/>
          <w:i w:val="1"/>
          <w:iCs w:val="1"/>
          <w:sz w:val="20"/>
          <w:szCs w:val="20"/>
          <w:rtl w:val="0"/>
          <w:lang w:val="de-DE"/>
        </w:rPr>
        <w:t>J Hum Evol</w:t>
      </w:r>
      <w:r>
        <w:rPr>
          <w:rStyle w:val="Aucun"/>
          <w:sz w:val="20"/>
          <w:szCs w:val="20"/>
          <w:rtl w:val="0"/>
          <w:lang w:val="en-US"/>
        </w:rPr>
        <w:t>, 98: 103-18.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Cunningham, Clare L., James R. Anderson, and Alan R. Mootnick. 2006. 'Object manipulation to obtain a food reward in hoolock gibbons, Bunopithecus hoolock',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Animal Behaviour</w:t>
      </w:r>
      <w:r>
        <w:rPr>
          <w:rStyle w:val="Aucun"/>
          <w:sz w:val="20"/>
          <w:szCs w:val="20"/>
          <w:rtl w:val="0"/>
          <w:lang w:val="en-US"/>
        </w:rPr>
        <w:t>, 71: 621-29.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DeCasien, Alex R., Scott A. Williams, and James P. Higham. 2017. 'Primate brain size is predicted by diet but not sociality',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Nature Publishing Group</w:t>
      </w:r>
      <w:r>
        <w:rPr>
          <w:rStyle w:val="Aucun"/>
          <w:sz w:val="20"/>
          <w:szCs w:val="20"/>
          <w:rtl w:val="0"/>
          <w:lang w:val="pt-PT"/>
        </w:rPr>
        <w:t>, 1: 1-7.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>Doran-Sheehy, Diane M., David Fern</w:t>
      </w:r>
      <w:r>
        <w:rPr>
          <w:rStyle w:val="Aucun"/>
          <w:sz w:val="20"/>
          <w:szCs w:val="20"/>
          <w:rtl w:val="0"/>
          <w:lang w:val="en-US"/>
        </w:rPr>
        <w:t>á</w:t>
      </w:r>
      <w:r>
        <w:rPr>
          <w:rStyle w:val="Aucun"/>
          <w:sz w:val="20"/>
          <w:szCs w:val="20"/>
          <w:rtl w:val="0"/>
          <w:lang w:val="en-US"/>
        </w:rPr>
        <w:t xml:space="preserve">ndez, and Carola Borries. 2009. 'The strategic use of sex in wild female western gorillas',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Primatology</w:t>
      </w:r>
      <w:r>
        <w:rPr>
          <w:rStyle w:val="Aucun"/>
          <w:sz w:val="20"/>
          <w:szCs w:val="20"/>
          <w:rtl w:val="0"/>
          <w:lang w:val="en-US"/>
        </w:rPr>
        <w:t>, 71: 1011-20.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Eckardt, Winnie, Katie Fawcett, and Alison W Fletcher. 2016. 'Weaned age variation in the Virunga mountain gorillas (Gorilla beringei beringei): influential factors',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Behavioral Ecology and Sociobiology</w:t>
      </w:r>
      <w:r>
        <w:rPr>
          <w:rStyle w:val="Aucun"/>
          <w:sz w:val="20"/>
          <w:szCs w:val="20"/>
          <w:rtl w:val="0"/>
          <w:lang w:val="en-US"/>
        </w:rPr>
        <w:t>, 70: 493-507.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s-ES_tradnl"/>
        </w:rPr>
        <w:t>Ellis, Kelsey M, Laura A Abondano, Andr</w:t>
      </w:r>
      <w:r>
        <w:rPr>
          <w:rStyle w:val="Aucun"/>
          <w:sz w:val="20"/>
          <w:szCs w:val="20"/>
          <w:rtl w:val="0"/>
          <w:lang w:val="en-US"/>
        </w:rPr>
        <w:t>é</w:t>
      </w:r>
      <w:r>
        <w:rPr>
          <w:rStyle w:val="Aucun"/>
          <w:sz w:val="20"/>
          <w:szCs w:val="20"/>
          <w:rtl w:val="0"/>
          <w:lang w:val="pt-PT"/>
        </w:rPr>
        <w:t>s Montes</w:t>
      </w:r>
      <w:r>
        <w:rPr>
          <w:rStyle w:val="Aucun"/>
          <w:sz w:val="20"/>
          <w:szCs w:val="20"/>
          <w:rtl w:val="0"/>
          <w:lang w:val="en-US"/>
        </w:rPr>
        <w:t>‐</w:t>
      </w:r>
      <w:r>
        <w:rPr>
          <w:rStyle w:val="Aucun"/>
          <w:sz w:val="20"/>
          <w:szCs w:val="20"/>
          <w:rtl w:val="0"/>
          <w:lang w:val="en-US"/>
        </w:rPr>
        <w:t>Rojas, Andr</w:t>
      </w:r>
      <w:r>
        <w:rPr>
          <w:rStyle w:val="Aucun"/>
          <w:sz w:val="20"/>
          <w:szCs w:val="20"/>
          <w:rtl w:val="0"/>
          <w:lang w:val="en-US"/>
        </w:rPr>
        <w:t>é</w:t>
      </w:r>
      <w:r>
        <w:rPr>
          <w:rStyle w:val="Aucun"/>
          <w:sz w:val="20"/>
          <w:szCs w:val="20"/>
          <w:rtl w:val="0"/>
          <w:lang w:val="en-US"/>
        </w:rPr>
        <w:t xml:space="preserve">s Link, and Anthony Di Fiore. 2021. 'Reproductive seasonality in two sympatric primates (Ateles belzebuth and Lagothrix lagotricha poeppigii) from Amazonian Ecuador',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Primatology</w:t>
      </w:r>
      <w:r>
        <w:rPr>
          <w:rStyle w:val="Aucun"/>
          <w:sz w:val="20"/>
          <w:szCs w:val="20"/>
          <w:rtl w:val="0"/>
          <w:lang w:val="en-US"/>
        </w:rPr>
        <w:t>, 83: e23220.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Fiore, Anthony Di, and Robert C. Fleischer. 2005. 'Social Behavior, Reproductive Strategies, and Population Genetic Structure of Lagothrix poeppigii',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International Journal of Primatology</w:t>
      </w:r>
      <w:r>
        <w:rPr>
          <w:rStyle w:val="Aucun"/>
          <w:sz w:val="20"/>
          <w:szCs w:val="20"/>
          <w:rtl w:val="0"/>
          <w:lang w:val="en-US"/>
        </w:rPr>
        <w:t>, 26: 1137-73.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Fischer, Julia, Gisela H. Kopp, Federica Dal Pesco, Adeelia Goffe, Kurt Hammerschmidt, Urs Kalbitzer, Matthias Klapproth, Peter Maciej, Ibrahima Ndao, Annika Patzelt, and Dietmar Zinner. 2017. 'Charting the neglected West: The social system of Guinea baboons',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Physical Anthropology</w:t>
      </w:r>
      <w:r>
        <w:rPr>
          <w:rStyle w:val="Aucun"/>
          <w:sz w:val="20"/>
          <w:szCs w:val="20"/>
          <w:rtl w:val="0"/>
          <w:lang w:val="en-US"/>
        </w:rPr>
        <w:t>, 162: 15-31.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Fox, ElizaBeth A., Carel P. van Schaik, Arnold Sitompul, and Donielle N. Wright. 2004. 'Intra-and interpopulational differences in orangutan (Pongo pygmaeus) activity and diet: Implications for the invention of tool use',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Physical Anthropology</w:t>
      </w:r>
      <w:r>
        <w:rPr>
          <w:rStyle w:val="Aucun"/>
          <w:sz w:val="20"/>
          <w:szCs w:val="20"/>
          <w:rtl w:val="0"/>
          <w:lang w:val="en-US"/>
        </w:rPr>
        <w:t>, 125: 162-74.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Furuichi, Takeshi. 2009. 'Factors underlying party size differences between chimpanzees and bonobos: a review and hypotheses for future study', </w:t>
      </w:r>
      <w:r>
        <w:rPr>
          <w:rStyle w:val="Aucun"/>
          <w:i w:val="1"/>
          <w:iCs w:val="1"/>
          <w:sz w:val="20"/>
          <w:szCs w:val="20"/>
          <w:rtl w:val="0"/>
          <w:lang w:val="it-IT"/>
        </w:rPr>
        <w:t>Primates</w:t>
      </w:r>
      <w:r>
        <w:rPr>
          <w:rStyle w:val="Aucun"/>
          <w:sz w:val="20"/>
          <w:szCs w:val="20"/>
          <w:rtl w:val="0"/>
          <w:lang w:val="en-US"/>
        </w:rPr>
        <w:t>, 50: 197-209.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Galbany, Jordi, Didier Abavandimwe, Meagan Vakiener, Winnie Eckardt, Antoine Mudakikwa, Felix Ndagijimana, Tara S Stoinski, and Shannon C McFarlin. 2017. 'Body growth and life history in wild mountain gorillas (Gorilla beringei beringei) from Volcanoes National Park, Rwanda',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Physical Anthropology</w:t>
      </w:r>
      <w:r>
        <w:rPr>
          <w:rStyle w:val="Aucun"/>
          <w:sz w:val="20"/>
          <w:szCs w:val="20"/>
          <w:rtl w:val="0"/>
          <w:lang w:val="en-US"/>
        </w:rPr>
        <w:t>, 163: 570-90.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Gao, Lu, and Marina Cords. 2020. 'Effects of Female Group Size on the Number of Males in Blue Monkey (Cercopithecus mitis) Groups',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International Journal of Primatology</w:t>
      </w:r>
      <w:r>
        <w:rPr>
          <w:rStyle w:val="Aucun"/>
          <w:sz w:val="20"/>
          <w:szCs w:val="20"/>
          <w:rtl w:val="0"/>
          <w:lang w:val="en-US"/>
        </w:rPr>
        <w:t>, 41: 665-82.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>Geissmann, Thomas. 2009. "Door slamming: Tool-use by a captive white-handed gibbon (Hylobates lar)." In.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Gibson, K. Nicole. 2010. 'Male mating tactics in spider monkeys: sneaking to compete',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Primatology</w:t>
      </w:r>
      <w:r>
        <w:rPr>
          <w:rStyle w:val="Aucun"/>
          <w:sz w:val="20"/>
          <w:szCs w:val="20"/>
          <w:rtl w:val="0"/>
          <w:lang w:val="en-US"/>
        </w:rPr>
        <w:t>, 72: 794-804.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it-IT"/>
        </w:rPr>
        <w:t>Girard-Buttoz, C</w:t>
      </w:r>
      <w:r>
        <w:rPr>
          <w:rStyle w:val="Aucun"/>
          <w:sz w:val="20"/>
          <w:szCs w:val="20"/>
          <w:rtl w:val="0"/>
          <w:lang w:val="en-US"/>
        </w:rPr>
        <w:t>é</w:t>
      </w:r>
      <w:r>
        <w:rPr>
          <w:rStyle w:val="Aucun"/>
          <w:sz w:val="20"/>
          <w:szCs w:val="20"/>
          <w:rtl w:val="0"/>
          <w:lang w:val="en-US"/>
        </w:rPr>
        <w:t xml:space="preserve">dric, Michael Heistermann, Erdiansyah Rahmi, Muhammad Agil, Panji Ahmad Fauzan, and Antje Engelhardt. 2014. 'Costs of mate-guarding in wild male long-tailed macaques (Macaca fascicularis): Physiological stress and aggression',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Hormones and Behavior</w:t>
      </w:r>
      <w:r>
        <w:rPr>
          <w:rStyle w:val="Aucun"/>
          <w:sz w:val="20"/>
          <w:szCs w:val="20"/>
          <w:rtl w:val="0"/>
          <w:lang w:val="en-US"/>
        </w:rPr>
        <w:t>, 66: 637-48.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>Goldsmith, Michele L. 1999. 'Ecological Constraints on the Foraging Effort of Western Gorillas (Gorilla gorilla gorilla) at Bai Hok</w:t>
      </w:r>
      <w:r>
        <w:rPr>
          <w:rStyle w:val="Aucun"/>
          <w:sz w:val="20"/>
          <w:szCs w:val="20"/>
          <w:rtl w:val="0"/>
          <w:lang w:val="sv-SE"/>
        </w:rPr>
        <w:t>ö</w:t>
      </w:r>
      <w:r>
        <w:rPr>
          <w:rStyle w:val="Aucun"/>
          <w:sz w:val="20"/>
          <w:szCs w:val="20"/>
          <w:rtl w:val="0"/>
          <w:lang w:val="en-US"/>
        </w:rPr>
        <w:t xml:space="preserve">u, Central African Republic',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International Journal of Primatology</w:t>
      </w:r>
      <w:r>
        <w:rPr>
          <w:rStyle w:val="Aucun"/>
          <w:sz w:val="20"/>
          <w:szCs w:val="20"/>
          <w:rtl w:val="0"/>
          <w:lang w:val="en-US"/>
        </w:rPr>
        <w:t>, 20: 1-23.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it-IT"/>
        </w:rPr>
        <w:t>Gonz</w:t>
      </w:r>
      <w:r>
        <w:rPr>
          <w:rStyle w:val="Aucun"/>
          <w:sz w:val="20"/>
          <w:szCs w:val="20"/>
          <w:rtl w:val="0"/>
          <w:lang w:val="en-US"/>
        </w:rPr>
        <w:t>á</w:t>
      </w:r>
      <w:r>
        <w:rPr>
          <w:rStyle w:val="Aucun"/>
          <w:sz w:val="20"/>
          <w:szCs w:val="20"/>
          <w:rtl w:val="0"/>
          <w:lang w:val="es-ES_tradnl"/>
        </w:rPr>
        <w:t>lez-Zamora, Arturo, V</w:t>
      </w:r>
      <w:r>
        <w:rPr>
          <w:rStyle w:val="Aucun"/>
          <w:sz w:val="20"/>
          <w:szCs w:val="20"/>
          <w:rtl w:val="0"/>
          <w:lang w:val="en-US"/>
        </w:rPr>
        <w:t>í</w:t>
      </w:r>
      <w:r>
        <w:rPr>
          <w:rStyle w:val="Aucun"/>
          <w:sz w:val="20"/>
          <w:szCs w:val="20"/>
          <w:rtl w:val="0"/>
          <w:lang w:val="nl-NL"/>
        </w:rPr>
        <w:t>ctor Arroyo-Rodr</w:t>
      </w:r>
      <w:r>
        <w:rPr>
          <w:rStyle w:val="Aucun"/>
          <w:sz w:val="20"/>
          <w:szCs w:val="20"/>
          <w:rtl w:val="0"/>
          <w:lang w:val="en-US"/>
        </w:rPr>
        <w:t>í</w:t>
      </w:r>
      <w:r>
        <w:rPr>
          <w:rStyle w:val="Aucun"/>
          <w:sz w:val="20"/>
          <w:szCs w:val="20"/>
          <w:rtl w:val="0"/>
          <w:lang w:val="es-ES_tradnl"/>
        </w:rPr>
        <w:t xml:space="preserve">guez, </w:t>
      </w:r>
      <w:r>
        <w:rPr>
          <w:rStyle w:val="Aucun"/>
          <w:sz w:val="20"/>
          <w:szCs w:val="20"/>
          <w:rtl w:val="0"/>
          <w:lang w:val="en-US"/>
        </w:rPr>
        <w:t>Ó</w:t>
      </w:r>
      <w:r>
        <w:rPr>
          <w:rStyle w:val="Aucun"/>
          <w:sz w:val="20"/>
          <w:szCs w:val="20"/>
          <w:rtl w:val="0"/>
          <w:lang w:val="en-US"/>
        </w:rPr>
        <w:t>scar M. Chaves, Sonia S</w:t>
      </w:r>
      <w:r>
        <w:rPr>
          <w:rStyle w:val="Aucun"/>
          <w:sz w:val="20"/>
          <w:szCs w:val="20"/>
          <w:rtl w:val="0"/>
          <w:lang w:val="en-US"/>
        </w:rPr>
        <w:t>á</w:t>
      </w:r>
      <w:r>
        <w:rPr>
          <w:rStyle w:val="Aucun"/>
          <w:sz w:val="20"/>
          <w:szCs w:val="20"/>
          <w:rtl w:val="0"/>
          <w:lang w:val="es-ES_tradnl"/>
        </w:rPr>
        <w:t>nchez-L</w:t>
      </w:r>
      <w:r>
        <w:rPr>
          <w:rStyle w:val="Aucun"/>
          <w:sz w:val="20"/>
          <w:szCs w:val="20"/>
          <w:rtl w:val="0"/>
          <w:lang w:val="es-ES_tradnl"/>
        </w:rPr>
        <w:t>ó</w:t>
      </w:r>
      <w:r>
        <w:rPr>
          <w:rStyle w:val="Aucun"/>
          <w:sz w:val="20"/>
          <w:szCs w:val="20"/>
          <w:rtl w:val="0"/>
          <w:lang w:val="en-US"/>
        </w:rPr>
        <w:t>pez, Kathryn E. Stoner, and Pablo Riba-Hern</w:t>
      </w:r>
      <w:r>
        <w:rPr>
          <w:rStyle w:val="Aucun"/>
          <w:sz w:val="20"/>
          <w:szCs w:val="20"/>
          <w:rtl w:val="0"/>
          <w:lang w:val="en-US"/>
        </w:rPr>
        <w:t>á</w:t>
      </w:r>
      <w:r>
        <w:rPr>
          <w:rStyle w:val="Aucun"/>
          <w:sz w:val="20"/>
          <w:szCs w:val="20"/>
          <w:rtl w:val="0"/>
          <w:lang w:val="en-US"/>
        </w:rPr>
        <w:t xml:space="preserve">ndez. 2009. 'Diet of spider monkeys (Ateles geoffroyi) in Mesoamerica: current knowledge and future directions',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Primatology</w:t>
      </w:r>
      <w:r>
        <w:rPr>
          <w:rStyle w:val="Aucun"/>
          <w:sz w:val="20"/>
          <w:szCs w:val="20"/>
          <w:rtl w:val="0"/>
          <w:lang w:val="en-US"/>
        </w:rPr>
        <w:t>, 71: 8-20.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Gouzoules, Sarah. 1984. 'Primate mating systems, kin associations, and cooperative behavior: Evidence for kin recognition?',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Physical Anthropology</w:t>
      </w:r>
      <w:r>
        <w:rPr>
          <w:rStyle w:val="Aucun"/>
          <w:sz w:val="20"/>
          <w:szCs w:val="20"/>
          <w:rtl w:val="0"/>
          <w:lang w:val="en-US"/>
        </w:rPr>
        <w:t>, 27: 99-134.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Grueter, Cyril C., Martha M. Robbins, Felix Ndagijimana, and Tara S. Stoinski. 2013. 'Possible tool use in a mountain gorilla',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Behavioural Processes</w:t>
      </w:r>
      <w:r>
        <w:rPr>
          <w:rStyle w:val="Aucun"/>
          <w:sz w:val="20"/>
          <w:szCs w:val="20"/>
          <w:rtl w:val="0"/>
          <w:lang w:val="en-US"/>
        </w:rPr>
        <w:t>, 100: 160-62.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Gumert, Michael D., Marius Kluck, and Suchinda Malaivijitnond. 2009. 'The physical characteristics and usage patterns of stone axe and pounding hammers used by long-tailed macaques in the Andaman Sea region of Thailand',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Primatology</w:t>
      </w:r>
      <w:r>
        <w:rPr>
          <w:rStyle w:val="Aucun"/>
          <w:sz w:val="20"/>
          <w:szCs w:val="20"/>
          <w:rtl w:val="0"/>
          <w:lang w:val="en-US"/>
        </w:rPr>
        <w:t>, 71: 594-608.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Hall, K. R. L., &amp; I. DeVore. 1965. 'Baboon social behavior.' in Ed. I. DeVore (ed.),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Primate Behavior: Field Studies of Monkeys and Apes.</w:t>
      </w:r>
      <w:r>
        <w:rPr>
          <w:rStyle w:val="Aucun"/>
          <w:sz w:val="20"/>
          <w:szCs w:val="20"/>
          <w:rtl w:val="0"/>
          <w:lang w:val="en-US"/>
        </w:rPr>
        <w:t xml:space="preserve"> (New York, London:).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Hansell, M., and G. Ruxton. 2008. 'Setting tool use within the context of animal construction behaviour',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Trends in Ecology &amp; Evolution</w:t>
      </w:r>
      <w:r>
        <w:rPr>
          <w:rStyle w:val="Aucun"/>
          <w:sz w:val="20"/>
          <w:szCs w:val="20"/>
          <w:rtl w:val="0"/>
          <w:lang w:val="en-US"/>
        </w:rPr>
        <w:t>, 23: 73-78.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Harcourt, Alexander H, and Kelly J Stewart. 1981. 'Gorilla male relationships: Can differences during immaturity lead to contrasting reproductive tactics in adulthood?',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Animal Behaviour</w:t>
      </w:r>
      <w:r>
        <w:rPr>
          <w:rStyle w:val="Aucun"/>
          <w:sz w:val="20"/>
          <w:szCs w:val="20"/>
          <w:rtl w:val="0"/>
          <w:lang w:val="en-US"/>
        </w:rPr>
        <w:t>, 29: 206-10.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Harvey, Paul H., and T. H. Clutton-Brock. 1981. 'Primate home-range size and metabolic needs',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Behavioral Ecology and Sociobiology</w:t>
      </w:r>
      <w:r>
        <w:rPr>
          <w:rStyle w:val="Aucun"/>
          <w:sz w:val="20"/>
          <w:szCs w:val="20"/>
          <w:rtl w:val="0"/>
          <w:lang w:val="en-US"/>
        </w:rPr>
        <w:t>, 8: 151-55.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>Hern</w:t>
      </w:r>
      <w:r>
        <w:rPr>
          <w:rStyle w:val="Aucun"/>
          <w:sz w:val="20"/>
          <w:szCs w:val="20"/>
          <w:rtl w:val="0"/>
          <w:lang w:val="en-US"/>
        </w:rPr>
        <w:t>á</w:t>
      </w:r>
      <w:r>
        <w:rPr>
          <w:rStyle w:val="Aucun"/>
          <w:sz w:val="20"/>
          <w:szCs w:val="20"/>
          <w:rtl w:val="0"/>
          <w:lang w:val="en-US"/>
        </w:rPr>
        <w:t>ndez</w:t>
      </w:r>
      <w:r>
        <w:rPr>
          <w:rStyle w:val="Aucun"/>
          <w:sz w:val="20"/>
          <w:szCs w:val="20"/>
          <w:rtl w:val="0"/>
          <w:lang w:val="en-US"/>
        </w:rPr>
        <w:t>‐</w:t>
      </w:r>
      <w:r>
        <w:rPr>
          <w:rStyle w:val="Aucun"/>
          <w:sz w:val="20"/>
          <w:szCs w:val="20"/>
          <w:rtl w:val="0"/>
          <w:lang w:val="en-US"/>
        </w:rPr>
        <w:t>L</w:t>
      </w:r>
      <w:r>
        <w:rPr>
          <w:rStyle w:val="Aucun"/>
          <w:sz w:val="20"/>
          <w:szCs w:val="20"/>
          <w:rtl w:val="0"/>
          <w:lang w:val="es-ES_tradnl"/>
        </w:rPr>
        <w:t>ó</w:t>
      </w:r>
      <w:r>
        <w:rPr>
          <w:rStyle w:val="Aucun"/>
          <w:sz w:val="20"/>
          <w:szCs w:val="20"/>
          <w:rtl w:val="0"/>
          <w:lang w:val="pt-PT"/>
        </w:rPr>
        <w:t>pez, Leonor, Gerardo Cerezo Parra, Ana Lilia Cerda</w:t>
      </w:r>
      <w:r>
        <w:rPr>
          <w:rStyle w:val="Aucun"/>
          <w:sz w:val="20"/>
          <w:szCs w:val="20"/>
          <w:rtl w:val="0"/>
          <w:lang w:val="en-US"/>
        </w:rPr>
        <w:t>‐</w:t>
      </w:r>
      <w:r>
        <w:rPr>
          <w:rStyle w:val="Aucun"/>
          <w:sz w:val="20"/>
          <w:szCs w:val="20"/>
          <w:rtl w:val="0"/>
          <w:lang w:val="it-IT"/>
        </w:rPr>
        <w:t>Molina, Stephanella C P</w:t>
      </w:r>
      <w:r>
        <w:rPr>
          <w:rStyle w:val="Aucun"/>
          <w:sz w:val="20"/>
          <w:szCs w:val="20"/>
          <w:rtl w:val="0"/>
          <w:lang w:val="en-US"/>
        </w:rPr>
        <w:t>é</w:t>
      </w:r>
      <w:r>
        <w:rPr>
          <w:rStyle w:val="Aucun"/>
          <w:sz w:val="20"/>
          <w:szCs w:val="20"/>
          <w:rtl w:val="0"/>
          <w:lang w:val="en-US"/>
        </w:rPr>
        <w:t>rez</w:t>
      </w:r>
      <w:r>
        <w:rPr>
          <w:rStyle w:val="Aucun"/>
          <w:sz w:val="20"/>
          <w:szCs w:val="20"/>
          <w:rtl w:val="0"/>
          <w:lang w:val="en-US"/>
        </w:rPr>
        <w:t>‐</w:t>
      </w:r>
      <w:r>
        <w:rPr>
          <w:rStyle w:val="Aucun"/>
          <w:sz w:val="20"/>
          <w:szCs w:val="20"/>
          <w:rtl w:val="0"/>
          <w:lang w:val="en-US"/>
        </w:rPr>
        <w:t>Bola</w:t>
      </w:r>
      <w:r>
        <w:rPr>
          <w:rStyle w:val="Aucun"/>
          <w:sz w:val="20"/>
          <w:szCs w:val="20"/>
          <w:rtl w:val="0"/>
          <w:lang w:val="es-ES_tradnl"/>
        </w:rPr>
        <w:t>ñ</w:t>
      </w:r>
      <w:r>
        <w:rPr>
          <w:rStyle w:val="Aucun"/>
          <w:sz w:val="20"/>
          <w:szCs w:val="20"/>
          <w:rtl w:val="0"/>
          <w:lang w:val="es-ES_tradnl"/>
        </w:rPr>
        <w:t>os, Vicente D</w:t>
      </w:r>
      <w:r>
        <w:rPr>
          <w:rStyle w:val="Aucun"/>
          <w:sz w:val="20"/>
          <w:szCs w:val="20"/>
          <w:rtl w:val="0"/>
          <w:lang w:val="en-US"/>
        </w:rPr>
        <w:t>í</w:t>
      </w:r>
      <w:r>
        <w:rPr>
          <w:rStyle w:val="Aucun"/>
          <w:sz w:val="20"/>
          <w:szCs w:val="20"/>
          <w:rtl w:val="0"/>
          <w:lang w:val="en-US"/>
        </w:rPr>
        <w:t>az S</w:t>
      </w:r>
      <w:r>
        <w:rPr>
          <w:rStyle w:val="Aucun"/>
          <w:sz w:val="20"/>
          <w:szCs w:val="20"/>
          <w:rtl w:val="0"/>
          <w:lang w:val="en-US"/>
        </w:rPr>
        <w:t>á</w:t>
      </w:r>
      <w:r>
        <w:rPr>
          <w:rStyle w:val="Aucun"/>
          <w:sz w:val="20"/>
          <w:szCs w:val="20"/>
          <w:rtl w:val="0"/>
          <w:lang w:val="it-IT"/>
        </w:rPr>
        <w:t>nchez, and Ricardo Mondrag</w:t>
      </w:r>
      <w:r>
        <w:rPr>
          <w:rStyle w:val="Aucun"/>
          <w:sz w:val="20"/>
          <w:szCs w:val="20"/>
          <w:rtl w:val="0"/>
          <w:lang w:val="es-ES_tradnl"/>
        </w:rPr>
        <w:t>ó</w:t>
      </w:r>
      <w:r>
        <w:rPr>
          <w:rStyle w:val="Aucun"/>
          <w:sz w:val="20"/>
          <w:szCs w:val="20"/>
          <w:rtl w:val="0"/>
          <w:lang w:val="en-US"/>
        </w:rPr>
        <w:t>n</w:t>
      </w:r>
      <w:r>
        <w:rPr>
          <w:rStyle w:val="Aucun"/>
          <w:sz w:val="20"/>
          <w:szCs w:val="20"/>
          <w:rtl w:val="0"/>
          <w:lang w:val="en-US"/>
        </w:rPr>
        <w:t>‐</w:t>
      </w:r>
      <w:r>
        <w:rPr>
          <w:rStyle w:val="Aucun"/>
          <w:sz w:val="20"/>
          <w:szCs w:val="20"/>
          <w:rtl w:val="0"/>
          <w:lang w:val="en-US"/>
        </w:rPr>
        <w:t>Ceballos. 2002. 'Sperm quality differences between the rainy and dry seasons in captive black</w:t>
      </w:r>
      <w:r>
        <w:rPr>
          <w:rStyle w:val="Aucun"/>
          <w:sz w:val="20"/>
          <w:szCs w:val="20"/>
          <w:rtl w:val="0"/>
          <w:lang w:val="en-US"/>
        </w:rPr>
        <w:t>‐</w:t>
      </w:r>
      <w:r>
        <w:rPr>
          <w:rStyle w:val="Aucun"/>
          <w:sz w:val="20"/>
          <w:szCs w:val="20"/>
          <w:rtl w:val="0"/>
          <w:lang w:val="en-US"/>
        </w:rPr>
        <w:t xml:space="preserve">handed spider monkeys (Ateles geoffroyi)',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Primatology: Official Journal of the American Society of Primatologists</w:t>
      </w:r>
      <w:r>
        <w:rPr>
          <w:rStyle w:val="Aucun"/>
          <w:sz w:val="20"/>
          <w:szCs w:val="20"/>
          <w:rtl w:val="0"/>
          <w:lang w:val="en-US"/>
        </w:rPr>
        <w:t>, 57: 35-41.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Huffman, Michael A., and Duane Quiatt. 1986. 'Stone handling by Japanese macaques (Macaca fuscata): Implications for tool use of stone', </w:t>
      </w:r>
      <w:r>
        <w:rPr>
          <w:rStyle w:val="Aucun"/>
          <w:i w:val="1"/>
          <w:iCs w:val="1"/>
          <w:sz w:val="20"/>
          <w:szCs w:val="20"/>
          <w:rtl w:val="0"/>
          <w:lang w:val="it-IT"/>
        </w:rPr>
        <w:t>Primates</w:t>
      </w:r>
      <w:r>
        <w:rPr>
          <w:rStyle w:val="Aucun"/>
          <w:sz w:val="20"/>
          <w:szCs w:val="20"/>
          <w:rtl w:val="0"/>
          <w:lang w:val="en-US"/>
        </w:rPr>
        <w:t>, 27: 413-23.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Isler, Karin, and Carel P van Schaik. 2012. 'Allomaternal care, life history and brain size evolution in mammals',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Journal of human evolution</w:t>
      </w:r>
      <w:r>
        <w:rPr>
          <w:rStyle w:val="Aucun"/>
          <w:sz w:val="20"/>
          <w:szCs w:val="20"/>
          <w:rtl w:val="0"/>
          <w:lang w:val="pt-PT"/>
        </w:rPr>
        <w:t>, 63: 52-63.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>Jack, Katharine M, Val</w:t>
      </w:r>
      <w:r>
        <w:rPr>
          <w:rStyle w:val="Aucun"/>
          <w:sz w:val="20"/>
          <w:szCs w:val="20"/>
          <w:rtl w:val="0"/>
          <w:lang w:val="en-US"/>
        </w:rPr>
        <w:t>é</w:t>
      </w:r>
      <w:r>
        <w:rPr>
          <w:rStyle w:val="Aucun"/>
          <w:sz w:val="20"/>
          <w:szCs w:val="20"/>
          <w:rtl w:val="0"/>
          <w:lang w:val="en-US"/>
        </w:rPr>
        <w:t xml:space="preserve">rie AM Schoof, Claire R Sheller, Catherine I Rich, Peter P Klingelhofer, Toni E Ziegler, and Linda Fedigan. 2014. 'Hormonal correlates of male life history stages in wild white-faced capuchin monkeys (Cebus capucinus)',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General and comparative endocrinology</w:t>
      </w:r>
      <w:r>
        <w:rPr>
          <w:rStyle w:val="Aucun"/>
          <w:sz w:val="20"/>
          <w:szCs w:val="20"/>
          <w:rtl w:val="0"/>
          <w:lang w:val="en-US"/>
        </w:rPr>
        <w:t>, 195: 58-67.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de-DE"/>
        </w:rPr>
        <w:t xml:space="preserve">Jack, Katharine M., and Linda M. Fedigan. 2006. 'Why Be Alpha Male? Dominance and Reproductive Success in Wild White-Faced Capuchins (Cebus capucinus).' in Alejandro Estrada, Paul A. Garber, Mary S. M. Pavelka and LeAndra Luecke (eds.),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New Perspectives in the Study of Mesoamerican Primates: Distribution, Ecology, Behavior, and Conservation</w:t>
      </w:r>
      <w:r>
        <w:rPr>
          <w:rStyle w:val="Aucun"/>
          <w:sz w:val="20"/>
          <w:szCs w:val="20"/>
          <w:rtl w:val="0"/>
          <w:lang w:val="en-US"/>
        </w:rPr>
        <w:t xml:space="preserve"> (Springer US: Boston, MA).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Janmaat, Karline R. L., and Rebecca L. Chancellor. 2010. 'Exploring New Areas: How Important is Long-Term Spatial Memory for Mangabey (Lophocebus albigena johnstonii) Foraging Efficiency?',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International Journal of Primatology</w:t>
      </w:r>
      <w:r>
        <w:rPr>
          <w:rStyle w:val="Aucun"/>
          <w:sz w:val="20"/>
          <w:szCs w:val="20"/>
          <w:rtl w:val="0"/>
          <w:lang w:val="en-US"/>
        </w:rPr>
        <w:t>, 31: 863-86.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Jimenez-Arenas, J. M., J. A. Perez-Claros, J. C. Aledo, and P. Palmqvist. 2014. 'On the relationships of postcanine tooth size with dietary quality and brain volume in primates: implications for hominin evolution',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Biomed Res Int</w:t>
      </w:r>
      <w:r>
        <w:rPr>
          <w:rStyle w:val="Aucun"/>
          <w:sz w:val="20"/>
          <w:szCs w:val="20"/>
          <w:rtl w:val="0"/>
          <w:lang w:val="en-US"/>
        </w:rPr>
        <w:t>, 2014: 406507.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Kaplin, Beth A. 2001. 'Ranging Behavior of Two Species of Guenons (Cercopithecus lhoesti and C. mitis doggetti) in the Nyungwe Forest Reserve, Rwanda',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International Journal of Primatology</w:t>
      </w:r>
      <w:r>
        <w:rPr>
          <w:rStyle w:val="Aucun"/>
          <w:sz w:val="20"/>
          <w:szCs w:val="20"/>
          <w:rtl w:val="0"/>
          <w:lang w:val="en-US"/>
        </w:rPr>
        <w:t>, 22: 521-48.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Kawai, Masao. 1965. 'Newly-acquired pre-cultural behavior of the natural troop of Japanese monkeys on Koshima islet', </w:t>
      </w:r>
      <w:r>
        <w:rPr>
          <w:rStyle w:val="Aucun"/>
          <w:i w:val="1"/>
          <w:iCs w:val="1"/>
          <w:sz w:val="20"/>
          <w:szCs w:val="20"/>
          <w:rtl w:val="0"/>
          <w:lang w:val="it-IT"/>
        </w:rPr>
        <w:t>Primates</w:t>
      </w:r>
      <w:r>
        <w:rPr>
          <w:rStyle w:val="Aucun"/>
          <w:sz w:val="20"/>
          <w:szCs w:val="20"/>
          <w:rtl w:val="0"/>
          <w:lang w:val="en-US"/>
        </w:rPr>
        <w:t>, 6: 1-30.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Kinani, Jean-Felix, and Dawn Zimmerman. 2015. 'Tool use for food acquisition in a wild mountain gorilla (Gorilla beringei beringei)',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Primatology</w:t>
      </w:r>
      <w:r>
        <w:rPr>
          <w:rStyle w:val="Aucun"/>
          <w:sz w:val="20"/>
          <w:szCs w:val="20"/>
          <w:rtl w:val="0"/>
          <w:lang w:val="en-US"/>
        </w:rPr>
        <w:t>, 77: 353-57.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Kuroda, Suehisa. 1989. 'Developmental retardation and behavioral characteristics of pygmy chimpanzees.' in,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Understanding chimpanzees</w:t>
      </w:r>
      <w:r>
        <w:rPr>
          <w:rStyle w:val="Aucun"/>
          <w:sz w:val="20"/>
          <w:szCs w:val="20"/>
          <w:rtl w:val="0"/>
          <w:lang w:val="en-US"/>
        </w:rPr>
        <w:t xml:space="preserve"> (Harvard University Press).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Lazenby, Richard A., Matthew M. Skinner, Jean-Jacques Hublin, and Christophe Boesch. 2011. 'Metacarpal trabecular architecture variation in the chimpanzee (Pan troglodytes): Evidence for locomotion and tool-use?',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Physical Anthropology</w:t>
      </w:r>
      <w:r>
        <w:rPr>
          <w:rStyle w:val="Aucun"/>
          <w:sz w:val="20"/>
          <w:szCs w:val="20"/>
          <w:rtl w:val="0"/>
          <w:lang w:val="en-US"/>
        </w:rPr>
        <w:t>, 144: 215-25.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>Leca, Jean-Baptiste, Michael A Huffman, and Paul L Vasey. 2012. The monkeys of stormy mountain: 60 years of primatological research on the Japanese macaques of Arashiyama (Cambridge University Press).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Leonard, W. R., and M. L. Robertson. 1994. 'Evolutionary perspectives on human nutrition: The influence of brain and body size on diet and metabolism', </w:t>
      </w:r>
      <w:r>
        <w:rPr>
          <w:rStyle w:val="Aucun"/>
          <w:i w:val="1"/>
          <w:iCs w:val="1"/>
          <w:sz w:val="20"/>
          <w:szCs w:val="20"/>
          <w:rtl w:val="0"/>
          <w:lang w:val="de-DE"/>
        </w:rPr>
        <w:t>Am J Hum Biol</w:t>
      </w:r>
      <w:r>
        <w:rPr>
          <w:rStyle w:val="Aucun"/>
          <w:sz w:val="20"/>
          <w:szCs w:val="20"/>
          <w:rtl w:val="0"/>
          <w:lang w:val="en-US"/>
        </w:rPr>
        <w:t>, 6: 77-88.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Lewis, Anne D., and Kamm Prongay. 2015. 'Basic Physiology of Macaca mulatta.' in,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The Nonhuman Primate in Nonclinical Drug Development and Safety Assessment</w:t>
      </w:r>
      <w:r>
        <w:rPr>
          <w:rStyle w:val="Aucun"/>
          <w:sz w:val="20"/>
          <w:szCs w:val="20"/>
          <w:rtl w:val="0"/>
          <w:lang w:val="en-US"/>
        </w:rPr>
        <w:t>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Lindshield, Stacy M., and Michelle A. Rodrigues. 2009. 'Tool use in wild spider monkeys (Ateles geoffroyi)', </w:t>
      </w:r>
      <w:r>
        <w:rPr>
          <w:rStyle w:val="Aucun"/>
          <w:i w:val="1"/>
          <w:iCs w:val="1"/>
          <w:sz w:val="20"/>
          <w:szCs w:val="20"/>
          <w:rtl w:val="0"/>
          <w:lang w:val="it-IT"/>
        </w:rPr>
        <w:t>Primates</w:t>
      </w:r>
      <w:r>
        <w:rPr>
          <w:rStyle w:val="Aucun"/>
          <w:sz w:val="20"/>
          <w:szCs w:val="20"/>
          <w:rtl w:val="0"/>
          <w:lang w:val="en-US"/>
        </w:rPr>
        <w:t>, 50: 269-72.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fr-FR"/>
        </w:rPr>
        <w:t>Louail, Margot, Emmanuel Gilissen, Sandrine Prat, C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 xml:space="preserve">cile Garcia, and Sebastien Bouret. </w:t>
      </w:r>
      <w:r>
        <w:rPr>
          <w:rStyle w:val="Aucun"/>
          <w:sz w:val="20"/>
          <w:szCs w:val="20"/>
          <w:rtl w:val="0"/>
          <w:lang w:val="en-US"/>
        </w:rPr>
        <w:t xml:space="preserve">2019. 'Refining the ecological brain: Strong relation between the ventromedial prefrontal cortex and feeding ecology in five primate species', </w:t>
      </w:r>
      <w:r>
        <w:rPr>
          <w:rStyle w:val="Aucun"/>
          <w:i w:val="1"/>
          <w:iCs w:val="1"/>
          <w:sz w:val="20"/>
          <w:szCs w:val="20"/>
          <w:rtl w:val="0"/>
          <w:lang w:val="it-IT"/>
        </w:rPr>
        <w:t>Cortex</w:t>
      </w:r>
      <w:r>
        <w:rPr>
          <w:rStyle w:val="Aucun"/>
          <w:sz w:val="20"/>
          <w:szCs w:val="20"/>
          <w:rtl w:val="0"/>
          <w:lang w:val="en-US"/>
        </w:rPr>
        <w:t>, 118: 262-74.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Lucchesi, Stefano, Leveda Cheng, Karline Janmaat, Roger Mundry, Anne Pisor, and Martin Surbeck. 2020. 'Beyond the group: how food, mates, and group size influence intergroup encounters in wild bonobos',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Behavioral Ecology</w:t>
      </w:r>
      <w:r>
        <w:rPr>
          <w:rStyle w:val="Aucun"/>
          <w:sz w:val="20"/>
          <w:szCs w:val="20"/>
          <w:rtl w:val="0"/>
          <w:lang w:val="en-US"/>
        </w:rPr>
        <w:t>, 31: 519-32.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>L</w:t>
      </w:r>
      <w:r>
        <w:rPr>
          <w:rStyle w:val="Aucun"/>
          <w:sz w:val="20"/>
          <w:szCs w:val="20"/>
          <w:rtl w:val="0"/>
          <w:lang w:val="en-US"/>
        </w:rPr>
        <w:t>ü</w:t>
      </w:r>
      <w:r>
        <w:rPr>
          <w:rStyle w:val="Aucun"/>
          <w:sz w:val="20"/>
          <w:szCs w:val="20"/>
          <w:rtl w:val="0"/>
          <w:lang w:val="en-US"/>
        </w:rPr>
        <w:t xml:space="preserve">pold, Stefan, Leigh W. Simmons, and Cyril C. Grueter. 2019. 'Sexual ornaments but not weapons trade off against testes size in primates',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Proceedings of the Royal Society B: Biological Sciences</w:t>
      </w:r>
      <w:r>
        <w:rPr>
          <w:rStyle w:val="Aucun"/>
          <w:sz w:val="20"/>
          <w:szCs w:val="20"/>
          <w:rtl w:val="0"/>
          <w:lang w:val="en-US"/>
        </w:rPr>
        <w:t>, 286.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Maestripieri, Dario. 2018. 'Maternal influences on primate social development',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Behavioral Ecology and Sociobiology</w:t>
      </w:r>
      <w:r>
        <w:rPr>
          <w:rStyle w:val="Aucun"/>
          <w:sz w:val="20"/>
          <w:szCs w:val="20"/>
          <w:rtl w:val="0"/>
          <w:lang w:val="en-US"/>
        </w:rPr>
        <w:t>, 72: 130.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Maruhashi, Tamaki, Chiemi Saito, and Naoki Agetsuma. 1998. 'Home range structure and inter-group competition for land of Japanese macaques in evergreen and deciduous forests', </w:t>
      </w:r>
      <w:r>
        <w:rPr>
          <w:rStyle w:val="Aucun"/>
          <w:i w:val="1"/>
          <w:iCs w:val="1"/>
          <w:sz w:val="20"/>
          <w:szCs w:val="20"/>
          <w:rtl w:val="0"/>
          <w:lang w:val="it-IT"/>
        </w:rPr>
        <w:t>Primates</w:t>
      </w:r>
      <w:r>
        <w:rPr>
          <w:rStyle w:val="Aucun"/>
          <w:sz w:val="20"/>
          <w:szCs w:val="20"/>
          <w:rtl w:val="0"/>
          <w:lang w:val="en-US"/>
        </w:rPr>
        <w:t>, 39: 291-301.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Matsubara, Miki. 2003. 'Costs of Mate Guarding and Opportunistic Mating Among Wild Male Japanese Macaques',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International Journal of Primatology</w:t>
      </w:r>
      <w:r>
        <w:rPr>
          <w:rStyle w:val="Aucun"/>
          <w:sz w:val="20"/>
          <w:szCs w:val="20"/>
          <w:rtl w:val="0"/>
          <w:lang w:val="en-US"/>
        </w:rPr>
        <w:t>, 24: 1057-75.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Mazumder, Jayashree, and Stefano S. K. Kaburu. 2020. 'Correction to: Object Manipulation and Tool Use in Nicobar Long-Tailed Macaques (Macaca fascicularis umbrosus)',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International Journal of Primatology</w:t>
      </w:r>
      <w:r>
        <w:rPr>
          <w:rStyle w:val="Aucun"/>
          <w:sz w:val="20"/>
          <w:szCs w:val="20"/>
          <w:rtl w:val="0"/>
          <w:lang w:val="ru-RU"/>
        </w:rPr>
        <w:t>, 41: 764-64.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>McGrew, WC. 1992. "Tool</w:t>
      </w:r>
      <w:r>
        <w:rPr>
          <w:rStyle w:val="Aucun"/>
          <w:sz w:val="20"/>
          <w:szCs w:val="20"/>
          <w:rtl w:val="0"/>
          <w:lang w:val="en-US"/>
        </w:rPr>
        <w:t>‐</w:t>
      </w:r>
      <w:r>
        <w:rPr>
          <w:rStyle w:val="Aucun"/>
          <w:sz w:val="20"/>
          <w:szCs w:val="20"/>
          <w:rtl w:val="0"/>
          <w:lang w:val="en-US"/>
        </w:rPr>
        <w:t>use by free</w:t>
      </w:r>
      <w:r>
        <w:rPr>
          <w:rStyle w:val="Aucun"/>
          <w:sz w:val="20"/>
          <w:szCs w:val="20"/>
          <w:rtl w:val="0"/>
          <w:lang w:val="en-US"/>
        </w:rPr>
        <w:t>‐</w:t>
      </w:r>
      <w:r>
        <w:rPr>
          <w:rStyle w:val="Aucun"/>
          <w:sz w:val="20"/>
          <w:szCs w:val="20"/>
          <w:rtl w:val="0"/>
          <w:lang w:val="en-US"/>
        </w:rPr>
        <w:t>ranging chimpanzees: the extent of diversity." In.: Wiley Online Library.</w:t>
      </w:r>
    </w:p>
    <w:p>
      <w:pPr>
        <w:pStyle w:val="Corps A"/>
        <w:jc w:val="both"/>
        <w:rPr>
          <w:rStyle w:val="Aucun"/>
          <w:sz w:val="20"/>
          <w:szCs w:val="20"/>
          <w:lang w:val="it-IT"/>
        </w:rPr>
      </w:pPr>
      <w:r>
        <w:rPr>
          <w:rStyle w:val="Aucun"/>
          <w:sz w:val="20"/>
          <w:szCs w:val="20"/>
          <w:rtl w:val="0"/>
          <w:lang w:val="it-IT"/>
        </w:rPr>
        <w:t>McGrew, William C. 2010. Chimpanzee Material Culture.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>Meishvili, Natela, and Valery Chalyan. 1992. 'SOCIAL FACTORS AND MOTHER</w:t>
      </w:r>
      <w:r>
        <w:rPr>
          <w:rStyle w:val="Aucun"/>
          <w:sz w:val="20"/>
          <w:szCs w:val="20"/>
          <w:rtl w:val="0"/>
          <w:lang w:val="en-US"/>
        </w:rPr>
        <w:t>–</w:t>
      </w:r>
      <w:r>
        <w:rPr>
          <w:rStyle w:val="Aucun"/>
          <w:sz w:val="20"/>
          <w:szCs w:val="20"/>
          <w:rtl w:val="0"/>
          <w:lang w:val="de-DE"/>
        </w:rPr>
        <w:t xml:space="preserve">INFANT RELATIONSHIPS IN CYNOMOLGUS MACAQUES',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Anthropologie</w:t>
      </w:r>
      <w:r>
        <w:rPr>
          <w:rStyle w:val="Aucun"/>
          <w:sz w:val="20"/>
          <w:szCs w:val="20"/>
          <w:rtl w:val="0"/>
          <w:lang w:val="en-US"/>
        </w:rPr>
        <w:t>: 181-85.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Mitani, John C., and Peter S. Rodman. 1979. 'Territoriality: The Relation of Ranging Pattern and Home Range Size to Defendability, with an Analysis of Territoriality among Primate Species',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Behavioral Ecology and Sociobiology</w:t>
      </w:r>
      <w:r>
        <w:rPr>
          <w:rStyle w:val="Aucun"/>
          <w:sz w:val="20"/>
          <w:szCs w:val="20"/>
          <w:rtl w:val="0"/>
          <w:lang w:val="en-US"/>
        </w:rPr>
        <w:t>, 5: 241-51.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Nakagawa, Naofumi. 1989. 'Bioenergetics of Japanese monkeys (Macaca fuscata) on Kinkazan Island during winter', </w:t>
      </w:r>
      <w:r>
        <w:rPr>
          <w:rStyle w:val="Aucun"/>
          <w:i w:val="1"/>
          <w:iCs w:val="1"/>
          <w:sz w:val="20"/>
          <w:szCs w:val="20"/>
          <w:rtl w:val="0"/>
          <w:lang w:val="it-IT"/>
        </w:rPr>
        <w:t>Primates</w:t>
      </w:r>
      <w:r>
        <w:rPr>
          <w:rStyle w:val="Aucun"/>
          <w:sz w:val="20"/>
          <w:szCs w:val="20"/>
          <w:rtl w:val="0"/>
          <w:lang w:val="en-US"/>
        </w:rPr>
        <w:t>, 30: 441-60.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it-IT"/>
        </w:rPr>
        <w:t xml:space="preserve">Nakagawa, Naofumi, Masayuki Nakamichi, and Hideki Sugiura. 2010. "The Japanese macaques." In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Primatology monographs,</w:t>
      </w:r>
      <w:r>
        <w:rPr>
          <w:rStyle w:val="Aucun"/>
          <w:sz w:val="20"/>
          <w:szCs w:val="20"/>
          <w:rtl w:val="0"/>
          <w:lang w:val="en-US"/>
        </w:rPr>
        <w:t>, 1 online resource (xxiii, 402 pages). Tokyo ; New York: Springer,.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Nishimura, Akisato. 2003. 'Reproductive parameters of wild female Lagothrix lagotricha',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International Journal of Primatology</w:t>
      </w:r>
      <w:r>
        <w:rPr>
          <w:rStyle w:val="Aucun"/>
          <w:sz w:val="20"/>
          <w:szCs w:val="20"/>
          <w:rtl w:val="0"/>
          <w:lang w:val="en-US"/>
        </w:rPr>
        <w:t>, 24: 707-22.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Olupot, William, Colin A. Chapman, Charles H. Brown, and Peter M. Waser. 1994. 'Mangabey (Cercocebus albigena) population density, group size, and ranging: A twenty-year comparison',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Primatology</w:t>
      </w:r>
      <w:r>
        <w:rPr>
          <w:rStyle w:val="Aucun"/>
          <w:sz w:val="20"/>
          <w:szCs w:val="20"/>
          <w:rtl w:val="0"/>
          <w:lang w:val="en-US"/>
        </w:rPr>
        <w:t>, 32: 197-205.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Olupot, William, Peter M. Waser, and Colin A. Chapman. 1998. 'Fruit Finding by Mangabeys (Lophocebus albigena): Are Monitoring of Fig Trees and Use of Sympatric Frugivore Calls Possible Strategies?',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International Journal of Primatology</w:t>
      </w:r>
      <w:r>
        <w:rPr>
          <w:rStyle w:val="Aucun"/>
          <w:sz w:val="20"/>
          <w:szCs w:val="20"/>
          <w:rtl w:val="0"/>
          <w:lang w:val="pt-PT"/>
        </w:rPr>
        <w:t>, 19: 339-53.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it-IT"/>
        </w:rPr>
        <w:t>Ottoni, Eduardo B., and Patr</w:t>
      </w:r>
      <w:r>
        <w:rPr>
          <w:rStyle w:val="Aucun"/>
          <w:sz w:val="20"/>
          <w:szCs w:val="20"/>
          <w:rtl w:val="0"/>
          <w:lang w:val="en-US"/>
        </w:rPr>
        <w:t>í</w:t>
      </w:r>
      <w:r>
        <w:rPr>
          <w:rStyle w:val="Aucun"/>
          <w:sz w:val="20"/>
          <w:szCs w:val="20"/>
          <w:rtl w:val="0"/>
          <w:lang w:val="en-US"/>
        </w:rPr>
        <w:t xml:space="preserve">cia Izar. 2008. 'Capuchin monkey tool use: Overview and implications',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Evolutionary Anthropology: Issues, News, and Reviews</w:t>
      </w:r>
      <w:r>
        <w:rPr>
          <w:rStyle w:val="Aucun"/>
          <w:sz w:val="20"/>
          <w:szCs w:val="20"/>
          <w:rtl w:val="0"/>
          <w:lang w:val="en-US"/>
        </w:rPr>
        <w:t>, 17: 171-78.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Pal, Arijit, Honnavalli N. Kumara, Partha Sarathi Mishra, Avadhoot D. Velankar, and Mewa Singh. 2017. 'Extractive foraging and tool-aided behaviors in the wild Nicobar long-tailed macaque (Macaca fascicularis umbrosus)', </w:t>
      </w:r>
      <w:r>
        <w:rPr>
          <w:rStyle w:val="Aucun"/>
          <w:i w:val="1"/>
          <w:iCs w:val="1"/>
          <w:sz w:val="20"/>
          <w:szCs w:val="20"/>
          <w:rtl w:val="0"/>
          <w:lang w:val="it-IT"/>
        </w:rPr>
        <w:t>Primates</w:t>
      </w:r>
      <w:r>
        <w:rPr>
          <w:rStyle w:val="Aucun"/>
          <w:sz w:val="20"/>
          <w:szCs w:val="20"/>
          <w:rtl w:val="0"/>
          <w:lang w:val="en-US"/>
        </w:rPr>
        <w:t>, 59: 173-83.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Palombit, Ryne A. 1995. 'Longitudinal patterns of reproduction in wild female siamang (Hylobates syndactylus) and white-handed gibbons (Hylobates lar)',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International Journal of Primatology</w:t>
      </w:r>
      <w:r>
        <w:rPr>
          <w:rStyle w:val="Aucun"/>
          <w:sz w:val="20"/>
          <w:szCs w:val="20"/>
          <w:rtl w:val="0"/>
          <w:lang w:val="pt-PT"/>
        </w:rPr>
        <w:t>, 16: 739-60.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Perry, Susan. 1997. 'Male-Female Social Relationships in Wild White-Faced Capuchins (Cebus Capucinus)',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Behaviour</w:t>
      </w:r>
      <w:r>
        <w:rPr>
          <w:rStyle w:val="Aucun"/>
          <w:sz w:val="20"/>
          <w:szCs w:val="20"/>
          <w:rtl w:val="0"/>
          <w:lang w:val="en-US"/>
        </w:rPr>
        <w:t>, 134: 477-510.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>———</w:t>
      </w:r>
      <w:r>
        <w:rPr>
          <w:rStyle w:val="Aucun"/>
          <w:sz w:val="20"/>
          <w:szCs w:val="20"/>
          <w:rtl w:val="0"/>
          <w:lang w:val="en-US"/>
        </w:rPr>
        <w:t xml:space="preserve">. 2018. 'Correction to: Conformism in the food processing techniques of white-faced capuchin monkeys (Cebus capucinus)', </w:t>
      </w:r>
      <w:r>
        <w:rPr>
          <w:rStyle w:val="Aucun"/>
          <w:i w:val="1"/>
          <w:iCs w:val="1"/>
          <w:sz w:val="20"/>
          <w:szCs w:val="20"/>
          <w:rtl w:val="0"/>
          <w:lang w:val="it-IT"/>
        </w:rPr>
        <w:t>Animal Cognition</w:t>
      </w:r>
      <w:r>
        <w:rPr>
          <w:rStyle w:val="Aucun"/>
          <w:sz w:val="20"/>
          <w:szCs w:val="20"/>
          <w:rtl w:val="0"/>
          <w:lang w:val="en-US"/>
        </w:rPr>
        <w:t>, 21: 821-22.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da-DK"/>
        </w:rPr>
        <w:t>Perry, Susan, Mary Baker, Linda Fedigan, Julie Gros</w:t>
      </w:r>
      <w:r>
        <w:rPr>
          <w:rStyle w:val="Aucun"/>
          <w:sz w:val="20"/>
          <w:szCs w:val="20"/>
          <w:rtl w:val="0"/>
          <w:lang w:val="en-US"/>
        </w:rPr>
        <w:t>‐</w:t>
      </w:r>
      <w:r>
        <w:rPr>
          <w:rStyle w:val="Aucun"/>
          <w:sz w:val="20"/>
          <w:szCs w:val="20"/>
          <w:rtl w:val="0"/>
          <w:lang w:val="en-US"/>
        </w:rPr>
        <w:t>Louis, Katherine Jack, Katherine</w:t>
      </w:r>
      <w:r>
        <w:rPr>
          <w:rStyle w:val="Aucun"/>
          <w:sz w:val="20"/>
          <w:szCs w:val="20"/>
          <w:rtl w:val="0"/>
          <w:lang w:val="en-US"/>
        </w:rPr>
        <w:t> </w:t>
      </w:r>
      <w:r>
        <w:rPr>
          <w:rStyle w:val="Aucun"/>
          <w:sz w:val="20"/>
          <w:szCs w:val="20"/>
          <w:rtl w:val="0"/>
          <w:lang w:val="en-US"/>
        </w:rPr>
        <w:t>C MacKinnon, Joseph</w:t>
      </w:r>
      <w:r>
        <w:rPr>
          <w:rStyle w:val="Aucun"/>
          <w:sz w:val="20"/>
          <w:szCs w:val="20"/>
          <w:rtl w:val="0"/>
          <w:lang w:val="en-US"/>
        </w:rPr>
        <w:t> </w:t>
      </w:r>
      <w:r>
        <w:rPr>
          <w:rStyle w:val="Aucun"/>
          <w:sz w:val="20"/>
          <w:szCs w:val="20"/>
          <w:rtl w:val="0"/>
          <w:lang w:val="en-US"/>
        </w:rPr>
        <w:t>H Manson, Melissa Panger, Kendra Pyle, and Lisa Rose. 2003. 'Social Conventions in Wild White</w:t>
      </w:r>
      <w:r>
        <w:rPr>
          <w:rStyle w:val="Aucun"/>
          <w:sz w:val="20"/>
          <w:szCs w:val="20"/>
          <w:rtl w:val="0"/>
          <w:lang w:val="en-US"/>
        </w:rPr>
        <w:t>‐</w:t>
      </w:r>
      <w:r>
        <w:rPr>
          <w:rStyle w:val="Aucun"/>
          <w:sz w:val="20"/>
          <w:szCs w:val="20"/>
          <w:rtl w:val="0"/>
          <w:lang w:val="en-US"/>
        </w:rPr>
        <w:t xml:space="preserve">faced Capuchin Monkeys',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Current Anthropology</w:t>
      </w:r>
      <w:r>
        <w:rPr>
          <w:rStyle w:val="Aucun"/>
          <w:sz w:val="20"/>
          <w:szCs w:val="20"/>
          <w:rtl w:val="0"/>
          <w:lang w:val="en-US"/>
        </w:rPr>
        <w:t>, 44: 241-68.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Petit, O, and B Thierry. 1993. 'Use of stones in a captive group of Guinea baboons (Papio papio)', </w:t>
      </w:r>
      <w:r>
        <w:rPr>
          <w:rStyle w:val="Aucun"/>
          <w:i w:val="1"/>
          <w:iCs w:val="1"/>
          <w:sz w:val="20"/>
          <w:szCs w:val="20"/>
          <w:rtl w:val="0"/>
          <w:lang w:val="it-IT"/>
        </w:rPr>
        <w:t>Folia Primatologica</w:t>
      </w:r>
      <w:r>
        <w:rPr>
          <w:rStyle w:val="Aucun"/>
          <w:sz w:val="20"/>
          <w:szCs w:val="20"/>
          <w:rtl w:val="0"/>
          <w:lang w:val="en-US"/>
        </w:rPr>
        <w:t>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Reichard, Ulrich H, and Claudia Barelli. 2008. 'Life history and reproductive strategies of Khao Yai Hylobates lar: implications for social evolution in apes',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International Journal of Primatology</w:t>
      </w:r>
      <w:r>
        <w:rPr>
          <w:rStyle w:val="Aucun"/>
          <w:sz w:val="20"/>
          <w:szCs w:val="20"/>
          <w:rtl w:val="0"/>
          <w:lang w:val="en-US"/>
        </w:rPr>
        <w:t>, 29: 823-44.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Reichard, Ulrich H. 2009. 'The Social Organization and Mating System of Khao Yai White-Handed Gibbons: 1992-2006.' in Danielle Whittaker and Susan Lappan (eds.),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The Gibbons: New Perspectives on Small Ape Socioecology and Population Biology</w:t>
      </w:r>
      <w:r>
        <w:rPr>
          <w:rStyle w:val="Aucun"/>
          <w:sz w:val="20"/>
          <w:szCs w:val="20"/>
          <w:rtl w:val="0"/>
          <w:lang w:val="en-US"/>
        </w:rPr>
        <w:t xml:space="preserve"> (Springer New York: New York, NY).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Robbins, Martha M. 1999. 'Male mating patterns in wild multimale mountain gorilla groups',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Animal Behaviour</w:t>
      </w:r>
      <w:r>
        <w:rPr>
          <w:rStyle w:val="Aucun"/>
          <w:sz w:val="20"/>
          <w:szCs w:val="20"/>
          <w:rtl w:val="0"/>
          <w:lang w:val="en-US"/>
        </w:rPr>
        <w:t>, 57: 1013-20.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Ruslin, Farhani, Ikki Matsuda, and Badrul Munir Md-Zain. 2018. 'The feeding ecology and dietary overlap in two sympatric primate species, the long-tailed macaque (Macaca fascicularis) and dusky langur (Trachypithecus obscurus obscurus), in Malaysia', </w:t>
      </w:r>
      <w:r>
        <w:rPr>
          <w:rStyle w:val="Aucun"/>
          <w:i w:val="1"/>
          <w:iCs w:val="1"/>
          <w:sz w:val="20"/>
          <w:szCs w:val="20"/>
          <w:rtl w:val="0"/>
          <w:lang w:val="it-IT"/>
        </w:rPr>
        <w:t>Primates</w:t>
      </w:r>
      <w:r>
        <w:rPr>
          <w:rStyle w:val="Aucun"/>
          <w:sz w:val="20"/>
          <w:szCs w:val="20"/>
          <w:rtl w:val="0"/>
          <w:lang w:val="en-US"/>
        </w:rPr>
        <w:t>, 60: 41-50.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Russo, Sabrina E., Christina J. Campbell, J. Lawrence Dew, Pablo R. Stevenson, and Scott A. Suarez. 2005. 'A Multi-Forest Comparison of Dietary Preferences and Seed Dispersal by Ateles spp',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International Journal of Primatology</w:t>
      </w:r>
      <w:r>
        <w:rPr>
          <w:rStyle w:val="Aucun"/>
          <w:sz w:val="20"/>
          <w:szCs w:val="20"/>
          <w:rtl w:val="0"/>
          <w:lang w:val="en-US"/>
        </w:rPr>
        <w:t>, 26: 1017-37.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Sailer, Lee Douglas, Steven J. C. Gaulin, James S. Boster, and Jeffrey A. Kurland. 1985. 'Measuring the relationship between dietary quality and body size in primates', </w:t>
      </w:r>
      <w:r>
        <w:rPr>
          <w:rStyle w:val="Aucun"/>
          <w:i w:val="1"/>
          <w:iCs w:val="1"/>
          <w:sz w:val="20"/>
          <w:szCs w:val="20"/>
          <w:rtl w:val="0"/>
          <w:lang w:val="it-IT"/>
        </w:rPr>
        <w:t>Primates</w:t>
      </w:r>
      <w:r>
        <w:rPr>
          <w:rStyle w:val="Aucun"/>
          <w:sz w:val="20"/>
          <w:szCs w:val="20"/>
          <w:rtl w:val="0"/>
          <w:lang w:val="en-US"/>
        </w:rPr>
        <w:t>, 26: 14-27.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Santos, Laurie R., Heather M. Pearson, Geertrui M. Spaepen, Fritz Tsao, and Marc D. Hauser. 2005. 'Probing the limits of tool competence: Experiments with two non-tool-using species (Cercopithecus aethiops and Saguinus oedipus)', </w:t>
      </w:r>
      <w:r>
        <w:rPr>
          <w:rStyle w:val="Aucun"/>
          <w:i w:val="1"/>
          <w:iCs w:val="1"/>
          <w:sz w:val="20"/>
          <w:szCs w:val="20"/>
          <w:rtl w:val="0"/>
          <w:lang w:val="it-IT"/>
        </w:rPr>
        <w:t>Animal Cognition</w:t>
      </w:r>
      <w:r>
        <w:rPr>
          <w:rStyle w:val="Aucun"/>
          <w:sz w:val="20"/>
          <w:szCs w:val="20"/>
          <w:rtl w:val="0"/>
          <w:lang w:val="en-US"/>
        </w:rPr>
        <w:t>, 9: 94-109.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Sanz, Crickette M., Josep Call, and Christophe Boesch. 2013.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Tool Use in Animals</w:t>
      </w:r>
      <w:r>
        <w:rPr>
          <w:rStyle w:val="Aucun"/>
          <w:sz w:val="20"/>
          <w:szCs w:val="20"/>
          <w:rtl w:val="0"/>
          <w:lang w:val="en-US"/>
        </w:rPr>
        <w:t>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Savini, Tommaso, Christophe Boesch, and Ulrich H. Reichard. 2008. 'Home-range characteristics and the influence of seasonality on female reproduction in white-handed gibbons (Hylobates lar) at Khao Yai National Park, Thailand',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Physical Anthropology</w:t>
      </w:r>
      <w:r>
        <w:rPr>
          <w:rStyle w:val="Aucun"/>
          <w:sz w:val="20"/>
          <w:szCs w:val="20"/>
          <w:rtl w:val="0"/>
          <w:lang w:val="en-US"/>
        </w:rPr>
        <w:t>, 135: 1-12.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>Sha, John Chih Mun, and Goro Hanya. 2013. 'Diet, activity, habitat use, and ranging of two neighboring groups of food</w:t>
      </w:r>
      <w:r>
        <w:rPr>
          <w:rStyle w:val="Aucun"/>
          <w:sz w:val="20"/>
          <w:szCs w:val="20"/>
          <w:rtl w:val="0"/>
          <w:lang w:val="en-US"/>
        </w:rPr>
        <w:t>‐</w:t>
      </w:r>
      <w:r>
        <w:rPr>
          <w:rStyle w:val="Aucun"/>
          <w:sz w:val="20"/>
          <w:szCs w:val="20"/>
          <w:rtl w:val="0"/>
          <w:lang w:val="en-US"/>
        </w:rPr>
        <w:t>enhanced long</w:t>
      </w:r>
      <w:r>
        <w:rPr>
          <w:rStyle w:val="Aucun"/>
          <w:sz w:val="20"/>
          <w:szCs w:val="20"/>
          <w:rtl w:val="0"/>
          <w:lang w:val="en-US"/>
        </w:rPr>
        <w:t>‐</w:t>
      </w:r>
      <w:r>
        <w:rPr>
          <w:rStyle w:val="Aucun"/>
          <w:sz w:val="20"/>
          <w:szCs w:val="20"/>
          <w:rtl w:val="0"/>
          <w:lang w:val="en-US"/>
        </w:rPr>
        <w:t xml:space="preserve">tailed macaques (Macaca fascicularis)',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Primatology</w:t>
      </w:r>
      <w:r>
        <w:rPr>
          <w:rStyle w:val="Aucun"/>
          <w:sz w:val="20"/>
          <w:szCs w:val="20"/>
          <w:rtl w:val="0"/>
          <w:lang w:val="en-US"/>
        </w:rPr>
        <w:t>, 75: 581-92.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>Sharman, Martin John. 1982. 'Feeding, ranging and social organisation of the Guinea baboon', University of St Andrews.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Smith, R. J., and W. L. Jungers. 1997. 'Body mass in comparative primatology',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Journal of human evolution</w:t>
      </w:r>
      <w:r>
        <w:rPr>
          <w:rStyle w:val="Aucun"/>
          <w:sz w:val="20"/>
          <w:szCs w:val="20"/>
          <w:rtl w:val="0"/>
          <w:lang w:val="en-US"/>
        </w:rPr>
        <w:t>, 32: 523-59.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Soltis, Joseph. 1999. 'Measuring male-female relationships during the mating season in wild Japanese macaques (Macaca fuscata yakui)', </w:t>
      </w:r>
      <w:r>
        <w:rPr>
          <w:rStyle w:val="Aucun"/>
          <w:i w:val="1"/>
          <w:iCs w:val="1"/>
          <w:sz w:val="20"/>
          <w:szCs w:val="20"/>
          <w:rtl w:val="0"/>
          <w:lang w:val="it-IT"/>
        </w:rPr>
        <w:t>Primates</w:t>
      </w:r>
      <w:r>
        <w:rPr>
          <w:rStyle w:val="Aucun"/>
          <w:sz w:val="20"/>
          <w:szCs w:val="20"/>
          <w:rtl w:val="0"/>
          <w:lang w:val="en-US"/>
        </w:rPr>
        <w:t>, 40: 453-67.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Strier, K. B. 1992. 'Atelinae adaptations: behavioral strategies and ecological constraints',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 J Phys Anthropol</w:t>
      </w:r>
      <w:r>
        <w:rPr>
          <w:rStyle w:val="Aucun"/>
          <w:sz w:val="20"/>
          <w:szCs w:val="20"/>
          <w:rtl w:val="0"/>
          <w:lang w:val="en-US"/>
        </w:rPr>
        <w:t>, 88: 515-24.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Swart, Johan, and M. J. Lawes. 1996. 'The effect of habitat patch connectivity on samango monkey (Cercopithecus mitis) metapopulation persistence', </w:t>
      </w:r>
      <w:r>
        <w:rPr>
          <w:rStyle w:val="Aucun"/>
          <w:i w:val="1"/>
          <w:iCs w:val="1"/>
          <w:sz w:val="20"/>
          <w:szCs w:val="20"/>
          <w:rtl w:val="0"/>
          <w:lang w:val="it-IT"/>
        </w:rPr>
        <w:t>Ecological Modelling</w:t>
      </w:r>
      <w:r>
        <w:rPr>
          <w:rStyle w:val="Aucun"/>
          <w:sz w:val="20"/>
          <w:szCs w:val="20"/>
          <w:rtl w:val="0"/>
          <w:lang w:val="en-US"/>
        </w:rPr>
        <w:t>, 93: 57-74.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Tan, Amanda WY. 2017. 'From play to proficiency: The ontogeny of stone-tool use in coastal-foraging long-tailed macaques (Macaca fascicularis) from a comparative perception-action perspective',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Journal of comparative psychology</w:t>
      </w:r>
      <w:r>
        <w:rPr>
          <w:rStyle w:val="Aucun"/>
          <w:sz w:val="20"/>
          <w:szCs w:val="20"/>
          <w:rtl w:val="0"/>
          <w:lang w:val="en-US"/>
        </w:rPr>
        <w:t>, 131: 89.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Tanaka, Ichirou. 1992. 'Three phases of lactation in free-ranging Japanese macaques',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Animal Behaviour</w:t>
      </w:r>
      <w:r>
        <w:rPr>
          <w:rStyle w:val="Aucun"/>
          <w:sz w:val="20"/>
          <w:szCs w:val="20"/>
          <w:rtl w:val="0"/>
          <w:lang w:val="en-US"/>
        </w:rPr>
        <w:t>, 44: 129-39.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>Tesfaye, Dereje, Peter J. Fashing, Afework Bekele, Addisu Mekonnen, and Anagaw Atickem. 2013. 'Ecological Flexibility in Boutourlini</w:t>
      </w:r>
      <w:r>
        <w:rPr>
          <w:rStyle w:val="Aucun"/>
          <w:rFonts w:ascii="Arial Unicode MS" w:hAnsi="Arial Unicode MS" w:hint="default"/>
          <w:sz w:val="20"/>
          <w:szCs w:val="20"/>
          <w:rtl w:val="1"/>
          <w:lang w:val="ar-SA" w:bidi="ar-SA"/>
        </w:rPr>
        <w:t>’</w:t>
      </w:r>
      <w:r>
        <w:rPr>
          <w:rStyle w:val="Aucun"/>
          <w:sz w:val="20"/>
          <w:szCs w:val="20"/>
          <w:rtl w:val="0"/>
          <w:lang w:val="en-US"/>
        </w:rPr>
        <w:t xml:space="preserve">s Blue Monkeys (Cercopithecus mitis boutourlinii) in Jibat Forest, Ethiopia: A Comparison of Habitat Use, Ranging Behavior, and Diet in Intact and Fragmented Forest',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International Journal of Primatology</w:t>
      </w:r>
      <w:r>
        <w:rPr>
          <w:rStyle w:val="Aucun"/>
          <w:sz w:val="20"/>
          <w:szCs w:val="20"/>
          <w:rtl w:val="0"/>
          <w:lang w:val="ru-RU"/>
        </w:rPr>
        <w:t>, 34: 615-40.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Tutin, Caroline E. G. 1979. 'Mating patterns and reproductive strategies in a community of wild chimpanzees (Pan troglodytes schweinfurthii)',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Behavioral Ecology and Sociobiology</w:t>
      </w:r>
      <w:r>
        <w:rPr>
          <w:rStyle w:val="Aucun"/>
          <w:sz w:val="20"/>
          <w:szCs w:val="20"/>
          <w:rtl w:val="0"/>
          <w:lang w:val="en-US"/>
        </w:rPr>
        <w:t>, 6: 29-38.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van Schaik, C. P. 2016. 'The Primate Origins of Human Nature',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Human Biology</w:t>
      </w:r>
      <w:r>
        <w:rPr>
          <w:rStyle w:val="Aucun"/>
          <w:sz w:val="20"/>
          <w:szCs w:val="20"/>
          <w:rtl w:val="0"/>
          <w:lang w:val="en-US"/>
        </w:rPr>
        <w:t>, 28: 950-51.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van Schaik, Carel P., Robert O. Deaner, and Michelle Y. Merrill. 1999. 'The conditions for tool use in primates: implications for the evolution of material culture',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Journal of human evolution</w:t>
      </w:r>
      <w:r>
        <w:rPr>
          <w:rStyle w:val="Aucun"/>
          <w:sz w:val="20"/>
          <w:szCs w:val="20"/>
          <w:rtl w:val="0"/>
          <w:lang w:val="en-US"/>
        </w:rPr>
        <w:t>, 36: 719-41.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van Schaik, Carel P., ElizaBeth A. Fox, and Lorri T. Fechtman. 2003. 'Individual variation in the rate of use of tree-hole tools among wild orang-utans: implications for hominin evolution',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Journal of human evolution</w:t>
      </w:r>
      <w:r>
        <w:rPr>
          <w:rStyle w:val="Aucun"/>
          <w:sz w:val="20"/>
          <w:szCs w:val="20"/>
          <w:rtl w:val="0"/>
          <w:lang w:val="it-IT"/>
        </w:rPr>
        <w:t>, 44: 11-23.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Wada, Kazuo, and Eishi Tokida. 1981. 'Habitat utilization by wintering Japanese monkeys (macaca fuscata fuscata) in the Shiga heights', </w:t>
      </w:r>
      <w:r>
        <w:rPr>
          <w:rStyle w:val="Aucun"/>
          <w:i w:val="1"/>
          <w:iCs w:val="1"/>
          <w:sz w:val="20"/>
          <w:szCs w:val="20"/>
          <w:rtl w:val="0"/>
          <w:lang w:val="it-IT"/>
        </w:rPr>
        <w:t>Primates</w:t>
      </w:r>
      <w:r>
        <w:rPr>
          <w:rStyle w:val="Aucun"/>
          <w:sz w:val="20"/>
          <w:szCs w:val="20"/>
          <w:rtl w:val="0"/>
          <w:lang w:val="en-US"/>
        </w:rPr>
        <w:t>, 22: 330-48.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>Ward, Jeannette P, and William D Hopkins. 1993. Primate laterality: Current behavioral evidence of primate asymmetries (Springer Science &amp; Business Media).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Watts, David P. 1989. 'Ant eating behavior of mountain gorillas', </w:t>
      </w:r>
      <w:r>
        <w:rPr>
          <w:rStyle w:val="Aucun"/>
          <w:i w:val="1"/>
          <w:iCs w:val="1"/>
          <w:sz w:val="20"/>
          <w:szCs w:val="20"/>
          <w:rtl w:val="0"/>
          <w:lang w:val="it-IT"/>
        </w:rPr>
        <w:t>Primates</w:t>
      </w:r>
      <w:r>
        <w:rPr>
          <w:rStyle w:val="Aucun"/>
          <w:sz w:val="20"/>
          <w:szCs w:val="20"/>
          <w:rtl w:val="0"/>
          <w:lang w:val="en-US"/>
        </w:rPr>
        <w:t>, 30: 121-25.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>———</w:t>
      </w:r>
      <w:r>
        <w:rPr>
          <w:rStyle w:val="Aucun"/>
          <w:sz w:val="20"/>
          <w:szCs w:val="20"/>
          <w:rtl w:val="0"/>
          <w:lang w:val="en-US"/>
        </w:rPr>
        <w:t xml:space="preserve">. 1998. 'Coalitionary mate guarding by male chimpanzees at Ngogo, Kibale National Park, Uganda',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Behavioral Ecology and Sociobiology</w:t>
      </w:r>
      <w:r>
        <w:rPr>
          <w:rStyle w:val="Aucun"/>
          <w:sz w:val="20"/>
          <w:szCs w:val="20"/>
          <w:rtl w:val="0"/>
          <w:lang w:val="en-US"/>
        </w:rPr>
        <w:t>, 44: 43-55.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Wich, S. A., R. W. Shumaker, L. Perkins, and H. de Vries. 2009. 'Captive and wild orangutan (Pongosp.) survivorship: a comparison and the influence of management',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American Journal of Primatology</w:t>
      </w:r>
      <w:r>
        <w:rPr>
          <w:rStyle w:val="Aucun"/>
          <w:sz w:val="20"/>
          <w:szCs w:val="20"/>
          <w:rtl w:val="0"/>
          <w:lang w:val="en-US"/>
        </w:rPr>
        <w:t>, 71: 680-86.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Wright, E., C. C. Grueter, N. Seiler, D. Abavandimwe, T. S. Stoinski, S. Ortmann, and M. M. Robbins. 2015. 'Energetic responses to variation in food availability in the two mountain gorilla populations (Gorilla beringei beringei)',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Am J Phys Anthropol</w:t>
      </w:r>
      <w:r>
        <w:rPr>
          <w:rStyle w:val="Aucun"/>
          <w:sz w:val="20"/>
          <w:szCs w:val="20"/>
          <w:rtl w:val="0"/>
          <w:lang w:val="en-US"/>
        </w:rPr>
        <w:t>, 158: 487-500.</w:t>
      </w:r>
    </w:p>
    <w:p>
      <w:pPr>
        <w:pStyle w:val="Corps A"/>
        <w:jc w:val="both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en-US"/>
        </w:rPr>
        <w:t xml:space="preserve">Yamagiwa, Juichi, and Ndunda Mwanza. 1994. 'Day-journey length and daily diet of solitary male gorillas in lowland and highland habitats',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International Journal of Primatology</w:t>
      </w:r>
      <w:r>
        <w:rPr>
          <w:rStyle w:val="Aucun"/>
          <w:sz w:val="20"/>
          <w:szCs w:val="20"/>
          <w:rtl w:val="0"/>
          <w:lang w:val="en-US"/>
        </w:rPr>
        <w:t>, 15: 207-24.</w:t>
      </w:r>
    </w:p>
    <w:p>
      <w:pPr>
        <w:pStyle w:val="Corps A"/>
        <w:jc w:val="both"/>
      </w:pPr>
      <w:r>
        <w:rPr>
          <w:rStyle w:val="Aucun"/>
          <w:sz w:val="20"/>
          <w:szCs w:val="20"/>
          <w:rtl w:val="0"/>
          <w:lang w:val="en-US"/>
        </w:rPr>
        <w:t>Z</w:t>
      </w:r>
      <w:r>
        <w:rPr>
          <w:rStyle w:val="Aucun"/>
          <w:sz w:val="20"/>
          <w:szCs w:val="20"/>
          <w:rtl w:val="0"/>
          <w:lang w:val="en-US"/>
        </w:rPr>
        <w:t>á</w:t>
      </w:r>
      <w:r>
        <w:rPr>
          <w:rStyle w:val="Aucun"/>
          <w:sz w:val="20"/>
          <w:szCs w:val="20"/>
          <w:rtl w:val="0"/>
          <w:lang w:val="en-US"/>
        </w:rPr>
        <w:t xml:space="preserve">rate, Diego A., and Pablo R. Stevenson. 2014. 'Behavioral Ecology and Interindividual Distance of Woolly Monkeys (Lagothrix lagothricha) in a Rainforest Fragment in Colombia.' in, </w:t>
      </w:r>
      <w:r>
        <w:rPr>
          <w:rStyle w:val="Aucun"/>
          <w:i w:val="1"/>
          <w:iCs w:val="1"/>
          <w:sz w:val="20"/>
          <w:szCs w:val="20"/>
          <w:rtl w:val="0"/>
          <w:lang w:val="en-US"/>
        </w:rPr>
        <w:t>The Woolly Monkey</w:t>
      </w:r>
      <w:r>
        <w:rPr>
          <w:rStyle w:val="Aucun"/>
          <w:sz w:val="20"/>
          <w:szCs w:val="20"/>
          <w:rtl w:val="0"/>
          <w:lang w:val="en-US"/>
        </w:rPr>
        <w:t>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en-US"/>
    </w:rPr>
  </w:style>
  <w:style w:type="paragraph" w:styleId="Style de tableau 2 A">
    <w:name w:val="Style de tableau 2 A"/>
    <w:next w:val="Style de tableau 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