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43FEE0" w:rsidR="00F102CC" w:rsidRPr="003D5AF6" w:rsidRDefault="00E1064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B90E97" w:rsidR="00F102CC" w:rsidRPr="003D5AF6" w:rsidRDefault="0002165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7168AF" w:rsidR="00F102CC" w:rsidRPr="003D5AF6" w:rsidRDefault="000216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14F65A"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3BC5B1"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17E952"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1BFFD4"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5EBC0B"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60AFE3"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88EA56D" w:rsidR="00F102CC" w:rsidRPr="003D5AF6" w:rsidRDefault="006615E3">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r w:rsidR="005331B8">
              <w:rPr>
                <w:rFonts w:ascii="Noto Sans" w:eastAsia="Noto Sans" w:hAnsi="Noto Sans" w:cs="Noto Sans"/>
                <w:bCs/>
                <w:color w:val="434343"/>
                <w:sz w:val="18"/>
                <w:szCs w:val="18"/>
              </w:rPr>
              <w:t>. Data on ethnicity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28D9A4E" w:rsidR="00F102CC" w:rsidRPr="008E41B5" w:rsidRDefault="006615E3" w:rsidP="008E41B5">
            <w:pPr>
              <w:spacing w:line="225" w:lineRule="auto"/>
              <w:rPr>
                <w:rFonts w:ascii="Noto Sans" w:eastAsia="Noto Sans" w:hAnsi="Noto Sans" w:cs="Noto Sans"/>
                <w:bCs/>
                <w:color w:val="434343"/>
                <w:sz w:val="18"/>
                <w:szCs w:val="18"/>
              </w:rPr>
            </w:pPr>
            <w:r w:rsidRPr="008E41B5">
              <w:rPr>
                <w:rFonts w:ascii="Noto Sans" w:eastAsia="Noto Sans" w:hAnsi="Noto Sans" w:cs="Noto Sans"/>
                <w:bCs/>
                <w:color w:val="434343"/>
                <w:sz w:val="18"/>
                <w:szCs w:val="18"/>
              </w:rPr>
              <w:t xml:space="preserve">In the </w:t>
            </w:r>
            <w:r w:rsidR="008E41B5" w:rsidRPr="008E41B5">
              <w:rPr>
                <w:rFonts w:ascii="Noto Sans" w:eastAsia="Noto Sans" w:hAnsi="Noto Sans" w:cs="Noto Sans"/>
                <w:bCs/>
                <w:color w:val="434343"/>
                <w:sz w:val="18"/>
                <w:szCs w:val="18"/>
              </w:rPr>
              <w:t xml:space="preserve">Materials and Methods </w:t>
            </w:r>
            <w:r w:rsidR="008E41B5" w:rsidRPr="008E41B5">
              <w:rPr>
                <w:rFonts w:ascii="Noto Sans" w:eastAsia="Noto Sans" w:hAnsi="Noto Sans" w:cs="Noto Sans"/>
                <w:bCs/>
                <w:color w:val="434343"/>
                <w:sz w:val="18"/>
                <w:szCs w:val="18"/>
              </w:rPr>
              <w:t xml:space="preserve">section </w:t>
            </w:r>
            <w:r w:rsidR="008E41B5" w:rsidRPr="008E41B5">
              <w:rPr>
                <w:rFonts w:ascii="Noto Sans" w:eastAsia="Noto Sans" w:hAnsi="Noto Sans" w:cs="Noto Sans"/>
                <w:bCs/>
                <w:color w:val="434343"/>
                <w:sz w:val="18"/>
                <w:szCs w:val="18"/>
                <w:lang w:val="en-GB"/>
              </w:rPr>
              <w:t>Human weight loss study – Participants</w:t>
            </w:r>
            <w:r w:rsidR="008E41B5" w:rsidRPr="008E41B5">
              <w:rPr>
                <w:rFonts w:ascii="Noto Sans" w:eastAsia="Noto Sans" w:hAnsi="Noto Sans" w:cs="Noto Sans"/>
                <w:bCs/>
                <w:color w:val="434343"/>
                <w:sz w:val="18"/>
                <w:szCs w:val="18"/>
                <w:lang w:val="en-GB"/>
              </w:rPr>
              <w:t xml:space="preserve">’ </w:t>
            </w:r>
            <w:r w:rsidRPr="008E41B5">
              <w:rPr>
                <w:rFonts w:ascii="Noto Sans" w:eastAsia="Noto Sans" w:hAnsi="Noto Sans" w:cs="Noto Sans"/>
                <w:bCs/>
                <w:color w:val="434343"/>
                <w:sz w:val="18"/>
                <w:szCs w:val="18"/>
              </w:rPr>
              <w:t>(and response to reviewers) we state</w:t>
            </w:r>
            <w:r w:rsidR="008E41B5">
              <w:rPr>
                <w:rFonts w:ascii="Noto Sans" w:eastAsia="Noto Sans" w:hAnsi="Noto Sans" w:cs="Noto Sans"/>
                <w:bCs/>
                <w:color w:val="434343"/>
                <w:sz w:val="18"/>
                <w:szCs w:val="18"/>
              </w:rPr>
              <w:t>,</w:t>
            </w:r>
            <w:r w:rsidRPr="008E41B5">
              <w:rPr>
                <w:rFonts w:ascii="Noto Sans" w:eastAsia="Noto Sans" w:hAnsi="Noto Sans" w:cs="Noto Sans"/>
                <w:bCs/>
                <w:color w:val="434343"/>
                <w:sz w:val="18"/>
                <w:szCs w:val="18"/>
              </w:rPr>
              <w:t xml:space="preserve"> “</w:t>
            </w:r>
            <w:r w:rsidRPr="008E41B5">
              <w:rPr>
                <w:rFonts w:ascii="Noto Sans" w:eastAsia="Noto Sans" w:hAnsi="Noto Sans" w:cs="Noto Sans"/>
                <w:bCs/>
                <w:color w:val="434343"/>
                <w:sz w:val="18"/>
                <w:szCs w:val="18"/>
                <w:lang w:val="en-GB"/>
              </w:rPr>
              <w:t xml:space="preserve">The study was done before pre-registration was </w:t>
            </w:r>
            <w:r w:rsidR="008E41B5" w:rsidRPr="008E41B5">
              <w:rPr>
                <w:rFonts w:ascii="Noto Sans" w:eastAsia="Noto Sans" w:hAnsi="Noto Sans" w:cs="Noto Sans"/>
                <w:bCs/>
                <w:color w:val="434343"/>
                <w:sz w:val="18"/>
                <w:szCs w:val="18"/>
                <w:lang w:val="en-GB"/>
              </w:rPr>
              <w:t xml:space="preserve">a requirement for </w:t>
            </w:r>
            <w:r w:rsidRPr="008E41B5">
              <w:rPr>
                <w:rFonts w:ascii="Noto Sans" w:eastAsia="Noto Sans" w:hAnsi="Noto Sans" w:cs="Noto Sans"/>
                <w:bCs/>
                <w:color w:val="434343"/>
                <w:sz w:val="18"/>
                <w:szCs w:val="18"/>
                <w:lang w:val="en-GB"/>
              </w:rPr>
              <w:t>clinical trials.</w:t>
            </w:r>
            <w:r w:rsidRPr="008E41B5">
              <w:rPr>
                <w:rFonts w:ascii="Noto Sans" w:eastAsia="Noto Sans" w:hAnsi="Noto Sans" w:cs="Noto Sans"/>
                <w:bCs/>
                <w:color w:val="434343"/>
                <w:sz w:val="18"/>
                <w:szCs w:val="18"/>
                <w:lang w:val="en-GB"/>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2027A3" w:rsidR="00F102CC" w:rsidRPr="003D5AF6" w:rsidRDefault="00EE60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D6CD85" w:rsidR="00F102CC" w:rsidRPr="003D5AF6" w:rsidRDefault="00B0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000CE1" w:rsidR="00F102CC" w:rsidRPr="003D5AF6" w:rsidRDefault="00B0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AFB06AD" w:rsidR="00F102CC" w:rsidRPr="003D5AF6" w:rsidRDefault="00B0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B3C0D44" w:rsidR="00F102CC" w:rsidRPr="003D5AF6" w:rsidRDefault="00B0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87C168" w:rsidR="00F102CC" w:rsidRPr="00DC7837" w:rsidRDefault="00DC7837">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Materials and Methods – ‘Animals’ section</w:t>
            </w:r>
            <w:r>
              <w:rPr>
                <w:rFonts w:ascii="Noto Sans" w:eastAsia="Noto Sans" w:hAnsi="Noto Sans" w:cs="Noto Sans"/>
                <w:bCs/>
                <w:color w:val="434343"/>
                <w:sz w:val="18"/>
                <w:szCs w:val="18"/>
              </w:rPr>
              <w:t xml:space="preserve"> (“</w:t>
            </w:r>
            <w:r w:rsidRPr="00DC7837">
              <w:rPr>
                <w:rFonts w:ascii="Noto Sans" w:eastAsia="Noto Sans" w:hAnsi="Noto Sans" w:cs="Noto Sans"/>
                <w:bCs/>
                <w:i/>
                <w:iCs/>
                <w:color w:val="434343"/>
                <w:sz w:val="18"/>
                <w:szCs w:val="18"/>
                <w:lang w:val="en-GB"/>
              </w:rPr>
              <w:t>data for young mice are reported across multiple cohorts from at least four separate studies, each of which revealed the same sex differences in CR’s metabolic effects</w:t>
            </w:r>
            <w:r>
              <w:rPr>
                <w:rFonts w:ascii="Noto Sans" w:eastAsia="Noto Sans" w:hAnsi="Noto Sans" w:cs="Noto Sans"/>
                <w:bCs/>
                <w:i/>
                <w:iCs/>
                <w:color w:val="434343"/>
                <w:sz w:val="18"/>
                <w:szCs w:val="18"/>
                <w:lang w:val="en-GB"/>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B38BDE" w:rsidR="00F102CC" w:rsidRPr="003D5AF6" w:rsidRDefault="00B039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r>
              <w:rPr>
                <w:rFonts w:ascii="Noto Sans" w:eastAsia="Noto Sans" w:hAnsi="Noto Sans" w:cs="Noto Sans"/>
                <w:bCs/>
                <w:color w:val="434343"/>
                <w:sz w:val="18"/>
                <w:szCs w:val="18"/>
              </w:rPr>
              <w:t>; Table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BC9079" w:rsidR="00F102CC" w:rsidRDefault="007E15BC">
            <w:pPr>
              <w:spacing w:line="225" w:lineRule="auto"/>
              <w:rPr>
                <w:rFonts w:ascii="Noto Sans" w:eastAsia="Noto Sans" w:hAnsi="Noto Sans" w:cs="Noto Sans"/>
                <w:b/>
                <w:color w:val="434343"/>
                <w:sz w:val="18"/>
                <w:szCs w:val="18"/>
              </w:rPr>
            </w:pPr>
            <w:r w:rsidRPr="008E41B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w:t>
            </w:r>
            <w:r w:rsidRPr="008E41B5">
              <w:rPr>
                <w:rFonts w:ascii="Noto Sans" w:eastAsia="Noto Sans" w:hAnsi="Noto Sans" w:cs="Noto Sans"/>
                <w:bCs/>
                <w:color w:val="434343"/>
                <w:sz w:val="18"/>
                <w:szCs w:val="18"/>
                <w:lang w:val="en-GB"/>
              </w:rPr>
              <w:t>Human weight loss study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1D3ACD" w:rsidR="00F102CC" w:rsidRPr="003D5AF6" w:rsidRDefault="008E41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658298" w:rsidR="00F102CC" w:rsidRPr="003D5AF6" w:rsidRDefault="008E41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E6A258" w:rsidR="00F102CC" w:rsidRPr="003D5AF6" w:rsidRDefault="007E1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CAEEDC6" w:rsidR="00F102CC" w:rsidRPr="003D5AF6" w:rsidRDefault="007E1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r>
              <w:rPr>
                <w:rFonts w:ascii="Noto Sans" w:eastAsia="Noto Sans" w:hAnsi="Noto Sans" w:cs="Noto Sans"/>
                <w:bCs/>
                <w:color w:val="434343"/>
                <w:sz w:val="18"/>
                <w:szCs w:val="18"/>
              </w:rPr>
              <w:t xml:space="preserve"> and ‘</w:t>
            </w:r>
            <w:r w:rsidRPr="008E41B5">
              <w:rPr>
                <w:rFonts w:ascii="Noto Sans" w:eastAsia="Noto Sans" w:hAnsi="Noto Sans" w:cs="Noto Sans"/>
                <w:bCs/>
                <w:color w:val="434343"/>
                <w:sz w:val="18"/>
                <w:szCs w:val="18"/>
                <w:lang w:val="en-GB"/>
              </w:rPr>
              <w:t>Human weight loss study – Participants’</w:t>
            </w:r>
            <w:r>
              <w:rPr>
                <w:rFonts w:ascii="Noto Sans" w:eastAsia="Noto Sans" w:hAnsi="Noto Sans" w:cs="Noto Sans"/>
                <w:bCs/>
                <w:color w:val="434343"/>
                <w:sz w:val="18"/>
                <w:szCs w:val="18"/>
                <w:lang w:val="en-GB"/>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69A9DD" w:rsidR="00F102CC" w:rsidRPr="003D5AF6" w:rsidRDefault="007E1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‘Statistical Analysis’ section; and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5B3C19" w:rsidR="00F102CC" w:rsidRPr="007E15BC" w:rsidRDefault="007E15BC">
            <w:pPr>
              <w:spacing w:line="225" w:lineRule="auto"/>
              <w:rPr>
                <w:rFonts w:ascii="Noto Sans" w:eastAsia="Noto Sans" w:hAnsi="Noto Sans" w:cs="Noto Sans"/>
                <w:bCs/>
                <w:color w:val="434343"/>
                <w:sz w:val="18"/>
                <w:szCs w:val="18"/>
                <w:lang w:val="en-GB"/>
              </w:rPr>
            </w:pPr>
            <w:r w:rsidRPr="007E15BC">
              <w:rPr>
                <w:rFonts w:ascii="Noto Sans" w:eastAsia="Noto Sans" w:hAnsi="Noto Sans" w:cs="Noto Sans"/>
                <w:bCs/>
                <w:color w:val="434343"/>
                <w:sz w:val="18"/>
                <w:szCs w:val="18"/>
              </w:rPr>
              <w:t>Materials and Methods – ‘</w:t>
            </w:r>
            <w:r w:rsidRPr="007E15BC">
              <w:rPr>
                <w:rFonts w:ascii="Noto Sans" w:eastAsia="Noto Sans" w:hAnsi="Noto Sans" w:cs="Noto Sans"/>
                <w:bCs/>
                <w:color w:val="434343"/>
                <w:sz w:val="18"/>
                <w:szCs w:val="18"/>
                <w:lang w:val="en-GB"/>
              </w:rPr>
              <w:t>Data and code availability</w:t>
            </w:r>
            <w:r w:rsidRPr="007E15BC">
              <w:rPr>
                <w:rFonts w:ascii="Noto Sans" w:eastAsia="Noto Sans" w:hAnsi="Noto Sans" w:cs="Noto Sans"/>
                <w:bCs/>
                <w:color w:val="434343"/>
                <w:sz w:val="18"/>
                <w:szCs w:val="18"/>
                <w:lang w:val="en-GB"/>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8A910A" w:rsidR="00F102CC" w:rsidRPr="003D5AF6" w:rsidRDefault="007E15BC">
            <w:pPr>
              <w:spacing w:line="225" w:lineRule="auto"/>
              <w:rPr>
                <w:rFonts w:ascii="Noto Sans" w:eastAsia="Noto Sans" w:hAnsi="Noto Sans" w:cs="Noto Sans"/>
                <w:bCs/>
                <w:color w:val="434343"/>
                <w:sz w:val="18"/>
                <w:szCs w:val="18"/>
              </w:rPr>
            </w:pPr>
            <w:r w:rsidRPr="007E15BC">
              <w:rPr>
                <w:rFonts w:ascii="Noto Sans" w:eastAsia="Noto Sans" w:hAnsi="Noto Sans" w:cs="Noto Sans"/>
                <w:bCs/>
                <w:color w:val="434343"/>
                <w:sz w:val="18"/>
                <w:szCs w:val="18"/>
              </w:rPr>
              <w:t>Materials and Methods – ‘</w:t>
            </w:r>
            <w:r w:rsidRPr="007E15BC">
              <w:rPr>
                <w:rFonts w:ascii="Noto Sans" w:eastAsia="Noto Sans" w:hAnsi="Noto Sans" w:cs="Noto Sans"/>
                <w:bCs/>
                <w:color w:val="434343"/>
                <w:sz w:val="18"/>
                <w:szCs w:val="18"/>
                <w:lang w:val="en-GB"/>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EB0A11" w:rsidR="00F102CC" w:rsidRPr="003D5AF6" w:rsidRDefault="007E1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1C5A89" w:rsidR="00F102CC" w:rsidRPr="003D5AF6" w:rsidRDefault="007E15BC">
            <w:pPr>
              <w:spacing w:line="225" w:lineRule="auto"/>
              <w:rPr>
                <w:rFonts w:ascii="Noto Sans" w:eastAsia="Noto Sans" w:hAnsi="Noto Sans" w:cs="Noto Sans"/>
                <w:bCs/>
                <w:color w:val="434343"/>
                <w:sz w:val="18"/>
                <w:szCs w:val="18"/>
              </w:rPr>
            </w:pPr>
            <w:r w:rsidRPr="007E15BC">
              <w:rPr>
                <w:rFonts w:ascii="Noto Sans" w:eastAsia="Noto Sans" w:hAnsi="Noto Sans" w:cs="Noto Sans"/>
                <w:bCs/>
                <w:color w:val="434343"/>
                <w:sz w:val="18"/>
                <w:szCs w:val="18"/>
              </w:rPr>
              <w:t>Materials and Methods – ‘</w:t>
            </w:r>
            <w:r w:rsidRPr="007E15BC">
              <w:rPr>
                <w:rFonts w:ascii="Noto Sans" w:eastAsia="Noto Sans" w:hAnsi="Noto Sans" w:cs="Noto Sans"/>
                <w:bCs/>
                <w:color w:val="434343"/>
                <w:sz w:val="18"/>
                <w:szCs w:val="18"/>
                <w:lang w:val="en-GB"/>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01ED53" w:rsidR="007E15BC" w:rsidRPr="007E15BC" w:rsidRDefault="007E15BC">
            <w:pPr>
              <w:spacing w:line="225" w:lineRule="auto"/>
              <w:rPr>
                <w:rFonts w:ascii="Noto Sans" w:eastAsia="Noto Sans" w:hAnsi="Noto Sans" w:cs="Noto Sans"/>
                <w:bCs/>
                <w:color w:val="434343"/>
                <w:sz w:val="18"/>
                <w:szCs w:val="18"/>
                <w:lang w:val="en-GB"/>
              </w:rPr>
            </w:pPr>
            <w:r w:rsidRPr="007E15BC">
              <w:rPr>
                <w:rFonts w:ascii="Noto Sans" w:eastAsia="Noto Sans" w:hAnsi="Noto Sans" w:cs="Noto Sans"/>
                <w:bCs/>
                <w:color w:val="434343"/>
                <w:sz w:val="18"/>
                <w:szCs w:val="18"/>
              </w:rPr>
              <w:t>Materials and Methods – ‘</w:t>
            </w:r>
            <w:r w:rsidRPr="007E15BC">
              <w:rPr>
                <w:rFonts w:ascii="Noto Sans" w:eastAsia="Noto Sans" w:hAnsi="Noto Sans" w:cs="Noto Sans"/>
                <w:bCs/>
                <w:color w:val="434343"/>
                <w:sz w:val="18"/>
                <w:szCs w:val="18"/>
                <w:lang w:val="en-GB"/>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5F51B7" w:rsidR="00F102CC" w:rsidRPr="003D5AF6" w:rsidRDefault="007E1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0D1F857" w:rsidR="00F102CC" w:rsidRPr="003D5AF6" w:rsidRDefault="005B1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7E2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0812" w14:textId="77777777" w:rsidR="00107E2D" w:rsidRDefault="00107E2D">
      <w:r>
        <w:separator/>
      </w:r>
    </w:p>
  </w:endnote>
  <w:endnote w:type="continuationSeparator" w:id="0">
    <w:p w14:paraId="45180E06" w14:textId="77777777" w:rsidR="00107E2D" w:rsidRDefault="0010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9509" w14:textId="77777777" w:rsidR="00107E2D" w:rsidRDefault="00107E2D">
      <w:r>
        <w:separator/>
      </w:r>
    </w:p>
  </w:footnote>
  <w:footnote w:type="continuationSeparator" w:id="0">
    <w:p w14:paraId="053AD9CF" w14:textId="77777777" w:rsidR="00107E2D" w:rsidRDefault="0010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220007">
    <w:abstractNumId w:val="2"/>
  </w:num>
  <w:num w:numId="2" w16cid:durableId="1498111751">
    <w:abstractNumId w:val="0"/>
  </w:num>
  <w:num w:numId="3" w16cid:durableId="1662925766">
    <w:abstractNumId w:val="1"/>
  </w:num>
  <w:num w:numId="4" w16cid:durableId="1558122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653"/>
    <w:rsid w:val="00107E2D"/>
    <w:rsid w:val="001B3BCC"/>
    <w:rsid w:val="002209A8"/>
    <w:rsid w:val="003D5AF6"/>
    <w:rsid w:val="00427975"/>
    <w:rsid w:val="004E2C31"/>
    <w:rsid w:val="005331B8"/>
    <w:rsid w:val="005B0259"/>
    <w:rsid w:val="005B1CD3"/>
    <w:rsid w:val="006615E3"/>
    <w:rsid w:val="007054B6"/>
    <w:rsid w:val="007E15BC"/>
    <w:rsid w:val="008E41B5"/>
    <w:rsid w:val="009C7B26"/>
    <w:rsid w:val="00A11E52"/>
    <w:rsid w:val="00B039A7"/>
    <w:rsid w:val="00BD41E9"/>
    <w:rsid w:val="00C84413"/>
    <w:rsid w:val="00DC7837"/>
    <w:rsid w:val="00E1064F"/>
    <w:rsid w:val="00EE601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Cawthorn</cp:lastModifiedBy>
  <cp:revision>14</cp:revision>
  <dcterms:created xsi:type="dcterms:W3CDTF">2022-02-28T12:21:00Z</dcterms:created>
  <dcterms:modified xsi:type="dcterms:W3CDTF">2023-04-12T20:50:00Z</dcterms:modified>
</cp:coreProperties>
</file>