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DE2AD3" w:rsidR="00F102CC" w:rsidRPr="003D5AF6" w:rsidRDefault="00A53431">
            <w:pPr>
              <w:rPr>
                <w:rFonts w:ascii="Noto Sans" w:eastAsia="Noto Sans" w:hAnsi="Noto Sans" w:cs="Noto Sans"/>
                <w:bCs/>
                <w:color w:val="434343"/>
                <w:sz w:val="18"/>
                <w:szCs w:val="18"/>
              </w:rPr>
            </w:pPr>
            <w:r>
              <w:rPr>
                <w:rFonts w:ascii="Noto Sans" w:eastAsia="Noto Sans" w:hAnsi="Noto Sans" w:cs="Noto Sans"/>
                <w:bCs/>
                <w:color w:val="434343"/>
                <w:sz w:val="18"/>
                <w:szCs w:val="18"/>
              </w:rPr>
              <w:t>In “Declarations” section: “Availability of data, code, and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4F35DD2" w:rsidR="00F102CC" w:rsidRPr="003D5AF6" w:rsidRDefault="00A53431">
            <w:pPr>
              <w:rPr>
                <w:rFonts w:ascii="Noto Sans" w:eastAsia="Noto Sans" w:hAnsi="Noto Sans" w:cs="Noto Sans"/>
                <w:bCs/>
                <w:color w:val="434343"/>
                <w:sz w:val="18"/>
                <w:szCs w:val="18"/>
              </w:rPr>
            </w:pPr>
            <w:r>
              <w:rPr>
                <w:rFonts w:ascii="Noto Sans" w:eastAsia="Noto Sans" w:hAnsi="Noto Sans" w:cs="Noto Sans"/>
                <w:bCs/>
                <w:color w:val="434343"/>
                <w:sz w:val="18"/>
                <w:szCs w:val="18"/>
              </w:rPr>
              <w:t>In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2A4C070" w:rsidR="00F102CC" w:rsidRPr="003D5AF6" w:rsidRDefault="00A5343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Oligonucleotide sequences are in the </w:t>
            </w:r>
            <w:r>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xml:space="preserve"> DNA sequencing data is uploaded to SRA: </w:t>
            </w:r>
            <w:proofErr w:type="spellStart"/>
            <w:r>
              <w:rPr>
                <w:rFonts w:ascii="Noto Sans" w:eastAsia="Noto Sans" w:hAnsi="Noto Sans" w:cs="Noto Sans"/>
                <w:bCs/>
                <w:color w:val="434343"/>
                <w:sz w:val="18"/>
                <w:szCs w:val="18"/>
              </w:rPr>
              <w:t>BioProject</w:t>
            </w:r>
            <w:proofErr w:type="spellEnd"/>
            <w:r>
              <w:rPr>
                <w:rFonts w:ascii="Noto Sans" w:eastAsia="Noto Sans" w:hAnsi="Noto Sans" w:cs="Noto Sans"/>
                <w:bCs/>
                <w:color w:val="434343"/>
                <w:sz w:val="18"/>
                <w:szCs w:val="18"/>
              </w:rPr>
              <w:t xml:space="preserve"> PRJNA912199.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B1D018" w:rsidR="00F102CC" w:rsidRPr="003D5AF6" w:rsidRDefault="00A534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2EFDEF" w:rsidR="00F102CC" w:rsidRPr="003D5AF6" w:rsidRDefault="00A534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C29BF11" w:rsidR="00F102CC" w:rsidRPr="003D5AF6" w:rsidRDefault="00A53431">
            <w:pPr>
              <w:rPr>
                <w:rFonts w:ascii="Noto Sans" w:eastAsia="Noto Sans" w:hAnsi="Noto Sans" w:cs="Noto Sans"/>
                <w:bCs/>
                <w:color w:val="434343"/>
                <w:sz w:val="18"/>
                <w:szCs w:val="18"/>
              </w:rPr>
            </w:pPr>
            <w:r>
              <w:rPr>
                <w:rFonts w:ascii="Noto Sans" w:eastAsia="Noto Sans" w:hAnsi="Noto Sans" w:cs="Noto Sans"/>
                <w:bCs/>
                <w:color w:val="434343"/>
                <w:sz w:val="18"/>
                <w:szCs w:val="18"/>
              </w:rPr>
              <w:t>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B6B104" w:rsidR="00F102CC" w:rsidRPr="003D5AF6" w:rsidRDefault="00A534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48B5CE" w:rsidR="00F102CC" w:rsidRPr="003D5AF6" w:rsidRDefault="00A534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E2F01AC" w:rsidR="00F102CC" w:rsidRPr="003D5AF6" w:rsidRDefault="005A66EA">
            <w:pPr>
              <w:rPr>
                <w:rFonts w:ascii="Noto Sans" w:eastAsia="Noto Sans" w:hAnsi="Noto Sans" w:cs="Noto Sans"/>
                <w:bCs/>
                <w:color w:val="434343"/>
                <w:sz w:val="18"/>
                <w:szCs w:val="18"/>
              </w:rPr>
            </w:pPr>
            <w:r>
              <w:rPr>
                <w:rFonts w:ascii="Noto Sans" w:eastAsia="Noto Sans" w:hAnsi="Noto Sans" w:cs="Noto Sans"/>
                <w:bCs/>
                <w:color w:val="434343"/>
                <w:sz w:val="18"/>
                <w:szCs w:val="18"/>
              </w:rPr>
              <w:t>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9A71C6" w:rsidR="00F102CC" w:rsidRPr="00A53431" w:rsidRDefault="00A53431">
            <w:pPr>
              <w:rPr>
                <w:rFonts w:ascii="Noto Sans" w:eastAsia="Noto Sans" w:hAnsi="Noto Sans" w:cs="Noto Sans"/>
                <w:bCs/>
                <w:color w:val="434343"/>
                <w:sz w:val="18"/>
                <w:szCs w:val="18"/>
              </w:rPr>
            </w:pPr>
            <w:r w:rsidRPr="00A5343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E55153" w:rsidR="00F102CC" w:rsidRPr="003D5AF6" w:rsidRDefault="005A66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F7018B" w:rsidR="00F102CC" w:rsidRPr="003D5AF6" w:rsidRDefault="005A66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F628FE" w:rsidR="00F102CC" w:rsidRPr="003D5AF6" w:rsidRDefault="005A66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88B08A" w:rsidR="00F102CC" w:rsidRPr="005A66EA" w:rsidRDefault="005A66EA">
            <w:pPr>
              <w:spacing w:line="225" w:lineRule="auto"/>
              <w:rPr>
                <w:rFonts w:ascii="Noto Sans" w:eastAsia="Noto Sans" w:hAnsi="Noto Sans" w:cs="Noto Sans"/>
                <w:bCs/>
                <w:color w:val="434343"/>
                <w:sz w:val="18"/>
                <w:szCs w:val="18"/>
              </w:rPr>
            </w:pPr>
            <w:r w:rsidRPr="005A66EA">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5A77840" w:rsidR="00F102CC" w:rsidRPr="003D5AF6" w:rsidRDefault="005A66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79B98F3" w:rsidR="00F102CC" w:rsidRPr="003D5AF6" w:rsidRDefault="005A66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8B8D66" w:rsidR="00F102CC" w:rsidRPr="003D5AF6" w:rsidRDefault="005A66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numbers are indicated in figure legends (Figures 2, 3</w:t>
            </w:r>
            <w:r w:rsidR="00EA1F72">
              <w:rPr>
                <w:rFonts w:ascii="Noto Sans" w:eastAsia="Noto Sans" w:hAnsi="Noto Sans" w:cs="Noto Sans"/>
                <w:bCs/>
                <w:color w:val="434343"/>
                <w:sz w:val="18"/>
                <w:szCs w:val="18"/>
              </w:rPr>
              <w:t>, 4 and figure supplements 2-1, 3-1, 3-2, 3-3</w:t>
            </w:r>
            <w:r w:rsidR="00AE1F89">
              <w:rPr>
                <w:rFonts w:ascii="Noto Sans" w:eastAsia="Noto Sans" w:hAnsi="Noto Sans" w:cs="Noto Sans"/>
                <w:bCs/>
                <w:color w:val="434343"/>
                <w:sz w:val="18"/>
                <w:szCs w:val="18"/>
              </w:rPr>
              <w:t>, 4-1)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D1C819" w14:textId="09754E7E" w:rsidR="00F102CC" w:rsidRDefault="00EA1F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Figures 2, figure supplements 2-1</w:t>
            </w:r>
          </w:p>
          <w:p w14:paraId="53E8B9FB" w14:textId="78805EBB" w:rsidR="00EA1F72" w:rsidRPr="003D5AF6" w:rsidRDefault="00EA1F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Figures 3, 4, figure supplements 3-1, 3-2, 3-3</w:t>
            </w:r>
            <w:r w:rsidR="00AE1F89">
              <w:rPr>
                <w:rFonts w:ascii="Noto Sans" w:eastAsia="Noto Sans" w:hAnsi="Noto Sans" w:cs="Noto Sans"/>
                <w:bCs/>
                <w:color w:val="434343"/>
                <w:sz w:val="18"/>
                <w:szCs w:val="18"/>
              </w:rPr>
              <w:t>, 4-1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845C98" w:rsidR="00F102CC" w:rsidRPr="003D5AF6" w:rsidRDefault="00AE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D2C701" w:rsidR="00F102CC" w:rsidRPr="003D5AF6" w:rsidRDefault="00AE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95CF71" w:rsidR="00F102CC" w:rsidRPr="003D5AF6" w:rsidRDefault="00AE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3C18EC" w:rsidR="00F102CC" w:rsidRPr="003D5AF6" w:rsidRDefault="00AE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B6B54A" w:rsidR="00F102CC" w:rsidRPr="003D5AF6" w:rsidRDefault="00AE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DA5D213" w:rsidR="00F102CC" w:rsidRPr="003D5AF6" w:rsidRDefault="00AE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Modified Chi-squared test used to compare curves in Figure 4 panels C and D. This method allows comparison of two arbitrary curves without curve fitting and with a correction for deviation from normality in small to moderate sample sizes (Hristova and </w:t>
            </w:r>
            <w:proofErr w:type="spellStart"/>
            <w:r>
              <w:rPr>
                <w:rFonts w:ascii="Noto Sans" w:eastAsia="Noto Sans" w:hAnsi="Noto Sans" w:cs="Noto Sans"/>
                <w:bCs/>
                <w:color w:val="434343"/>
                <w:sz w:val="18"/>
                <w:szCs w:val="18"/>
              </w:rPr>
              <w:t>Wimley</w:t>
            </w:r>
            <w:proofErr w:type="spellEnd"/>
            <w:r>
              <w:rPr>
                <w:rFonts w:ascii="Noto Sans" w:eastAsia="Noto Sans" w:hAnsi="Noto Sans" w:cs="Noto Sans"/>
                <w:bCs/>
                <w:color w:val="434343"/>
                <w:sz w:val="18"/>
                <w:szCs w:val="18"/>
              </w:rPr>
              <w:t>, 2023).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1F8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AE1F89" w:rsidRDefault="00AE1F89" w:rsidP="00AE1F8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77A1C7" w:rsidR="00AE1F89" w:rsidRPr="003D5AF6" w:rsidRDefault="00AE1F89" w:rsidP="00AE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“Declarations” section: “Availability of data, code, and materials.”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DNA sequencing data is uploaded to SRA: </w:t>
            </w:r>
            <w:proofErr w:type="spellStart"/>
            <w:r>
              <w:rPr>
                <w:rFonts w:ascii="Noto Sans" w:eastAsia="Noto Sans" w:hAnsi="Noto Sans" w:cs="Noto Sans"/>
                <w:bCs/>
                <w:color w:val="434343"/>
                <w:sz w:val="18"/>
                <w:szCs w:val="18"/>
              </w:rPr>
              <w:t>BioProject</w:t>
            </w:r>
            <w:proofErr w:type="spellEnd"/>
            <w:r>
              <w:rPr>
                <w:rFonts w:ascii="Noto Sans" w:eastAsia="Noto Sans" w:hAnsi="Noto Sans" w:cs="Noto Sans"/>
                <w:bCs/>
                <w:color w:val="434343"/>
                <w:sz w:val="18"/>
                <w:szCs w:val="18"/>
              </w:rPr>
              <w:t xml:space="preserve"> PRJNA912199.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AE1F89" w:rsidRPr="003D5AF6" w:rsidRDefault="00AE1F89" w:rsidP="00AE1F89">
            <w:pPr>
              <w:spacing w:line="225" w:lineRule="auto"/>
              <w:rPr>
                <w:rFonts w:ascii="Noto Sans" w:eastAsia="Noto Sans" w:hAnsi="Noto Sans" w:cs="Noto Sans"/>
                <w:bCs/>
                <w:color w:val="434343"/>
                <w:sz w:val="18"/>
                <w:szCs w:val="18"/>
              </w:rPr>
            </w:pPr>
          </w:p>
        </w:tc>
      </w:tr>
      <w:tr w:rsidR="00AE1F8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E1F89" w:rsidRDefault="00AE1F89" w:rsidP="00AE1F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E8608C3" w:rsidR="00AE1F89" w:rsidRPr="003D5AF6" w:rsidRDefault="00AE1F89" w:rsidP="00AE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DNA sequencing data is uploaded to SRA: </w:t>
            </w:r>
            <w:proofErr w:type="spellStart"/>
            <w:r>
              <w:rPr>
                <w:rFonts w:ascii="Noto Sans" w:eastAsia="Noto Sans" w:hAnsi="Noto Sans" w:cs="Noto Sans"/>
                <w:bCs/>
                <w:color w:val="434343"/>
                <w:sz w:val="18"/>
                <w:szCs w:val="18"/>
              </w:rPr>
              <w:t>BioProject</w:t>
            </w:r>
            <w:proofErr w:type="spellEnd"/>
            <w:r>
              <w:rPr>
                <w:rFonts w:ascii="Noto Sans" w:eastAsia="Noto Sans" w:hAnsi="Noto Sans" w:cs="Noto Sans"/>
                <w:bCs/>
                <w:color w:val="434343"/>
                <w:sz w:val="18"/>
                <w:szCs w:val="18"/>
              </w:rPr>
              <w:t xml:space="preserve"> PRJNA912199.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E1F89" w:rsidRPr="003D5AF6" w:rsidRDefault="00AE1F89" w:rsidP="00AE1F89">
            <w:pPr>
              <w:spacing w:line="225" w:lineRule="auto"/>
              <w:rPr>
                <w:rFonts w:ascii="Noto Sans" w:eastAsia="Noto Sans" w:hAnsi="Noto Sans" w:cs="Noto Sans"/>
                <w:bCs/>
                <w:color w:val="434343"/>
                <w:sz w:val="18"/>
                <w:szCs w:val="18"/>
              </w:rPr>
            </w:pPr>
          </w:p>
        </w:tc>
      </w:tr>
      <w:tr w:rsidR="00AE1F8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E1F89" w:rsidRDefault="00AE1F89" w:rsidP="00AE1F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B4B5736" w:rsidR="00AE1F89" w:rsidRPr="003D5AF6" w:rsidRDefault="00AE1F89" w:rsidP="00AE1F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2D41AB" w:rsidR="00AE1F89" w:rsidRPr="003D5AF6" w:rsidRDefault="00AE1F89" w:rsidP="00AE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E1F8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E1F89" w:rsidRPr="003D5AF6" w:rsidRDefault="00AE1F89" w:rsidP="00AE1F8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E1F89" w:rsidRDefault="00AE1F89" w:rsidP="00AE1F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E1F89" w:rsidRDefault="00AE1F89" w:rsidP="00AE1F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E1F8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E1F89" w:rsidRDefault="00AE1F89" w:rsidP="00AE1F8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E1F89" w:rsidRDefault="00AE1F89" w:rsidP="00AE1F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E1F89" w:rsidRDefault="00AE1F89" w:rsidP="00AE1F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1F8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E1F89" w:rsidRDefault="00AE1F89" w:rsidP="00AE1F8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6014B89" w:rsidR="00AE1F89" w:rsidRPr="003D5AF6" w:rsidRDefault="00AE1F89" w:rsidP="00AE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“Declarations” section: “Availability of data, code, and materials.”</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E1F89" w:rsidRPr="003D5AF6" w:rsidRDefault="00AE1F89" w:rsidP="00AE1F89">
            <w:pPr>
              <w:spacing w:line="225" w:lineRule="auto"/>
              <w:rPr>
                <w:rFonts w:ascii="Noto Sans" w:eastAsia="Noto Sans" w:hAnsi="Noto Sans" w:cs="Noto Sans"/>
                <w:bCs/>
                <w:color w:val="434343"/>
                <w:sz w:val="18"/>
                <w:szCs w:val="18"/>
              </w:rPr>
            </w:pPr>
          </w:p>
        </w:tc>
      </w:tr>
      <w:tr w:rsidR="00AE1F8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E1F89" w:rsidRDefault="00AE1F89" w:rsidP="00AE1F8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12D3761" w:rsidR="00AE1F89" w:rsidRPr="003D5AF6" w:rsidRDefault="002403AF" w:rsidP="00AE1F8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Code is available at: </w:t>
            </w:r>
            <w:hyperlink r:id="rId14" w:history="1">
              <w:r w:rsidRPr="0053079C">
                <w:rPr>
                  <w:rStyle w:val="Hyperlink"/>
                  <w:rFonts w:ascii="Noto Sans" w:eastAsia="Noto Sans" w:hAnsi="Noto Sans" w:cs="Noto Sans"/>
                  <w:bCs/>
                  <w:sz w:val="18"/>
                  <w:szCs w:val="18"/>
                </w:rPr>
                <w:t>https://github.com/darylgohl/TaG-EM</w:t>
              </w:r>
            </w:hyperlink>
            <w:r>
              <w:rPr>
                <w:rFonts w:ascii="Noto Sans" w:eastAsia="Noto Sans" w:hAnsi="Noto Sans" w:cs="Noto Sans"/>
                <w:bCs/>
                <w:color w:val="434343"/>
                <w:sz w:val="18"/>
                <w:szCs w:val="18"/>
              </w:rPr>
              <w:t xml:space="preserve"> under an open access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E1F89" w:rsidRPr="003D5AF6" w:rsidRDefault="00AE1F89" w:rsidP="00AE1F89">
            <w:pPr>
              <w:spacing w:line="225" w:lineRule="auto"/>
              <w:rPr>
                <w:rFonts w:ascii="Noto Sans" w:eastAsia="Noto Sans" w:hAnsi="Noto Sans" w:cs="Noto Sans"/>
                <w:bCs/>
                <w:color w:val="434343"/>
                <w:sz w:val="18"/>
                <w:szCs w:val="18"/>
              </w:rPr>
            </w:pPr>
          </w:p>
        </w:tc>
      </w:tr>
      <w:tr w:rsidR="00AE1F8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E1F89" w:rsidRDefault="00AE1F89" w:rsidP="00AE1F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45DAC00" w:rsidR="00AE1F89" w:rsidRPr="003D5AF6" w:rsidRDefault="002403AF" w:rsidP="00AE1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Software packages are cited in </w:t>
            </w:r>
            <w:proofErr w:type="gramStart"/>
            <w:r>
              <w:rPr>
                <w:rFonts w:ascii="Noto Sans" w:eastAsia="Noto Sans" w:hAnsi="Noto Sans" w:cs="Noto Sans"/>
                <w:bCs/>
                <w:color w:val="434343"/>
                <w:sz w:val="18"/>
                <w:szCs w:val="18"/>
              </w:rPr>
              <w:t>the  “</w:t>
            </w:r>
            <w:proofErr w:type="gramEnd"/>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9879A69" w:rsidR="00AE1F89" w:rsidRPr="003D5AF6" w:rsidRDefault="00AE1F89" w:rsidP="00AE1F8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AB473F" w:rsidR="00F102CC" w:rsidRPr="003D5AF6" w:rsidRDefault="00240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E722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069DB" w14:textId="77777777" w:rsidR="002E7226" w:rsidRDefault="002E7226">
      <w:r>
        <w:separator/>
      </w:r>
    </w:p>
  </w:endnote>
  <w:endnote w:type="continuationSeparator" w:id="0">
    <w:p w14:paraId="07F0327D" w14:textId="77777777" w:rsidR="002E7226" w:rsidRDefault="002E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029FA" w14:textId="77777777" w:rsidR="002E7226" w:rsidRDefault="002E7226">
      <w:r>
        <w:separator/>
      </w:r>
    </w:p>
  </w:footnote>
  <w:footnote w:type="continuationSeparator" w:id="0">
    <w:p w14:paraId="1C925584" w14:textId="77777777" w:rsidR="002E7226" w:rsidRDefault="002E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403AF"/>
    <w:rsid w:val="002E7226"/>
    <w:rsid w:val="003D5AF6"/>
    <w:rsid w:val="00400C53"/>
    <w:rsid w:val="00427975"/>
    <w:rsid w:val="004733FB"/>
    <w:rsid w:val="004E2C31"/>
    <w:rsid w:val="005A66EA"/>
    <w:rsid w:val="005B0259"/>
    <w:rsid w:val="007054B6"/>
    <w:rsid w:val="0070586D"/>
    <w:rsid w:val="0078687E"/>
    <w:rsid w:val="007A242B"/>
    <w:rsid w:val="00974EEC"/>
    <w:rsid w:val="009C7B26"/>
    <w:rsid w:val="00A11E52"/>
    <w:rsid w:val="00A53431"/>
    <w:rsid w:val="00AE1F89"/>
    <w:rsid w:val="00B2483D"/>
    <w:rsid w:val="00BD41E9"/>
    <w:rsid w:val="00C84413"/>
    <w:rsid w:val="00EA1F7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2403AF"/>
    <w:rPr>
      <w:color w:val="0000FF" w:themeColor="hyperlink"/>
      <w:u w:val="single"/>
    </w:rPr>
  </w:style>
  <w:style w:type="character" w:styleId="UnresolvedMention">
    <w:name w:val="Unresolved Mention"/>
    <w:basedOn w:val="DefaultParagraphFont"/>
    <w:uiPriority w:val="99"/>
    <w:semiHidden/>
    <w:unhideWhenUsed/>
    <w:rsid w:val="0024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darylgohl/TaG-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Daryl M Gohl</cp:lastModifiedBy>
  <cp:revision>11</cp:revision>
  <dcterms:created xsi:type="dcterms:W3CDTF">2022-02-28T12:21:00Z</dcterms:created>
  <dcterms:modified xsi:type="dcterms:W3CDTF">2025-01-07T17:13:00Z</dcterms:modified>
</cp:coreProperties>
</file>