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AB7DD3"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C60108"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ADEC2B"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Methods, lines 553-554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2E9DEE9"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Methods, lines 553-554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3A97BD"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BEDC421"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4CE9F8"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787590"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7ECC9E" w:rsidR="00F102CC" w:rsidRPr="003D5AF6" w:rsidRDefault="002C27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1926A0" w:rsidR="00F102CC" w:rsidRPr="002C27BC" w:rsidRDefault="002C27BC">
            <w:pPr>
              <w:rPr>
                <w:rFonts w:ascii="Noto Sans" w:eastAsia="Noto Sans" w:hAnsi="Noto Sans" w:cs="Noto Sans"/>
                <w:bCs/>
                <w:color w:val="434343"/>
                <w:sz w:val="18"/>
                <w:szCs w:val="18"/>
              </w:rPr>
            </w:pPr>
            <w:r w:rsidRPr="002C27B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BA1D87"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C5DCC6A" w:rsidR="00F102CC" w:rsidRPr="003D5AF6" w:rsidRDefault="002C27BC">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Mehods</w:t>
            </w:r>
            <w:proofErr w:type="spellEnd"/>
            <w:r>
              <w:rPr>
                <w:rFonts w:ascii="Noto Sans" w:eastAsia="Noto Sans" w:hAnsi="Noto Sans" w:cs="Noto Sans"/>
                <w:bCs/>
                <w:color w:val="434343"/>
                <w:sz w:val="18"/>
                <w:szCs w:val="18"/>
              </w:rPr>
              <w:t xml:space="preserve"> Lines 555-568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F50EFE" w:rsidR="00F102CC" w:rsidRPr="002C27BC" w:rsidRDefault="002C27BC">
            <w:pPr>
              <w:spacing w:line="225" w:lineRule="auto"/>
              <w:rPr>
                <w:rFonts w:ascii="Noto Sans" w:eastAsia="Noto Sans" w:hAnsi="Noto Sans" w:cs="Noto Sans"/>
                <w:bCs/>
                <w:color w:val="434343"/>
                <w:sz w:val="18"/>
                <w:szCs w:val="18"/>
              </w:rPr>
            </w:pPr>
            <w:r w:rsidRPr="002C27BC">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DFBA30" w:rsidR="00F102CC" w:rsidRPr="002C27BC" w:rsidRDefault="002C27BC">
            <w:pPr>
              <w:spacing w:line="225" w:lineRule="auto"/>
              <w:rPr>
                <w:rFonts w:ascii="Noto Sans" w:eastAsia="Noto Sans" w:hAnsi="Noto Sans" w:cs="Noto Sans"/>
                <w:bCs/>
                <w:color w:val="434343"/>
                <w:sz w:val="18"/>
                <w:szCs w:val="18"/>
              </w:rPr>
            </w:pPr>
            <w:r w:rsidRPr="002C27B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13A8F1" w:rsidR="00F102CC" w:rsidRPr="002C27BC" w:rsidRDefault="002C27BC">
            <w:pPr>
              <w:spacing w:line="225" w:lineRule="auto"/>
              <w:rPr>
                <w:rFonts w:ascii="Noto Sans" w:eastAsia="Noto Sans" w:hAnsi="Noto Sans" w:cs="Noto Sans"/>
                <w:bCs/>
                <w:color w:val="434343"/>
                <w:sz w:val="18"/>
                <w:szCs w:val="18"/>
              </w:rPr>
            </w:pPr>
            <w:r w:rsidRPr="002C27BC">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3D6591" w:rsidR="00F102CC" w:rsidRPr="002C27BC" w:rsidRDefault="002C27BC">
            <w:pPr>
              <w:spacing w:line="225" w:lineRule="auto"/>
              <w:rPr>
                <w:rFonts w:ascii="Noto Sans" w:eastAsia="Noto Sans" w:hAnsi="Noto Sans" w:cs="Noto Sans"/>
                <w:bCs/>
                <w:color w:val="434343"/>
                <w:sz w:val="18"/>
                <w:szCs w:val="18"/>
              </w:rPr>
            </w:pPr>
            <w:r w:rsidRPr="002C27BC">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62EAB5"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line 176, Methods line 564, Figure 2 legend line 806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66E5D37"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line 176, Methods line 564, Figure 2 legend line 806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622E90"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4710652"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6858E6"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914365"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9EFE43"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no data was excluded</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97051" w14:textId="392FA0F8" w:rsidR="00E45AC3" w:rsidRDefault="00E45A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lines 179-183</w:t>
            </w:r>
            <w:r w:rsidR="007B4EB7">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224-228; 232-235; 299-305; 327-332; </w:t>
            </w:r>
            <w:proofErr w:type="gramStart"/>
            <w:r>
              <w:rPr>
                <w:rFonts w:ascii="Noto Sans" w:eastAsia="Noto Sans" w:hAnsi="Noto Sans" w:cs="Noto Sans"/>
                <w:bCs/>
                <w:color w:val="434343"/>
                <w:sz w:val="18"/>
                <w:szCs w:val="18"/>
              </w:rPr>
              <w:t>351-357391-399;</w:t>
            </w:r>
            <w:proofErr w:type="gramEnd"/>
            <w:r>
              <w:rPr>
                <w:rFonts w:ascii="Noto Sans" w:eastAsia="Noto Sans" w:hAnsi="Noto Sans" w:cs="Noto Sans"/>
                <w:bCs/>
                <w:color w:val="434343"/>
                <w:sz w:val="18"/>
                <w:szCs w:val="18"/>
              </w:rPr>
              <w:t xml:space="preserve"> </w:t>
            </w:r>
          </w:p>
          <w:p w14:paraId="50805A03" w14:textId="77777777" w:rsidR="00E45AC3" w:rsidRDefault="00E45AC3">
            <w:pPr>
              <w:spacing w:line="225" w:lineRule="auto"/>
              <w:rPr>
                <w:rFonts w:ascii="Noto Sans" w:eastAsia="Noto Sans" w:hAnsi="Noto Sans" w:cs="Noto Sans"/>
                <w:bCs/>
                <w:color w:val="434343"/>
                <w:sz w:val="18"/>
                <w:szCs w:val="18"/>
              </w:rPr>
            </w:pPr>
          </w:p>
          <w:p w14:paraId="54E0127B" w14:textId="3426D32E" w:rsidR="00F102CC" w:rsidRPr="003D5AF6" w:rsidRDefault="002C27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649-</w:t>
            </w:r>
            <w:r w:rsidR="00E45AC3">
              <w:rPr>
                <w:rFonts w:ascii="Noto Sans" w:eastAsia="Noto Sans" w:hAnsi="Noto Sans" w:cs="Noto Sans"/>
                <w:bCs/>
                <w:color w:val="434343"/>
                <w:sz w:val="18"/>
                <w:szCs w:val="18"/>
              </w:rPr>
              <w:t xml:space="preserve">686; 700-703; 733-736; 765-767;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4F3C2F" w:rsidR="00F102CC" w:rsidRPr="003D5AF6" w:rsidRDefault="007B4E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586-596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210756" w:rsidR="00F102CC" w:rsidRPr="003D5AF6" w:rsidRDefault="007B4E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586-596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0236BF8" w:rsidR="00F102CC" w:rsidRPr="003D5AF6" w:rsidRDefault="007B4E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586-596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62CAF1" w14:textId="77777777" w:rsidR="00F102CC" w:rsidRDefault="007B4E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lines 433-435</w:t>
            </w:r>
          </w:p>
          <w:p w14:paraId="5BB52AB8" w14:textId="3909FFA3" w:rsidR="007B4EB7" w:rsidRPr="003D5AF6" w:rsidRDefault="007B4E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615; 781-783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D9E5DF" w14:textId="77777777" w:rsidR="007B4EB7" w:rsidRDefault="007B4EB7" w:rsidP="007B4E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lines 433-435</w:t>
            </w:r>
          </w:p>
          <w:p w14:paraId="57816E11" w14:textId="77546164" w:rsidR="00F102CC" w:rsidRPr="003D5AF6" w:rsidRDefault="007B4EB7" w:rsidP="007B4EB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lines 781-783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57FE905" w:rsidR="00F102CC" w:rsidRPr="003D5AF6" w:rsidRDefault="007B4EB7" w:rsidP="007B4E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 615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6431520" w:rsidR="00F102CC" w:rsidRPr="003D5AF6" w:rsidRDefault="00852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human or animal studies or systematic meta-analyses were performed requiring checklist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8A8116" w:rsidR="00F102CC" w:rsidRPr="003D5AF6" w:rsidRDefault="00852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5136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2902268">
    <w:abstractNumId w:val="2"/>
  </w:num>
  <w:num w:numId="2" w16cid:durableId="1255825250">
    <w:abstractNumId w:val="0"/>
  </w:num>
  <w:num w:numId="3" w16cid:durableId="131486837">
    <w:abstractNumId w:val="1"/>
  </w:num>
  <w:num w:numId="4" w16cid:durableId="1549797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362"/>
    <w:rsid w:val="001B3BCC"/>
    <w:rsid w:val="002209A8"/>
    <w:rsid w:val="002C27BC"/>
    <w:rsid w:val="003D5AF6"/>
    <w:rsid w:val="00427975"/>
    <w:rsid w:val="004E2C31"/>
    <w:rsid w:val="005B0259"/>
    <w:rsid w:val="007054B6"/>
    <w:rsid w:val="007B4EB7"/>
    <w:rsid w:val="00852A80"/>
    <w:rsid w:val="009C7B26"/>
    <w:rsid w:val="00A11E52"/>
    <w:rsid w:val="00BD41E9"/>
    <w:rsid w:val="00C84413"/>
    <w:rsid w:val="00E45AC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Banerji</dc:creator>
  <cp:lastModifiedBy>Christopher Banerji</cp:lastModifiedBy>
  <cp:revision>2</cp:revision>
  <dcterms:created xsi:type="dcterms:W3CDTF">2023-04-24T11:00:00Z</dcterms:created>
  <dcterms:modified xsi:type="dcterms:W3CDTF">2023-04-24T11:00:00Z</dcterms:modified>
</cp:coreProperties>
</file>