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16A758E" w:rsidR="00F102CC" w:rsidRPr="003D5AF6" w:rsidRDefault="003627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FFB3769" w:rsidR="00F102CC" w:rsidRPr="003D5AF6" w:rsidRDefault="003627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DC3690" w:rsidR="00F102CC" w:rsidRPr="003D5AF6" w:rsidRDefault="003627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378EBD0" w:rsidR="00F102CC" w:rsidRPr="003D5AF6" w:rsidRDefault="003627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38B63C" w:rsidR="00F102CC" w:rsidRPr="003D5AF6" w:rsidRDefault="003627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E6D8B61" w:rsidR="00F102CC" w:rsidRPr="003D5AF6" w:rsidRDefault="003627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820A413" w:rsidR="00F102CC" w:rsidRPr="003D5AF6" w:rsidRDefault="003627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CA207E" w:rsidR="00F102CC" w:rsidRPr="003D5AF6" w:rsidRDefault="003627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C63359" w:rsidR="00F102CC" w:rsidRPr="003D5AF6" w:rsidRDefault="0036273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EB0D2F1" w14:textId="1D1EC4F6" w:rsidR="00F102CC" w:rsidRPr="00362732" w:rsidRDefault="00362732" w:rsidP="00362732">
            <w:pPr>
              <w:tabs>
                <w:tab w:val="left" w:pos="915"/>
              </w:tabs>
              <w:rPr>
                <w:rFonts w:ascii="Noto Sans" w:eastAsia="Noto Sans" w:hAnsi="Noto Sans" w:cs="Noto Sans"/>
                <w:sz w:val="18"/>
                <w:szCs w:val="18"/>
              </w:rPr>
            </w:pPr>
            <w:r>
              <w:rPr>
                <w:rFonts w:ascii="Noto Sans" w:eastAsia="Noto Sans" w:hAnsi="Noto Sans" w:cs="Noto Sans"/>
                <w:sz w:val="18"/>
                <w:szCs w:val="18"/>
              </w:rPr>
              <w:t>Results section: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4CADAE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73DB9E" w:rsidR="00F102CC" w:rsidRPr="003D5AF6" w:rsidRDefault="003F4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87AC8B" w:rsidR="00F102CC" w:rsidRPr="003D5AF6" w:rsidRDefault="00B905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E0A7270" w:rsidR="00F102CC" w:rsidRPr="003D5AF6" w:rsidRDefault="00B905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BF7322" w:rsidR="00F102CC" w:rsidRDefault="00B905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68C69E" w:rsidR="00F102CC" w:rsidRPr="003D5AF6" w:rsidRDefault="00B905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E2DD7E4" w:rsidR="00F102CC" w:rsidRPr="003D5AF6" w:rsidRDefault="00B905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2656EEC" w:rsidR="00F102CC" w:rsidRPr="003D5AF6" w:rsidRDefault="00B905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EA2D426" w:rsidR="00F102CC" w:rsidRPr="003D5AF6" w:rsidRDefault="00B905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2BF1D44" w:rsidR="00F102CC" w:rsidRPr="000842D7" w:rsidRDefault="003F42B0" w:rsidP="003F42B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F2ADEA" w:rsidR="00F102CC" w:rsidRPr="003D5AF6" w:rsidRDefault="003F4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9083D0" w:rsidR="00F102CC" w:rsidRPr="003D5AF6" w:rsidRDefault="003F4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47F8D9" w:rsidR="00F102CC" w:rsidRPr="003D5AF6" w:rsidRDefault="000842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FEB26A8" w:rsidR="00F102CC" w:rsidRPr="003D5AF6" w:rsidRDefault="00570E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sidR="00E31F0B">
              <w:rPr>
                <w:rFonts w:ascii="Noto Sans" w:eastAsia="Noto Sans" w:hAnsi="Noto Sans" w:cs="Noto Sans"/>
                <w:bCs/>
                <w:color w:val="434343"/>
                <w:sz w:val="18"/>
                <w:szCs w:val="18"/>
              </w:rPr>
              <w:t xml:space="preserve"> and Appendix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DDC779" w:rsidR="00F102CC" w:rsidRPr="003D5AF6" w:rsidRDefault="00E31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71C5240" w:rsidR="00F102CC" w:rsidRPr="003D5AF6" w:rsidRDefault="003F42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Sharing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560F4E4"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6EE230C" w:rsidR="00F102CC" w:rsidRPr="003D5AF6" w:rsidRDefault="00E31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r w:rsidR="003F42B0">
              <w:rPr>
                <w:rFonts w:ascii="Noto Sans" w:eastAsia="Noto Sans" w:hAnsi="Noto Sans" w:cs="Noto Sans"/>
                <w:bCs/>
                <w:color w:val="434343"/>
                <w:sz w:val="18"/>
                <w:szCs w:val="18"/>
              </w:rPr>
              <w:t>S</w:t>
            </w:r>
            <w:r>
              <w:rPr>
                <w:rFonts w:ascii="Noto Sans" w:eastAsia="Noto Sans" w:hAnsi="Noto Sans" w:cs="Noto Sans"/>
                <w:bCs/>
                <w:color w:val="434343"/>
                <w:sz w:val="18"/>
                <w:szCs w:val="18"/>
              </w:rPr>
              <w:t>haring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8EA035" w:rsidR="00F102CC" w:rsidRPr="003D5AF6" w:rsidRDefault="007858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Sharing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17F866F"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D4F46A9" w:rsidR="00F102CC" w:rsidRPr="003D5AF6" w:rsidRDefault="00683B28">
            <w:pPr>
              <w:spacing w:line="225" w:lineRule="auto"/>
              <w:rPr>
                <w:rFonts w:ascii="Noto Sans" w:eastAsia="Noto Sans" w:hAnsi="Noto Sans" w:cs="Noto Sans"/>
                <w:bCs/>
                <w:color w:val="434343"/>
              </w:rPr>
            </w:pPr>
            <w:r w:rsidRPr="003F42B0">
              <w:rPr>
                <w:rFonts w:ascii="Noto Sans" w:eastAsia="Noto Sans" w:hAnsi="Noto Sans" w:cs="Noto Sans"/>
                <w:bCs/>
                <w:color w:val="434343"/>
                <w:sz w:val="18"/>
                <w:szCs w:val="18"/>
              </w:rPr>
              <w:t>Data Sharing</w:t>
            </w:r>
            <w:r w:rsidR="00CA0509" w:rsidRPr="003F42B0">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1B3C3B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283604" w:rsidR="00F102CC" w:rsidRPr="003D5AF6" w:rsidRDefault="00C223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003F42B0">
              <w:rPr>
                <w:rFonts w:ascii="Noto Sans" w:eastAsia="Noto Sans" w:hAnsi="Noto Sans" w:cs="Noto Sans"/>
                <w:bCs/>
                <w:color w:val="434343"/>
                <w:sz w:val="18"/>
                <w:szCs w:val="18"/>
              </w:rPr>
              <w:t>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1EC1A48" w:rsidR="00F102CC" w:rsidRPr="003D5AF6" w:rsidRDefault="00E31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STROBE guidelines were followed. A checklist is provided in Appendix 2</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F42B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42D7"/>
    <w:rsid w:val="000D1148"/>
    <w:rsid w:val="001B3BCC"/>
    <w:rsid w:val="002209A8"/>
    <w:rsid w:val="00272955"/>
    <w:rsid w:val="00362732"/>
    <w:rsid w:val="003D5AF6"/>
    <w:rsid w:val="003F42B0"/>
    <w:rsid w:val="00427975"/>
    <w:rsid w:val="004E2C31"/>
    <w:rsid w:val="00570EF2"/>
    <w:rsid w:val="005B0259"/>
    <w:rsid w:val="00683B28"/>
    <w:rsid w:val="007042F0"/>
    <w:rsid w:val="007054B6"/>
    <w:rsid w:val="007858DA"/>
    <w:rsid w:val="009C7B26"/>
    <w:rsid w:val="00A0012B"/>
    <w:rsid w:val="00A11E52"/>
    <w:rsid w:val="00B90520"/>
    <w:rsid w:val="00BD41E9"/>
    <w:rsid w:val="00C2232A"/>
    <w:rsid w:val="00C84413"/>
    <w:rsid w:val="00CA0509"/>
    <w:rsid w:val="00E31F0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Yiallourou</dc:creator>
  <cp:lastModifiedBy>Stephanie Yiallourou</cp:lastModifiedBy>
  <cp:revision>5</cp:revision>
  <dcterms:created xsi:type="dcterms:W3CDTF">2023-10-30T00:52:00Z</dcterms:created>
  <dcterms:modified xsi:type="dcterms:W3CDTF">2023-10-31T11:06:00Z</dcterms:modified>
</cp:coreProperties>
</file>