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CBA7640" w:rsidR="00F102CC" w:rsidRPr="00B61616" w:rsidRDefault="00B61616">
            <w:pPr>
              <w:rPr>
                <w:rFonts w:ascii="Noto Sans" w:eastAsia="Noto Sans" w:hAnsi="Noto Sans" w:cs="Noto Sans"/>
                <w:b/>
                <w:bCs/>
                <w:color w:val="434343"/>
                <w:sz w:val="18"/>
                <w:szCs w:val="18"/>
              </w:rPr>
            </w:pPr>
            <w:r>
              <w:rPr>
                <w:rFonts w:ascii="Noto Sans" w:eastAsia="Noto Sans" w:hAnsi="Noto Sans" w:cs="Noto Sans"/>
                <w:b/>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w:t>
              </w:r>
              <w:r>
                <w:rPr>
                  <w:rFonts w:ascii="Noto Sans" w:eastAsia="Noto Sans" w:hAnsi="Noto Sans" w:cs="Noto Sans"/>
                  <w:color w:val="1155CC"/>
                  <w:sz w:val="18"/>
                  <w:szCs w:val="18"/>
                  <w:u w:val="single"/>
                </w:rPr>
                <w:t>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0FCFE32B" w14:textId="77777777" w:rsidR="00F102CC" w:rsidRDefault="0050288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methods section. </w:t>
            </w:r>
          </w:p>
          <w:p w14:paraId="31209F92" w14:textId="7CB0AA62" w:rsidR="00502885" w:rsidRPr="003D5AF6" w:rsidRDefault="00502885">
            <w:pPr>
              <w:rPr>
                <w:rFonts w:ascii="Noto Sans" w:eastAsia="Noto Sans" w:hAnsi="Noto Sans" w:cs="Noto Sans"/>
                <w:bCs/>
                <w:color w:val="434343"/>
                <w:sz w:val="18"/>
                <w:szCs w:val="18"/>
              </w:rPr>
            </w:pPr>
            <w:r w:rsidRPr="00502885">
              <w:rPr>
                <w:rFonts w:ascii="Noto Sans" w:eastAsia="Noto Sans" w:hAnsi="Noto Sans" w:cs="Noto Sans"/>
                <w:bCs/>
                <w:color w:val="434343"/>
                <w:sz w:val="18"/>
                <w:szCs w:val="18"/>
              </w:rPr>
              <w:t>(Abcam Cat# ab15093, RRID:AB_301639)</w:t>
            </w:r>
            <w:r>
              <w:rPr>
                <w:rFonts w:ascii="Noto Sans" w:eastAsia="Noto Sans" w:hAnsi="Noto Sans" w:cs="Noto Sans"/>
                <w:bCs/>
                <w:color w:val="434343"/>
                <w:sz w:val="18"/>
                <w:szCs w:val="18"/>
              </w:rPr>
              <w:t xml:space="preserve">, </w:t>
            </w:r>
            <w:r w:rsidRPr="00502885">
              <w:rPr>
                <w:rFonts w:ascii="Noto Sans" w:eastAsia="Noto Sans" w:hAnsi="Noto Sans" w:cs="Noto Sans"/>
                <w:bCs/>
                <w:color w:val="434343"/>
                <w:sz w:val="18"/>
                <w:szCs w:val="18"/>
              </w:rPr>
              <w:t>(Abcam Cat# ab14206, RRID:AB_300987)</w:t>
            </w:r>
            <w:r>
              <w:rPr>
                <w:rFonts w:ascii="Noto Sans" w:eastAsia="Noto Sans" w:hAnsi="Noto Sans" w:cs="Noto Sans"/>
                <w:bCs/>
                <w:color w:val="434343"/>
                <w:sz w:val="18"/>
                <w:szCs w:val="18"/>
              </w:rPr>
              <w:t xml:space="preserve">, </w:t>
            </w:r>
            <w:r w:rsidRPr="00502885">
              <w:rPr>
                <w:rFonts w:ascii="Noto Sans" w:eastAsia="Noto Sans" w:hAnsi="Noto Sans" w:cs="Noto Sans"/>
                <w:bCs/>
                <w:color w:val="434343"/>
                <w:sz w:val="18"/>
                <w:szCs w:val="18"/>
              </w:rPr>
              <w:t>(GeneTex Cat# GTX116575S, RRID:AB_10730576)</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8E79878" w:rsidR="00F102CC" w:rsidRPr="00791091" w:rsidRDefault="00791091">
            <w:pPr>
              <w:rPr>
                <w:rFonts w:ascii="Noto Sans" w:eastAsia="Noto Sans" w:hAnsi="Noto Sans" w:cs="Noto Sans"/>
                <w:b/>
                <w:bCs/>
                <w:color w:val="434343"/>
                <w:sz w:val="18"/>
                <w:szCs w:val="18"/>
              </w:rPr>
            </w:pPr>
            <w:r>
              <w:rPr>
                <w:rFonts w:ascii="Noto Sans" w:eastAsia="Noto Sans" w:hAnsi="Noto Sans" w:cs="Noto Sans"/>
                <w:b/>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DE54FD3" w:rsidR="00F102CC" w:rsidRPr="00791091" w:rsidRDefault="00791091">
            <w:pPr>
              <w:rPr>
                <w:rFonts w:ascii="Noto Sans" w:eastAsia="Noto Sans" w:hAnsi="Noto Sans" w:cs="Noto Sans"/>
                <w:b/>
                <w:bCs/>
                <w:color w:val="434343"/>
                <w:sz w:val="18"/>
                <w:szCs w:val="18"/>
              </w:rPr>
            </w:pPr>
            <w:r w:rsidRPr="00791091">
              <w:rPr>
                <w:rFonts w:ascii="Noto Sans" w:eastAsia="Noto Sans" w:hAnsi="Noto Sans" w:cs="Noto Sans"/>
                <w:b/>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941D143" w:rsidR="00F102CC" w:rsidRPr="00791091" w:rsidRDefault="00791091">
            <w:pPr>
              <w:rPr>
                <w:rFonts w:ascii="Noto Sans" w:eastAsia="Noto Sans" w:hAnsi="Noto Sans" w:cs="Noto Sans"/>
                <w:b/>
                <w:bCs/>
                <w:color w:val="434343"/>
                <w:sz w:val="18"/>
                <w:szCs w:val="18"/>
              </w:rPr>
            </w:pPr>
            <w:r>
              <w:rPr>
                <w:rFonts w:ascii="Noto Sans" w:eastAsia="Noto Sans" w:hAnsi="Noto Sans" w:cs="Noto Sans"/>
                <w:b/>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18D06A69" w:rsidR="00F102CC" w:rsidRPr="003D5AF6" w:rsidRDefault="00791091" w:rsidP="0079109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beginning of methods section. Males and females of the species </w:t>
            </w:r>
            <w:r w:rsidRPr="00791091">
              <w:rPr>
                <w:rFonts w:ascii="Noto Sans" w:eastAsia="Noto Sans" w:hAnsi="Noto Sans" w:cs="Noto Sans"/>
                <w:bCs/>
                <w:i/>
                <w:color w:val="434343"/>
                <w:sz w:val="18"/>
                <w:szCs w:val="18"/>
                <w:lang w:val="en-GB"/>
              </w:rPr>
              <w:t>C. elongatoides</w:t>
            </w:r>
            <w:r>
              <w:rPr>
                <w:rFonts w:ascii="Noto Sans" w:eastAsia="Noto Sans" w:hAnsi="Noto Sans" w:cs="Noto Sans"/>
                <w:bCs/>
                <w:color w:val="434343"/>
                <w:sz w:val="18"/>
                <w:szCs w:val="18"/>
                <w:lang w:val="en-GB"/>
              </w:rPr>
              <w:t>,</w:t>
            </w:r>
            <w:r w:rsidRPr="00791091">
              <w:rPr>
                <w:rFonts w:ascii="Noto Sans" w:eastAsia="Noto Sans" w:hAnsi="Noto Sans" w:cs="Noto Sans"/>
                <w:bCs/>
                <w:color w:val="434343"/>
                <w:sz w:val="18"/>
                <w:szCs w:val="18"/>
                <w:lang w:val="en-GB"/>
              </w:rPr>
              <w:t xml:space="preserve"> </w:t>
            </w:r>
            <w:r w:rsidRPr="00791091">
              <w:rPr>
                <w:rFonts w:ascii="Noto Sans" w:eastAsia="Noto Sans" w:hAnsi="Noto Sans" w:cs="Noto Sans"/>
                <w:bCs/>
                <w:i/>
                <w:color w:val="434343"/>
                <w:sz w:val="18"/>
                <w:szCs w:val="18"/>
                <w:lang w:val="en-GB"/>
              </w:rPr>
              <w:t>C. taenia</w:t>
            </w:r>
            <w:r>
              <w:rPr>
                <w:rFonts w:ascii="Noto Sans" w:eastAsia="Noto Sans" w:hAnsi="Noto Sans" w:cs="Noto Sans"/>
                <w:bCs/>
                <w:color w:val="434343"/>
                <w:sz w:val="18"/>
                <w:szCs w:val="18"/>
                <w:lang w:val="en-GB"/>
              </w:rPr>
              <w:t xml:space="preserve">  </w:t>
            </w:r>
            <w:r w:rsidRPr="00791091">
              <w:rPr>
                <w:rFonts w:ascii="Noto Sans" w:eastAsia="Noto Sans" w:hAnsi="Noto Sans" w:cs="Noto Sans"/>
                <w:bCs/>
                <w:i/>
                <w:color w:val="434343"/>
                <w:sz w:val="18"/>
                <w:szCs w:val="18"/>
                <w:lang w:val="en-GB"/>
              </w:rPr>
              <w:t>C. tanaitica</w:t>
            </w:r>
            <w:r>
              <w:rPr>
                <w:rFonts w:ascii="Noto Sans" w:eastAsia="Noto Sans" w:hAnsi="Noto Sans" w:cs="Noto Sans"/>
                <w:bCs/>
                <w:color w:val="434343"/>
                <w:sz w:val="18"/>
                <w:szCs w:val="18"/>
                <w:lang w:val="en-GB"/>
              </w:rPr>
              <w:t>,</w:t>
            </w:r>
            <w:r w:rsidRPr="00791091">
              <w:rPr>
                <w:rFonts w:ascii="Noto Sans" w:eastAsia="Noto Sans" w:hAnsi="Noto Sans" w:cs="Noto Sans"/>
                <w:bCs/>
                <w:color w:val="434343"/>
                <w:sz w:val="18"/>
                <w:szCs w:val="18"/>
                <w:lang w:val="en-GB"/>
              </w:rPr>
              <w:t xml:space="preserve"> </w:t>
            </w:r>
            <w:r w:rsidRPr="00791091">
              <w:rPr>
                <w:rFonts w:ascii="Noto Sans" w:eastAsia="Noto Sans" w:hAnsi="Noto Sans" w:cs="Noto Sans"/>
                <w:bCs/>
                <w:i/>
                <w:color w:val="434343"/>
                <w:sz w:val="18"/>
                <w:szCs w:val="18"/>
                <w:lang w:val="en-GB"/>
              </w:rPr>
              <w:t>C. taurica</w:t>
            </w:r>
            <w:r>
              <w:rPr>
                <w:rFonts w:ascii="Noto Sans" w:eastAsia="Noto Sans" w:hAnsi="Noto Sans" w:cs="Noto Sans"/>
                <w:bCs/>
                <w:color w:val="434343"/>
                <w:sz w:val="18"/>
                <w:szCs w:val="18"/>
                <w:lang w:val="en-GB"/>
              </w:rPr>
              <w:t xml:space="preserve">, </w:t>
            </w:r>
            <w:r w:rsidRPr="00791091">
              <w:rPr>
                <w:rFonts w:ascii="Noto Sans" w:eastAsia="Noto Sans" w:hAnsi="Noto Sans" w:cs="Noto Sans"/>
                <w:bCs/>
                <w:i/>
                <w:color w:val="434343"/>
                <w:sz w:val="18"/>
                <w:szCs w:val="18"/>
                <w:lang w:val="en-GB"/>
              </w:rPr>
              <w:t>C. pontica</w:t>
            </w:r>
            <w:r>
              <w:rPr>
                <w:rFonts w:ascii="Noto Sans" w:eastAsia="Noto Sans" w:hAnsi="Noto Sans" w:cs="Noto Sans"/>
                <w:bCs/>
                <w:i/>
                <w:color w:val="434343"/>
                <w:sz w:val="18"/>
                <w:szCs w:val="18"/>
                <w:lang w:val="en-GB"/>
              </w:rPr>
              <w:t>,</w:t>
            </w:r>
            <w:r>
              <w:rPr>
                <w:rFonts w:ascii="Noto Sans" w:eastAsia="Noto Sans" w:hAnsi="Noto Sans" w:cs="Noto Sans"/>
                <w:bCs/>
                <w:color w:val="434343"/>
                <w:sz w:val="18"/>
                <w:szCs w:val="18"/>
                <w:lang w:val="en-GB"/>
              </w:rPr>
              <w:t xml:space="preserve"> </w:t>
            </w:r>
            <w:r w:rsidRPr="00791091">
              <w:rPr>
                <w:rFonts w:ascii="Noto Sans" w:eastAsia="Noto Sans" w:hAnsi="Noto Sans" w:cs="Noto Sans"/>
                <w:bCs/>
                <w:color w:val="434343"/>
                <w:sz w:val="18"/>
                <w:szCs w:val="18"/>
                <w:lang w:val="en-GB"/>
              </w:rPr>
              <w:t xml:space="preserve"> </w:t>
            </w:r>
            <w:r w:rsidRPr="00791091">
              <w:rPr>
                <w:rFonts w:ascii="Noto Sans" w:eastAsia="Noto Sans" w:hAnsi="Noto Sans" w:cs="Noto Sans"/>
                <w:bCs/>
                <w:i/>
                <w:color w:val="434343"/>
                <w:sz w:val="18"/>
                <w:szCs w:val="18"/>
                <w:lang w:val="en-GB"/>
              </w:rPr>
              <w:t>C. strumicae</w:t>
            </w:r>
            <w:r>
              <w:rPr>
                <w:rFonts w:ascii="Noto Sans" w:eastAsia="Noto Sans" w:hAnsi="Noto Sans" w:cs="Noto Sans"/>
                <w:bCs/>
                <w:color w:val="434343"/>
                <w:sz w:val="18"/>
                <w:szCs w:val="18"/>
                <w:lang w:val="en-GB"/>
              </w:rPr>
              <w:t xml:space="preserve"> </w:t>
            </w:r>
            <w:r w:rsidRPr="00791091">
              <w:rPr>
                <w:rFonts w:ascii="Noto Sans" w:eastAsia="Noto Sans" w:hAnsi="Noto Sans" w:cs="Noto Sans"/>
                <w:bCs/>
                <w:color w:val="434343"/>
                <w:sz w:val="18"/>
                <w:szCs w:val="18"/>
                <w:lang w:val="en-GB"/>
              </w:rPr>
              <w:t xml:space="preserve">, </w:t>
            </w:r>
            <w:r w:rsidRPr="00791091">
              <w:rPr>
                <w:rFonts w:ascii="Noto Sans" w:eastAsia="Noto Sans" w:hAnsi="Noto Sans" w:cs="Noto Sans"/>
                <w:bCs/>
                <w:i/>
                <w:color w:val="434343"/>
                <w:sz w:val="18"/>
                <w:szCs w:val="18"/>
                <w:lang w:val="en-GB"/>
              </w:rPr>
              <w:t>C. bilineata</w:t>
            </w:r>
            <w:r>
              <w:rPr>
                <w:rFonts w:ascii="Noto Sans" w:eastAsia="Noto Sans" w:hAnsi="Noto Sans" w:cs="Noto Sans"/>
                <w:bCs/>
                <w:color w:val="434343"/>
                <w:sz w:val="18"/>
                <w:szCs w:val="18"/>
                <w:lang w:val="en-GB"/>
              </w:rPr>
              <w:t xml:space="preserve">, </w:t>
            </w:r>
            <w:r w:rsidRPr="00791091">
              <w:rPr>
                <w:rFonts w:ascii="Noto Sans" w:eastAsia="Noto Sans" w:hAnsi="Noto Sans" w:cs="Noto Sans"/>
                <w:bCs/>
                <w:i/>
                <w:color w:val="434343"/>
                <w:sz w:val="18"/>
                <w:szCs w:val="18"/>
                <w:lang w:val="en-GB"/>
              </w:rPr>
              <w:t>C. ohridana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D02B975" w:rsidR="00F102CC" w:rsidRPr="00791091" w:rsidRDefault="00791091">
            <w:pPr>
              <w:rPr>
                <w:rFonts w:ascii="Noto Sans" w:eastAsia="Noto Sans" w:hAnsi="Noto Sans" w:cs="Noto Sans"/>
                <w:b/>
                <w:bCs/>
                <w:color w:val="434343"/>
                <w:sz w:val="18"/>
                <w:szCs w:val="18"/>
              </w:rPr>
            </w:pPr>
            <w:r w:rsidRPr="00791091">
              <w:rPr>
                <w:rFonts w:ascii="Noto Sans" w:eastAsia="Noto Sans" w:hAnsi="Noto Sans" w:cs="Noto Sans"/>
                <w:b/>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4EA0E95" w:rsidR="00F102CC" w:rsidRPr="003D5AF6" w:rsidRDefault="00791091">
            <w:pPr>
              <w:rPr>
                <w:rFonts w:ascii="Noto Sans" w:eastAsia="Noto Sans" w:hAnsi="Noto Sans" w:cs="Noto Sans"/>
                <w:bCs/>
                <w:color w:val="434343"/>
                <w:sz w:val="18"/>
                <w:szCs w:val="18"/>
              </w:rPr>
            </w:pPr>
            <w:r w:rsidRPr="00791091">
              <w:rPr>
                <w:rFonts w:ascii="Noto Sans" w:eastAsia="Noto Sans" w:hAnsi="Noto Sans" w:cs="Noto Sans"/>
                <w:b/>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23E2A91" w:rsidR="00F102CC" w:rsidRDefault="00791091">
            <w:pPr>
              <w:rPr>
                <w:rFonts w:ascii="Noto Sans" w:eastAsia="Noto Sans" w:hAnsi="Noto Sans" w:cs="Noto Sans"/>
                <w:b/>
                <w:color w:val="434343"/>
                <w:sz w:val="18"/>
                <w:szCs w:val="18"/>
              </w:rPr>
            </w:pPr>
            <w:r w:rsidRPr="00791091">
              <w:rPr>
                <w:rFonts w:ascii="Noto Sans" w:eastAsia="Noto Sans" w:hAnsi="Noto Sans" w:cs="Noto Sans"/>
                <w:b/>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5F3DE9B" w:rsidR="00F102CC" w:rsidRPr="003D5AF6" w:rsidRDefault="00791091">
            <w:pPr>
              <w:spacing w:line="225" w:lineRule="auto"/>
              <w:rPr>
                <w:rFonts w:ascii="Noto Sans" w:eastAsia="Noto Sans" w:hAnsi="Noto Sans" w:cs="Noto Sans"/>
                <w:bCs/>
                <w:color w:val="434343"/>
                <w:sz w:val="18"/>
                <w:szCs w:val="18"/>
              </w:rPr>
            </w:pPr>
            <w:r w:rsidRPr="00791091">
              <w:rPr>
                <w:rFonts w:ascii="Noto Sans" w:eastAsia="Noto Sans" w:hAnsi="Noto Sans" w:cs="Noto Sans"/>
                <w:b/>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Indicate where provided: </w:t>
            </w:r>
            <w:r>
              <w:rPr>
                <w:rFonts w:ascii="Noto Sans" w:eastAsia="Noto Sans" w:hAnsi="Noto Sans" w:cs="Noto Sans"/>
                <w:b/>
                <w:color w:val="434343"/>
                <w:sz w:val="18"/>
                <w:szCs w:val="18"/>
              </w:rPr>
              <w:lastRenderedPageBreak/>
              <w:t>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7AFC9A8" w:rsidR="00F102CC" w:rsidRPr="003D5AF6" w:rsidRDefault="00791091">
            <w:pPr>
              <w:spacing w:line="225" w:lineRule="auto"/>
              <w:rPr>
                <w:rFonts w:ascii="Noto Sans" w:eastAsia="Noto Sans" w:hAnsi="Noto Sans" w:cs="Noto Sans"/>
                <w:bCs/>
                <w:color w:val="434343"/>
                <w:sz w:val="18"/>
                <w:szCs w:val="18"/>
              </w:rPr>
            </w:pPr>
            <w:r w:rsidRPr="00791091">
              <w:rPr>
                <w:rFonts w:ascii="Noto Sans" w:eastAsia="Noto Sans" w:hAnsi="Noto Sans" w:cs="Noto Sans"/>
                <w:b/>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DD81AB6" w:rsidR="00F102CC" w:rsidRPr="003D5AF6" w:rsidRDefault="00791091">
            <w:pPr>
              <w:spacing w:line="225" w:lineRule="auto"/>
              <w:rPr>
                <w:rFonts w:ascii="Noto Sans" w:eastAsia="Noto Sans" w:hAnsi="Noto Sans" w:cs="Noto Sans"/>
                <w:bCs/>
                <w:color w:val="434343"/>
                <w:sz w:val="18"/>
                <w:szCs w:val="18"/>
              </w:rPr>
            </w:pPr>
            <w:r w:rsidRPr="00791091">
              <w:rPr>
                <w:rFonts w:ascii="Noto Sans" w:eastAsia="Noto Sans" w:hAnsi="Noto Sans" w:cs="Noto Sans"/>
                <w:b/>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6856214" w:rsidR="00F102CC" w:rsidRDefault="00791091">
            <w:pPr>
              <w:spacing w:line="225" w:lineRule="auto"/>
              <w:rPr>
                <w:rFonts w:ascii="Noto Sans" w:eastAsia="Noto Sans" w:hAnsi="Noto Sans" w:cs="Noto Sans"/>
                <w:b/>
                <w:color w:val="434343"/>
                <w:sz w:val="18"/>
                <w:szCs w:val="18"/>
              </w:rPr>
            </w:pPr>
            <w:r w:rsidRPr="00791091">
              <w:rPr>
                <w:rFonts w:ascii="Noto Sans" w:eastAsia="Noto Sans" w:hAnsi="Noto Sans" w:cs="Noto Sans"/>
                <w:b/>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6106851" w:rsidR="00F102CC" w:rsidRPr="003D5AF6" w:rsidRDefault="00791091">
            <w:pPr>
              <w:spacing w:line="225" w:lineRule="auto"/>
              <w:rPr>
                <w:rFonts w:ascii="Noto Sans" w:eastAsia="Noto Sans" w:hAnsi="Noto Sans" w:cs="Noto Sans"/>
                <w:bCs/>
                <w:color w:val="434343"/>
                <w:sz w:val="18"/>
                <w:szCs w:val="18"/>
              </w:rPr>
            </w:pPr>
            <w:r w:rsidRPr="00791091">
              <w:rPr>
                <w:rFonts w:ascii="Noto Sans" w:eastAsia="Noto Sans" w:hAnsi="Noto Sans" w:cs="Noto Sans"/>
                <w:b/>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E7EB71B" w:rsidR="00F102CC" w:rsidRPr="003D5AF6" w:rsidRDefault="00791091">
            <w:pPr>
              <w:spacing w:line="225" w:lineRule="auto"/>
              <w:rPr>
                <w:rFonts w:ascii="Noto Sans" w:eastAsia="Noto Sans" w:hAnsi="Noto Sans" w:cs="Noto Sans"/>
                <w:bCs/>
                <w:color w:val="434343"/>
                <w:sz w:val="18"/>
                <w:szCs w:val="18"/>
              </w:rPr>
            </w:pPr>
            <w:r w:rsidRPr="00791091">
              <w:rPr>
                <w:rFonts w:ascii="Noto Sans" w:eastAsia="Noto Sans" w:hAnsi="Noto Sans" w:cs="Noto Sans"/>
                <w:b/>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CF2B679" w:rsidR="00F102CC" w:rsidRPr="003D5AF6" w:rsidRDefault="007910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It is indicaded in the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CEB8170" w:rsidR="00F102CC" w:rsidRPr="003D5AF6" w:rsidRDefault="007910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It is </w:t>
            </w:r>
            <w:r w:rsidR="00342B98">
              <w:rPr>
                <w:rFonts w:ascii="Noto Sans" w:eastAsia="Noto Sans" w:hAnsi="Noto Sans" w:cs="Noto Sans"/>
                <w:bCs/>
                <w:color w:val="434343"/>
                <w:sz w:val="18"/>
                <w:szCs w:val="18"/>
              </w:rPr>
              <w:t>indicaded in the methods and results sections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42B98"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342B98" w:rsidRDefault="00342B98" w:rsidP="00342B9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342B98" w:rsidRDefault="00342B98" w:rsidP="00342B98">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823EA9D" w:rsidR="00342B98" w:rsidRPr="003D5AF6" w:rsidRDefault="00342B98" w:rsidP="00342B98">
            <w:pPr>
              <w:spacing w:line="225" w:lineRule="auto"/>
              <w:rPr>
                <w:rFonts w:ascii="Noto Sans" w:eastAsia="Noto Sans" w:hAnsi="Noto Sans" w:cs="Noto Sans"/>
                <w:bCs/>
                <w:color w:val="434343"/>
                <w:sz w:val="18"/>
                <w:szCs w:val="18"/>
              </w:rPr>
            </w:pPr>
            <w:r w:rsidRPr="00791091">
              <w:rPr>
                <w:rFonts w:ascii="Noto Sans" w:eastAsia="Noto Sans" w:hAnsi="Noto Sans" w:cs="Noto Sans"/>
                <w:b/>
                <w:bCs/>
                <w:color w:val="434343"/>
                <w:sz w:val="18"/>
                <w:szCs w:val="18"/>
              </w:rPr>
              <w:t>N/A</w:t>
            </w:r>
          </w:p>
        </w:tc>
      </w:tr>
      <w:tr w:rsidR="00342B98"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342B98" w:rsidRDefault="00342B98" w:rsidP="00342B9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342B98" w:rsidRPr="003D5AF6" w:rsidRDefault="00342B98" w:rsidP="00342B9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A650EA7" w:rsidR="00342B98" w:rsidRPr="003D5AF6" w:rsidRDefault="00342B98" w:rsidP="00342B98">
            <w:pPr>
              <w:spacing w:line="225" w:lineRule="auto"/>
              <w:rPr>
                <w:rFonts w:ascii="Noto Sans" w:eastAsia="Noto Sans" w:hAnsi="Noto Sans" w:cs="Noto Sans"/>
                <w:bCs/>
                <w:color w:val="434343"/>
                <w:sz w:val="18"/>
                <w:szCs w:val="18"/>
              </w:rPr>
            </w:pPr>
            <w:r w:rsidRPr="00791091">
              <w:rPr>
                <w:rFonts w:ascii="Noto Sans" w:eastAsia="Noto Sans" w:hAnsi="Noto Sans" w:cs="Noto Sans"/>
                <w:b/>
                <w:bCs/>
                <w:color w:val="434343"/>
                <w:sz w:val="18"/>
                <w:szCs w:val="18"/>
              </w:rPr>
              <w:t>N/A</w:t>
            </w:r>
          </w:p>
        </w:tc>
      </w:tr>
      <w:tr w:rsidR="00342B98"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342B98" w:rsidRDefault="00342B98" w:rsidP="00342B9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56B496E8" w:rsidR="00342B98" w:rsidRPr="003D5AF6" w:rsidRDefault="00342B98" w:rsidP="00342B98">
            <w:pPr>
              <w:spacing w:line="225" w:lineRule="auto"/>
              <w:rPr>
                <w:rFonts w:ascii="Noto Sans" w:eastAsia="Noto Sans" w:hAnsi="Noto Sans" w:cs="Noto Sans"/>
                <w:bCs/>
                <w:color w:val="434343"/>
                <w:sz w:val="18"/>
                <w:szCs w:val="18"/>
              </w:rPr>
            </w:pPr>
            <w:r w:rsidRPr="00342B98">
              <w:rPr>
                <w:rFonts w:ascii="Noto Sans" w:eastAsia="Noto Sans" w:hAnsi="Noto Sans" w:cs="Noto Sans"/>
                <w:bCs/>
                <w:color w:val="434343"/>
                <w:sz w:val="18"/>
                <w:szCs w:val="18"/>
                <w:lang w:val="en-GB"/>
              </w:rPr>
              <w:t xml:space="preserve">The Valid Animal Use Protocol was in force during the study at the IAPG (No.  CZ 02386).  All institutional and national guidelines were covered by the “Valid Animal Use Protocol” No. CZ 02386 of the Laboratory of Fish </w:t>
            </w:r>
            <w:r w:rsidRPr="00342B98">
              <w:rPr>
                <w:rFonts w:ascii="Noto Sans" w:eastAsia="Noto Sans" w:hAnsi="Noto Sans" w:cs="Noto Sans"/>
                <w:bCs/>
                <w:color w:val="434343"/>
                <w:sz w:val="18"/>
                <w:szCs w:val="18"/>
                <w:lang w:val="en-GB"/>
              </w:rPr>
              <w:lastRenderedPageBreak/>
              <w:t>genetics, IAPG CAS.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342B98" w:rsidRPr="003D5AF6" w:rsidRDefault="00342B98" w:rsidP="00342B98">
            <w:pPr>
              <w:spacing w:line="225" w:lineRule="auto"/>
              <w:rPr>
                <w:rFonts w:ascii="Noto Sans" w:eastAsia="Noto Sans" w:hAnsi="Noto Sans" w:cs="Noto Sans"/>
                <w:bCs/>
                <w:color w:val="434343"/>
                <w:sz w:val="18"/>
                <w:szCs w:val="18"/>
              </w:rPr>
            </w:pPr>
          </w:p>
        </w:tc>
      </w:tr>
      <w:tr w:rsidR="00342B98"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342B98" w:rsidRPr="003D5AF6" w:rsidRDefault="00342B98" w:rsidP="00342B98">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342B98" w:rsidRDefault="00342B98" w:rsidP="00342B9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342B98" w:rsidRDefault="00342B98" w:rsidP="00342B9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42B98"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342B98" w:rsidRDefault="00342B98" w:rsidP="00342B98">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342B98" w:rsidRDefault="00342B98" w:rsidP="00342B9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342B98" w:rsidRDefault="00342B98" w:rsidP="00342B9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42B98"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342B98" w:rsidRDefault="00342B98" w:rsidP="00342B98">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342B98" w:rsidRPr="003D5AF6" w:rsidRDefault="00342B98" w:rsidP="00342B9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C2EB062" w:rsidR="00342B98" w:rsidRPr="00342B98" w:rsidRDefault="00342B98" w:rsidP="00342B98">
            <w:pPr>
              <w:spacing w:line="225" w:lineRule="auto"/>
              <w:rPr>
                <w:rFonts w:ascii="Noto Sans" w:eastAsia="Noto Sans" w:hAnsi="Noto Sans" w:cs="Noto Sans"/>
                <w:b/>
                <w:bCs/>
                <w:color w:val="434343"/>
                <w:sz w:val="18"/>
                <w:szCs w:val="18"/>
              </w:rPr>
            </w:pPr>
            <w:r w:rsidRPr="00342B98">
              <w:rPr>
                <w:rFonts w:ascii="Noto Sans" w:eastAsia="Noto Sans" w:hAnsi="Noto Sans" w:cs="Noto Sans"/>
                <w:b/>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42B98"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342B98" w:rsidRDefault="00342B98" w:rsidP="00342B98">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342B98" w:rsidRPr="003D5AF6" w:rsidRDefault="00342B98" w:rsidP="00342B9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40F7304" w:rsidR="00342B98" w:rsidRDefault="00342B98" w:rsidP="00342B98">
            <w:pPr>
              <w:spacing w:line="225" w:lineRule="auto"/>
              <w:rPr>
                <w:rFonts w:ascii="Noto Sans" w:eastAsia="Noto Sans" w:hAnsi="Noto Sans" w:cs="Noto Sans"/>
                <w:bCs/>
                <w:color w:val="434343"/>
                <w:sz w:val="18"/>
                <w:szCs w:val="18"/>
              </w:rPr>
            </w:pPr>
            <w:r w:rsidRPr="00342B98">
              <w:rPr>
                <w:rFonts w:ascii="Noto Sans" w:eastAsia="Noto Sans" w:hAnsi="Noto Sans" w:cs="Noto Sans"/>
                <w:b/>
                <w:bCs/>
                <w:color w:val="434343"/>
                <w:sz w:val="18"/>
                <w:szCs w:val="18"/>
              </w:rPr>
              <w:t>N/A</w:t>
            </w:r>
          </w:p>
          <w:p w14:paraId="1FBC4502" w14:textId="77777777" w:rsidR="00342B98" w:rsidRPr="00342B98" w:rsidRDefault="00342B98" w:rsidP="00342B98">
            <w:pPr>
              <w:rPr>
                <w:rFonts w:ascii="Noto Sans" w:eastAsia="Noto Sans" w:hAnsi="Noto Sans" w:cs="Noto Sans"/>
                <w:sz w:val="18"/>
                <w:szCs w:val="18"/>
              </w:rPr>
            </w:pPr>
          </w:p>
        </w:tc>
      </w:tr>
      <w:tr w:rsidR="00342B98"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342B98" w:rsidRPr="003D5AF6" w:rsidRDefault="00342B98" w:rsidP="00342B98">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342B98" w:rsidRDefault="00342B98" w:rsidP="00342B9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342B98" w:rsidRDefault="00342B98" w:rsidP="00342B9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42B98"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342B98" w:rsidRDefault="00342B98" w:rsidP="00342B98">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342B98" w:rsidRDefault="00342B98" w:rsidP="00342B9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342B98" w:rsidRDefault="00342B98" w:rsidP="00342B9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42B98"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342B98" w:rsidRDefault="00342B98" w:rsidP="00342B98">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1BD5CA" w14:textId="77777777" w:rsidR="00342B98" w:rsidRDefault="00342B98" w:rsidP="00342B98">
            <w:pPr>
              <w:spacing w:line="225" w:lineRule="auto"/>
              <w:rPr>
                <w:rFonts w:ascii="Noto Sans" w:eastAsia="Noto Sans" w:hAnsi="Noto Sans" w:cs="Noto Sans"/>
                <w:bCs/>
                <w:color w:val="434343"/>
                <w:sz w:val="18"/>
                <w:szCs w:val="18"/>
              </w:rPr>
            </w:pPr>
          </w:p>
          <w:p w14:paraId="54E0127B" w14:textId="0FCF6C49" w:rsidR="00342B98" w:rsidRPr="003D5AF6" w:rsidRDefault="00342B98" w:rsidP="00342B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It is indicated in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342B98" w:rsidRPr="003D5AF6" w:rsidRDefault="00342B98" w:rsidP="00342B98">
            <w:pPr>
              <w:spacing w:line="225" w:lineRule="auto"/>
              <w:rPr>
                <w:rFonts w:ascii="Noto Sans" w:eastAsia="Noto Sans" w:hAnsi="Noto Sans" w:cs="Noto Sans"/>
                <w:bCs/>
                <w:color w:val="434343"/>
                <w:sz w:val="18"/>
                <w:szCs w:val="18"/>
              </w:rPr>
            </w:pPr>
          </w:p>
        </w:tc>
      </w:tr>
      <w:tr w:rsidR="00342B98"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342B98" w:rsidRPr="003D5AF6" w:rsidRDefault="00342B98" w:rsidP="00342B98">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342B98" w:rsidRDefault="00342B98" w:rsidP="00342B9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342B98" w:rsidRDefault="00342B98" w:rsidP="00342B9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42B98"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342B98" w:rsidRDefault="00342B98" w:rsidP="00342B98">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342B98" w:rsidRDefault="00342B98" w:rsidP="00342B9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342B98" w:rsidRDefault="00342B98" w:rsidP="00342B9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42B98"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342B98" w:rsidRDefault="00342B98" w:rsidP="00342B98">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B8AB1F2" w:rsidR="00342B98" w:rsidRPr="003D5AF6" w:rsidRDefault="00342B98" w:rsidP="00342B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It is indicated in the manuscript in the data availability section.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342B98" w:rsidRPr="003D5AF6" w:rsidRDefault="00342B98" w:rsidP="00342B98">
            <w:pPr>
              <w:spacing w:line="225" w:lineRule="auto"/>
              <w:rPr>
                <w:rFonts w:ascii="Noto Sans" w:eastAsia="Noto Sans" w:hAnsi="Noto Sans" w:cs="Noto Sans"/>
                <w:bCs/>
                <w:color w:val="434343"/>
                <w:sz w:val="18"/>
                <w:szCs w:val="18"/>
              </w:rPr>
            </w:pPr>
          </w:p>
        </w:tc>
      </w:tr>
      <w:tr w:rsidR="00342B98"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342B98" w:rsidRDefault="00342B98" w:rsidP="00342B9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C394EF6" w:rsidR="00342B98" w:rsidRPr="003D5AF6" w:rsidRDefault="00342B98" w:rsidP="00342B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It is indicated in the manuscript 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342B98" w:rsidRPr="003D5AF6" w:rsidRDefault="00342B98" w:rsidP="00342B98">
            <w:pPr>
              <w:spacing w:line="225" w:lineRule="auto"/>
              <w:rPr>
                <w:rFonts w:ascii="Noto Sans" w:eastAsia="Noto Sans" w:hAnsi="Noto Sans" w:cs="Noto Sans"/>
                <w:bCs/>
                <w:color w:val="434343"/>
                <w:sz w:val="18"/>
                <w:szCs w:val="18"/>
              </w:rPr>
            </w:pPr>
          </w:p>
        </w:tc>
      </w:tr>
      <w:tr w:rsidR="00342B98"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342B98" w:rsidRDefault="00342B98" w:rsidP="00342B9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CDBB733" w:rsidR="00342B98" w:rsidRPr="003D5AF6" w:rsidRDefault="00342B98" w:rsidP="00342B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It is mentioned in the supplementary file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342B98" w:rsidRPr="003D5AF6" w:rsidRDefault="00342B98" w:rsidP="00342B98">
            <w:pPr>
              <w:spacing w:line="225" w:lineRule="auto"/>
              <w:rPr>
                <w:rFonts w:ascii="Noto Sans" w:eastAsia="Noto Sans" w:hAnsi="Noto Sans" w:cs="Noto Sans"/>
                <w:bCs/>
                <w:color w:val="434343"/>
                <w:sz w:val="18"/>
                <w:szCs w:val="18"/>
              </w:rPr>
            </w:pPr>
          </w:p>
        </w:tc>
      </w:tr>
      <w:tr w:rsidR="00342B98"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342B98" w:rsidRPr="003D5AF6" w:rsidRDefault="00342B98" w:rsidP="00342B98">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342B98" w:rsidRDefault="00342B98" w:rsidP="00342B9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342B98" w:rsidRDefault="00342B98" w:rsidP="00342B9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42B98"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342B98" w:rsidRDefault="00342B98" w:rsidP="00342B98">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342B98" w:rsidRDefault="00342B98" w:rsidP="00342B9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342B98" w:rsidRDefault="00342B98" w:rsidP="00342B9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42B98"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342B98" w:rsidRDefault="00342B98" w:rsidP="00342B98">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342B98" w:rsidRPr="003D5AF6" w:rsidRDefault="00342B98" w:rsidP="00342B9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766C25" w14:textId="77777777" w:rsidR="00342B98" w:rsidRDefault="00342B98" w:rsidP="00342B98">
            <w:pPr>
              <w:spacing w:line="225" w:lineRule="auto"/>
              <w:rPr>
                <w:rFonts w:ascii="Noto Sans" w:eastAsia="Noto Sans" w:hAnsi="Noto Sans" w:cs="Noto Sans"/>
                <w:bCs/>
                <w:color w:val="434343"/>
                <w:sz w:val="18"/>
                <w:szCs w:val="18"/>
              </w:rPr>
            </w:pPr>
            <w:r w:rsidRPr="00342B98">
              <w:rPr>
                <w:rFonts w:ascii="Noto Sans" w:eastAsia="Noto Sans" w:hAnsi="Noto Sans" w:cs="Noto Sans"/>
                <w:b/>
                <w:bCs/>
                <w:color w:val="434343"/>
                <w:sz w:val="18"/>
                <w:szCs w:val="18"/>
              </w:rPr>
              <w:t>N/A</w:t>
            </w:r>
          </w:p>
          <w:p w14:paraId="5034BAE5" w14:textId="0BF1534B" w:rsidR="00342B98" w:rsidRPr="003D5AF6" w:rsidRDefault="00342B98" w:rsidP="00342B98">
            <w:pPr>
              <w:spacing w:line="225" w:lineRule="auto"/>
              <w:rPr>
                <w:rFonts w:ascii="Noto Sans" w:eastAsia="Noto Sans" w:hAnsi="Noto Sans" w:cs="Noto Sans"/>
                <w:bCs/>
                <w:color w:val="434343"/>
                <w:sz w:val="18"/>
                <w:szCs w:val="18"/>
              </w:rPr>
            </w:pPr>
          </w:p>
        </w:tc>
      </w:tr>
      <w:tr w:rsidR="00342B98"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342B98" w:rsidRDefault="00342B98" w:rsidP="00342B98">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342B98" w:rsidRPr="003D5AF6" w:rsidRDefault="00342B98" w:rsidP="00342B98">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261E1E" w14:textId="77777777" w:rsidR="00342B98" w:rsidRDefault="00342B98" w:rsidP="00342B98">
            <w:pPr>
              <w:spacing w:line="225" w:lineRule="auto"/>
              <w:rPr>
                <w:rFonts w:ascii="Noto Sans" w:eastAsia="Noto Sans" w:hAnsi="Noto Sans" w:cs="Noto Sans"/>
                <w:bCs/>
                <w:color w:val="434343"/>
                <w:sz w:val="18"/>
                <w:szCs w:val="18"/>
              </w:rPr>
            </w:pPr>
            <w:r w:rsidRPr="00342B98">
              <w:rPr>
                <w:rFonts w:ascii="Noto Sans" w:eastAsia="Noto Sans" w:hAnsi="Noto Sans" w:cs="Noto Sans"/>
                <w:b/>
                <w:bCs/>
                <w:color w:val="434343"/>
                <w:sz w:val="18"/>
                <w:szCs w:val="18"/>
              </w:rPr>
              <w:t>N/A</w:t>
            </w:r>
          </w:p>
          <w:p w14:paraId="1B6875B8" w14:textId="44151E64" w:rsidR="00342B98" w:rsidRPr="003D5AF6" w:rsidRDefault="00342B98" w:rsidP="00342B98">
            <w:pPr>
              <w:spacing w:line="225" w:lineRule="auto"/>
              <w:rPr>
                <w:rFonts w:ascii="Noto Sans" w:eastAsia="Noto Sans" w:hAnsi="Noto Sans" w:cs="Noto Sans"/>
                <w:bCs/>
                <w:color w:val="434343"/>
                <w:sz w:val="18"/>
                <w:szCs w:val="18"/>
              </w:rPr>
            </w:pPr>
          </w:p>
        </w:tc>
      </w:tr>
      <w:tr w:rsidR="00342B98"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342B98" w:rsidRDefault="00342B98" w:rsidP="00342B9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342B98" w:rsidRPr="003D5AF6" w:rsidRDefault="00342B98" w:rsidP="00342B9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18A1CE" w14:textId="77777777" w:rsidR="00342B98" w:rsidRDefault="00342B98" w:rsidP="00342B98">
            <w:pPr>
              <w:spacing w:line="225" w:lineRule="auto"/>
              <w:rPr>
                <w:rFonts w:ascii="Noto Sans" w:eastAsia="Noto Sans" w:hAnsi="Noto Sans" w:cs="Noto Sans"/>
                <w:bCs/>
                <w:color w:val="434343"/>
                <w:sz w:val="18"/>
                <w:szCs w:val="18"/>
              </w:rPr>
            </w:pPr>
            <w:r w:rsidRPr="00342B98">
              <w:rPr>
                <w:rFonts w:ascii="Noto Sans" w:eastAsia="Noto Sans" w:hAnsi="Noto Sans" w:cs="Noto Sans"/>
                <w:b/>
                <w:bCs/>
                <w:color w:val="434343"/>
                <w:sz w:val="18"/>
                <w:szCs w:val="18"/>
              </w:rPr>
              <w:t>N/A</w:t>
            </w:r>
          </w:p>
          <w:p w14:paraId="418D9987" w14:textId="793BC5DE" w:rsidR="00342B98" w:rsidRPr="003D5AF6" w:rsidRDefault="00342B98" w:rsidP="00342B98">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E2497"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CE2497" w:rsidRDefault="00CE2497" w:rsidP="00CE2497">
            <w:pPr>
              <w:rPr>
                <w:rFonts w:ascii="Noto Sans" w:eastAsia="Noto Sans" w:hAnsi="Noto Sans" w:cs="Noto Sans"/>
                <w:color w:val="434343"/>
                <w:sz w:val="18"/>
                <w:szCs w:val="18"/>
              </w:rPr>
            </w:pPr>
            <w:bookmarkStart w:id="3" w:name="_GoBack" w:colFirst="2" w:colLast="2"/>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CE2497" w:rsidRPr="003D5AF6" w:rsidRDefault="00CE2497" w:rsidP="00CE2497">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864D0D" w14:textId="77777777" w:rsidR="00CE2497" w:rsidRDefault="00CE2497" w:rsidP="00CE2497">
            <w:pPr>
              <w:spacing w:line="225" w:lineRule="auto"/>
              <w:rPr>
                <w:rFonts w:ascii="Noto Sans" w:eastAsia="Noto Sans" w:hAnsi="Noto Sans" w:cs="Noto Sans"/>
                <w:bCs/>
                <w:color w:val="434343"/>
                <w:sz w:val="18"/>
                <w:szCs w:val="18"/>
              </w:rPr>
            </w:pPr>
            <w:r w:rsidRPr="00342B98">
              <w:rPr>
                <w:rFonts w:ascii="Noto Sans" w:eastAsia="Noto Sans" w:hAnsi="Noto Sans" w:cs="Noto Sans"/>
                <w:b/>
                <w:bCs/>
                <w:color w:val="434343"/>
                <w:sz w:val="18"/>
                <w:szCs w:val="18"/>
              </w:rPr>
              <w:t>N/A</w:t>
            </w:r>
          </w:p>
          <w:p w14:paraId="69B93BA4" w14:textId="0522CE96" w:rsidR="00CE2497" w:rsidRPr="003D5AF6" w:rsidRDefault="00CE2497" w:rsidP="00CE2497">
            <w:pPr>
              <w:spacing w:line="225" w:lineRule="auto"/>
              <w:rPr>
                <w:rFonts w:ascii="Noto Sans" w:eastAsia="Noto Sans" w:hAnsi="Noto Sans" w:cs="Noto Sans"/>
                <w:bCs/>
                <w:color w:val="434343"/>
                <w:sz w:val="18"/>
                <w:szCs w:val="18"/>
              </w:rPr>
            </w:pPr>
          </w:p>
        </w:tc>
      </w:tr>
      <w:bookmarkEnd w:id="3"/>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56619">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014ED" w14:textId="77777777" w:rsidR="00156619" w:rsidRDefault="00156619">
      <w:r>
        <w:separator/>
      </w:r>
    </w:p>
  </w:endnote>
  <w:endnote w:type="continuationSeparator" w:id="0">
    <w:p w14:paraId="6BC7C95E" w14:textId="77777777" w:rsidR="00156619" w:rsidRDefault="0015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02FF"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E2497">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5813D" w14:textId="77777777" w:rsidR="00156619" w:rsidRDefault="00156619">
      <w:r>
        <w:separator/>
      </w:r>
    </w:p>
  </w:footnote>
  <w:footnote w:type="continuationSeparator" w:id="0">
    <w:p w14:paraId="0ED97DA5" w14:textId="77777777" w:rsidR="00156619" w:rsidRDefault="00156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Header"/>
    </w:pPr>
    <w:r>
      <w:rPr>
        <w:noProof/>
        <w:lang w:val="en-GB"/>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n-GB"/>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56619"/>
    <w:rsid w:val="001B3BCC"/>
    <w:rsid w:val="002209A8"/>
    <w:rsid w:val="00342B98"/>
    <w:rsid w:val="003D5AF6"/>
    <w:rsid w:val="00427975"/>
    <w:rsid w:val="004E2C31"/>
    <w:rsid w:val="00502885"/>
    <w:rsid w:val="005B0259"/>
    <w:rsid w:val="007054B6"/>
    <w:rsid w:val="00791091"/>
    <w:rsid w:val="009C7B26"/>
    <w:rsid w:val="00A11E52"/>
    <w:rsid w:val="00B61616"/>
    <w:rsid w:val="00BD41E9"/>
    <w:rsid w:val="00C84413"/>
    <w:rsid w:val="00CE2497"/>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1455</Words>
  <Characters>8936</Characters>
  <Application>Microsoft Office Word</Application>
  <DocSecurity>0</DocSecurity>
  <Lines>406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Anatolij Marta</dc:creator>
  <cp:lastModifiedBy>Anatolij Marta</cp:lastModifiedBy>
  <cp:revision>2</cp:revision>
  <dcterms:created xsi:type="dcterms:W3CDTF">2023-09-26T14:39:00Z</dcterms:created>
  <dcterms:modified xsi:type="dcterms:W3CDTF">2023-09-26T14:39:00Z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b2eeeafb0f2e75a75732efe90fd71ef878c328c76ce00cc160c118922e99fd65</vt:lpwstr>
  </property>
</Properties>
</file>