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bookmarkStart w:id="1" w:name="OLE_LINK3"/>
            <w:r>
              <w:rPr>
                <w:rFonts w:hint="eastAsia" w:ascii="Noto Sans" w:hAnsi="Noto Sans" w:eastAsia="Noto Sans" w:cs="Noto Sans"/>
                <w:bCs/>
                <w:color w:val="434343"/>
                <w:sz w:val="18"/>
                <w:szCs w:val="18"/>
              </w:rPr>
              <w:t>MATERIALS AND METHODS</w:t>
            </w:r>
            <w:bookmarkEnd w:id="1"/>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Noto Sans" w:hAnsi="Noto Sans" w:eastAsia="Noto Sans" w:cs="Noto Sans"/>
                <w:bCs/>
                <w:color w:val="434343"/>
                <w:sz w:val="18"/>
                <w:szCs w:val="18"/>
              </w:rPr>
              <w:t>Supplementary File 1</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bookmarkStart w:id="2" w:name="OLE_LINK1"/>
            <w:r>
              <w:rPr>
                <w:rFonts w:ascii="Noto Sans" w:hAnsi="Noto Sans" w:eastAsia="Noto Sans" w:cs="Noto Sans"/>
                <w:b/>
                <w:color w:val="434343"/>
                <w:sz w:val="18"/>
                <w:szCs w:val="18"/>
              </w:rPr>
              <w:t>N/A</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Noto Sans" w:hAnsi="Noto Sans" w:eastAsia="Noto Sans" w:cs="Noto Sans"/>
                <w:bCs/>
                <w:color w:val="434343"/>
                <w:sz w:val="18"/>
                <w:szCs w:val="18"/>
              </w:rPr>
              <w:t>MATERIALS AND METHODS</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bookmarkStart w:id="3" w:name="OLE_LINK2"/>
            <w:r>
              <w:rPr>
                <w:rFonts w:ascii="Noto Sans" w:hAnsi="Noto Sans" w:eastAsia="Noto Sans" w:cs="Noto Sans"/>
                <w:b/>
                <w:color w:val="434343"/>
                <w:sz w:val="18"/>
                <w:szCs w:val="18"/>
              </w:rPr>
              <w:t>N/A</w:t>
            </w:r>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4" w:name="_ff5b8dustxkx" w:colFirst="0" w:colLast="0"/>
      <w:bookmarkEnd w:id="4"/>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bookmarkStart w:id="5" w:name="OLE_LINK9"/>
            <w:r>
              <w:rPr>
                <w:rFonts w:hint="eastAsia" w:ascii="Noto Sans" w:hAnsi="Noto Sans" w:eastAsia="Noto Sans" w:cs="Noto Sans"/>
                <w:bCs/>
                <w:color w:val="434343"/>
                <w:sz w:val="18"/>
                <w:szCs w:val="18"/>
              </w:rPr>
              <w:t>MATERIALS AND METHODS</w:t>
            </w:r>
            <w:bookmarkEnd w:id="5"/>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Noto Sans" w:cs="Noto Sans"/>
                <w:bCs/>
                <w:color w:val="434343"/>
                <w:sz w:val="18"/>
                <w:szCs w:val="18"/>
              </w:rPr>
              <w:t>MATERIALS AND METHODS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Noto Sans" w:cs="Noto Sans"/>
                <w:bCs/>
                <w:color w:val="434343"/>
                <w:sz w:val="18"/>
                <w:szCs w:val="18"/>
              </w:rPr>
              <w:t>MATERIALS AND METHODS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Noto Sans" w:cs="Noto Sans"/>
                <w:bCs/>
                <w:color w:val="434343"/>
                <w:sz w:val="18"/>
                <w:szCs w:val="18"/>
              </w:rPr>
              <w:t>MATERIALS AND METHODS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w:t>
            </w:r>
            <w:bookmarkStart w:id="6" w:name="OLE_LINK4"/>
            <w:r>
              <w:rPr>
                <w:rFonts w:ascii="Noto Sans" w:hAnsi="Noto Sans" w:eastAsia="Noto Sans" w:cs="Noto Sans"/>
                <w:b/>
                <w:color w:val="434343"/>
                <w:sz w:val="18"/>
                <w:szCs w:val="18"/>
              </w:rPr>
              <w:t>figure legend</w:t>
            </w:r>
            <w:bookmarkEnd w:id="6"/>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bookmarkStart w:id="7" w:name="OLE_LINK5"/>
            <w:r>
              <w:rPr>
                <w:rFonts w:hint="eastAsia" w:ascii="Noto Sans" w:hAnsi="Noto Sans" w:eastAsia="宋体" w:cs="Noto Sans"/>
                <w:b/>
                <w:color w:val="434343"/>
                <w:sz w:val="18"/>
                <w:szCs w:val="18"/>
                <w:lang w:val="en-US" w:eastAsia="zh-CN"/>
              </w:rPr>
              <w:t>Fi</w:t>
            </w:r>
            <w:r>
              <w:rPr>
                <w:rFonts w:ascii="Noto Sans" w:hAnsi="Noto Sans" w:eastAsia="Noto Sans" w:cs="Noto Sans"/>
                <w:b/>
                <w:color w:val="434343"/>
                <w:sz w:val="18"/>
                <w:szCs w:val="18"/>
              </w:rPr>
              <w:t>gure legend</w:t>
            </w:r>
            <w:bookmarkEnd w:id="7"/>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
                <w:color w:val="434343"/>
                <w:sz w:val="18"/>
                <w:szCs w:val="18"/>
                <w:lang w:val="en-US" w:eastAsia="zh-CN"/>
              </w:rPr>
              <w:t>Fi</w:t>
            </w:r>
            <w:r>
              <w:rPr>
                <w:rFonts w:ascii="Noto Sans" w:hAnsi="Noto Sans" w:eastAsia="Noto Sans" w:cs="Noto Sans"/>
                <w:b/>
                <w:color w:val="434343"/>
                <w:sz w:val="18"/>
                <w:szCs w:val="18"/>
              </w:rPr>
              <w:t>gure legend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Indicate where provided: </w:t>
            </w:r>
            <w:bookmarkStart w:id="8" w:name="OLE_LINK7"/>
            <w:r>
              <w:rPr>
                <w:rFonts w:ascii="Noto Sans" w:hAnsi="Noto Sans" w:eastAsia="Noto Sans" w:cs="Noto Sans"/>
                <w:b/>
                <w:color w:val="434343"/>
                <w:sz w:val="18"/>
                <w:szCs w:val="18"/>
              </w:rPr>
              <w:t>section</w:t>
            </w:r>
            <w:bookmarkEnd w:id="8"/>
            <w:r>
              <w:rPr>
                <w:rFonts w:ascii="Noto Sans" w:hAnsi="Noto Sans" w:eastAsia="Noto Sans" w:cs="Noto Sans"/>
                <w:b/>
                <w:color w:val="434343"/>
                <w:sz w:val="18"/>
                <w:szCs w:val="18"/>
              </w:rPr>
              <w:t>/submission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bookmarkStart w:id="9" w:name="OLE_LINK6"/>
            <w:r>
              <w:rPr>
                <w:rFonts w:ascii="Noto Sans" w:hAnsi="Noto Sans" w:eastAsia="Noto Sans" w:cs="Noto Sans"/>
                <w:b/>
                <w:color w:val="434343"/>
                <w:sz w:val="18"/>
                <w:szCs w:val="18"/>
              </w:rPr>
              <w:t>N/A</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bookmarkStart w:id="10" w:name="OLE_LINK8"/>
            <w:r>
              <w:rPr>
                <w:rFonts w:ascii="Noto Sans" w:hAnsi="Noto Sans" w:eastAsia="Noto Sans" w:cs="Noto Sans"/>
                <w:b/>
                <w:color w:val="434343"/>
                <w:sz w:val="18"/>
                <w:szCs w:val="18"/>
              </w:rPr>
              <w:t>N/A</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eastAsia="宋体" w:cs="Noto Sans"/>
                <w:bCs/>
                <w:color w:val="434343"/>
                <w:sz w:val="18"/>
                <w:szCs w:val="18"/>
                <w:lang w:val="en-US" w:eastAsia="zh-CN"/>
              </w:rPr>
            </w:pPr>
            <w:r>
              <w:rPr>
                <w:rFonts w:hint="eastAsia" w:ascii="Noto Sans" w:hAnsi="Noto Sans" w:eastAsia="Noto Sans" w:cs="Noto Sans"/>
                <w:bCs/>
                <w:color w:val="434343"/>
                <w:sz w:val="18"/>
                <w:szCs w:val="18"/>
              </w:rPr>
              <w:t>Ethics approval</w:t>
            </w:r>
            <w:r>
              <w:rPr>
                <w:rFonts w:hint="eastAsia" w:ascii="Noto Sans" w:hAnsi="Noto Sans" w:eastAsia="宋体" w:cs="Noto Sans"/>
                <w:bCs/>
                <w:color w:val="434343"/>
                <w:sz w:val="18"/>
                <w:szCs w:val="18"/>
                <w:lang w:val="en-US" w:eastAsia="zh-CN"/>
              </w:rPr>
              <w:t xml:space="preserve"> </w:t>
            </w:r>
            <w:r>
              <w:rPr>
                <w:rFonts w:ascii="Noto Sans" w:hAnsi="Noto Sans" w:eastAsia="Noto Sans" w:cs="Noto Sans"/>
                <w:b/>
                <w:color w:val="434343"/>
                <w:sz w:val="18"/>
                <w:szCs w:val="18"/>
              </w:rPr>
              <w:t>section</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Noto Sans" w:cs="Noto Sans"/>
                <w:bCs/>
                <w:color w:val="434343"/>
                <w:sz w:val="18"/>
                <w:szCs w:val="18"/>
              </w:rPr>
              <w:t>MATERIALS AND METHODS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Indicate where provided:  </w:t>
            </w:r>
            <w:bookmarkStart w:id="11" w:name="OLE_LINK10"/>
            <w:r>
              <w:rPr>
                <w:rFonts w:ascii="Noto Sans" w:hAnsi="Noto Sans" w:eastAsia="Noto Sans" w:cs="Noto Sans"/>
                <w:b/>
                <w:color w:val="434343"/>
                <w:sz w:val="18"/>
                <w:szCs w:val="18"/>
              </w:rPr>
              <w:t>section</w:t>
            </w:r>
            <w:bookmarkEnd w:id="11"/>
            <w:r>
              <w:rPr>
                <w:rFonts w:ascii="Noto Sans" w:hAnsi="Noto Sans" w:eastAsia="Noto Sans" w:cs="Noto Sans"/>
                <w:b/>
                <w:color w:val="434343"/>
                <w:sz w:val="18"/>
                <w:szCs w:val="18"/>
              </w:rPr>
              <w:t>/submission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bookmarkStart w:id="12" w:name="OLE_LINK11"/>
            <w:r>
              <w:rPr>
                <w:rFonts w:ascii="Noto Sans" w:hAnsi="Noto Sans" w:eastAsia="Noto Sans" w:cs="Noto Sans"/>
                <w:b/>
                <w:color w:val="434343"/>
                <w:sz w:val="18"/>
                <w:szCs w:val="18"/>
              </w:rPr>
              <w:t>N/A</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eastAsia="宋体" w:cs="Noto Sans"/>
                <w:bCs/>
                <w:color w:val="434343"/>
                <w:sz w:val="18"/>
                <w:szCs w:val="18"/>
                <w:lang w:val="en-US" w:eastAsia="zh-CN"/>
              </w:rPr>
            </w:pPr>
            <w:r>
              <w:rPr>
                <w:rFonts w:hint="eastAsia" w:ascii="Noto Sans" w:hAnsi="Noto Sans" w:eastAsia="Noto Sans" w:cs="Noto Sans"/>
                <w:bCs/>
                <w:color w:val="434343"/>
                <w:sz w:val="18"/>
                <w:szCs w:val="18"/>
              </w:rPr>
              <w:t>Data availability statement</w:t>
            </w:r>
            <w:r>
              <w:rPr>
                <w:rFonts w:hint="eastAsia" w:ascii="Noto Sans" w:hAnsi="Noto Sans" w:eastAsia="宋体" w:cs="Noto Sans"/>
                <w:bCs/>
                <w:color w:val="434343"/>
                <w:sz w:val="18"/>
                <w:szCs w:val="18"/>
                <w:lang w:val="en-US" w:eastAsia="zh-CN"/>
              </w:rPr>
              <w:t xml:space="preserve"> </w:t>
            </w:r>
            <w:r>
              <w:rPr>
                <w:rFonts w:ascii="Noto Sans" w:hAnsi="Noto Sans" w:eastAsia="Noto Sans" w:cs="Noto Sans"/>
                <w:b/>
                <w:color w:val="434343"/>
                <w:sz w:val="18"/>
                <w:szCs w:val="18"/>
              </w:rPr>
              <w:t>section</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13" w:name="_qing2gdaj9k6" w:colFirst="0" w:colLast="0"/>
      <w:bookmarkEnd w:id="13"/>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80"/>
      </w:pPr>
      <w:bookmarkStart w:id="14" w:name="_cm0qssfkw66b" w:colFirst="0" w:colLast="0"/>
      <w:bookmarkEnd w:id="14"/>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t>
      </w:r>
      <w:bookmarkStart w:id="15" w:name="_GoBack"/>
      <w:r>
        <w:t xml:space="preserve">We provide the following guidance regarding transparent reporting and statistics; we also refer authors to </w:t>
      </w:r>
      <w:bookmarkEnd w:id="15"/>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Segoe Print"/>
    <w:panose1 w:val="020B0604020202020204"/>
    <w:charset w:val="00"/>
    <w:family w:val="swiss"/>
    <w:pitch w:val="default"/>
    <w:sig w:usb0="00000000" w:usb1="00000000" w:usb2="00000021" w:usb3="00000000" w:csb0="0000019F" w:csb1="00000000"/>
  </w:font>
  <w:font w:name="Segoe Print">
    <w:panose1 w:val="02000600000000000000"/>
    <w:charset w:val="00"/>
    <w:family w:val="auto"/>
    <w:pitch w:val="default"/>
    <w:sig w:usb0="0000028F" w:usb1="00000000" w:usb2="00000000" w:usb3="00000000" w:csb0="2000009F" w:csb1="47010000"/>
  </w:font>
  <w:font w:name="HelveticaNeueLTStd-Bd">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jZTM1ZmI2NjkwMGQ3MGQyYWU5NzNiZWJkYTMwOTQifQ=="/>
  </w:docVars>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79E72A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513"/>
        <w:tab w:val="right" w:pos="9026"/>
      </w:tabs>
    </w:pPr>
  </w:style>
  <w:style w:type="paragraph" w:styleId="9">
    <w:name w:val="header"/>
    <w:basedOn w:val="1"/>
    <w:link w:val="18"/>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character" w:customStyle="1" w:styleId="18">
    <w:name w:val="Header Char"/>
    <w:basedOn w:val="13"/>
    <w:link w:val="9"/>
    <w:qFormat/>
    <w:uiPriority w:val="99"/>
  </w:style>
  <w:style w:type="character" w:customStyle="1" w:styleId="19">
    <w:name w:val="Footer Char"/>
    <w:basedOn w:val="13"/>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4</TotalTime>
  <ScaleCrop>false</ScaleCrop>
  <LinksUpToDate>false</LinksUpToDate>
  <CharactersWithSpaces>9440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张辉</dc:creator>
  <cp:lastModifiedBy>lxc啦啦啦</cp:lastModifiedBy>
  <dcterms:modified xsi:type="dcterms:W3CDTF">2023-10-09T14:07:02Z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9C0A3D97F995452C803656BF9B2D8FEF_12</vt:lpwstr>
  </property>
</Properties>
</file>