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40" w:rsidRPr="00134757" w:rsidRDefault="002709E2" w:rsidP="0028685B">
      <w:pPr>
        <w:rPr>
          <w:b/>
          <w:sz w:val="24"/>
          <w:szCs w:val="24"/>
        </w:rPr>
      </w:pPr>
      <w:r w:rsidRPr="00134757">
        <w:rPr>
          <w:b/>
          <w:sz w:val="24"/>
          <w:szCs w:val="24"/>
        </w:rPr>
        <w:t>Fig</w:t>
      </w:r>
      <w:r w:rsidR="005A6AE1">
        <w:rPr>
          <w:b/>
          <w:sz w:val="24"/>
          <w:szCs w:val="24"/>
        </w:rPr>
        <w:t xml:space="preserve">. </w:t>
      </w:r>
      <w:r w:rsidRPr="00134757">
        <w:rPr>
          <w:b/>
          <w:sz w:val="24"/>
          <w:szCs w:val="24"/>
        </w:rPr>
        <w:t>1-</w:t>
      </w:r>
      <w:r w:rsidR="00134757" w:rsidRPr="00134757">
        <w:rPr>
          <w:b/>
          <w:sz w:val="24"/>
          <w:szCs w:val="24"/>
        </w:rPr>
        <w:t xml:space="preserve"> </w:t>
      </w:r>
      <w:r w:rsidRPr="00134757">
        <w:rPr>
          <w:b/>
          <w:sz w:val="24"/>
          <w:szCs w:val="24"/>
        </w:rPr>
        <w:t>figure supplement 6-</w:t>
      </w:r>
      <w:r w:rsidR="005A6AE1">
        <w:rPr>
          <w:b/>
          <w:sz w:val="24"/>
          <w:szCs w:val="24"/>
        </w:rPr>
        <w:t xml:space="preserve"> </w:t>
      </w:r>
      <w:r w:rsidRPr="00134757">
        <w:rPr>
          <w:b/>
          <w:sz w:val="24"/>
          <w:szCs w:val="24"/>
        </w:rPr>
        <w:t>source data 1</w:t>
      </w:r>
      <w:r w:rsidR="0028685B">
        <w:rPr>
          <w:b/>
          <w:sz w:val="24"/>
          <w:szCs w:val="24"/>
        </w:rPr>
        <w:t>:</w:t>
      </w:r>
      <w:r w:rsidR="0028685B" w:rsidRPr="0028685B">
        <w:rPr>
          <w:b/>
          <w:sz w:val="24"/>
          <w:szCs w:val="24"/>
        </w:rPr>
        <w:t xml:space="preserve"> </w:t>
      </w:r>
      <w:r w:rsidR="0028685B" w:rsidRPr="0028685B">
        <w:rPr>
          <w:b/>
          <w:sz w:val="24"/>
          <w:szCs w:val="24"/>
        </w:rPr>
        <w:t>Comparative flow cytometry analysis of mouse CD11b+ myeloid cell subpopulations in the peripheral blood of n</w:t>
      </w:r>
      <w:r w:rsidR="0028685B">
        <w:rPr>
          <w:b/>
          <w:sz w:val="24"/>
          <w:szCs w:val="24"/>
        </w:rPr>
        <w:t>on-PBMC-engrafted mouse strains</w:t>
      </w:r>
      <w:bookmarkStart w:id="0" w:name="_GoBack"/>
      <w:bookmarkEnd w:id="0"/>
    </w:p>
    <w:p w:rsidR="00714486" w:rsidRDefault="00714486"/>
    <w:tbl>
      <w:tblPr>
        <w:tblStyle w:val="TableGrid"/>
        <w:tblpPr w:leftFromText="180" w:rightFromText="180" w:vertAnchor="page" w:horzAnchor="margin" w:tblpY="253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16"/>
        <w:gridCol w:w="1702"/>
        <w:gridCol w:w="27"/>
        <w:gridCol w:w="1964"/>
        <w:gridCol w:w="1963"/>
      </w:tblGrid>
      <w:tr w:rsidR="00714486" w:rsidRPr="003A45E9" w:rsidTr="00622B75">
        <w:trPr>
          <w:trHeight w:val="418"/>
        </w:trPr>
        <w:tc>
          <w:tcPr>
            <w:tcW w:w="2844" w:type="dxa"/>
            <w:gridSpan w:val="2"/>
            <w:vAlign w:val="center"/>
          </w:tcPr>
          <w:p w:rsidR="00714486" w:rsidRPr="00BD76F0" w:rsidRDefault="00714486" w:rsidP="00622B75">
            <w:pPr>
              <w:jc w:val="center"/>
              <w:rPr>
                <w:rFonts w:cstheme="minorHAnsi"/>
                <w:b/>
                <w:lang w:val="en-US"/>
              </w:rPr>
            </w:pPr>
            <w:r w:rsidRPr="00BD76F0">
              <w:rPr>
                <w:rFonts w:cstheme="minorHAnsi"/>
                <w:b/>
                <w:lang w:val="en-US"/>
              </w:rPr>
              <w:t>Mouse strain</w:t>
            </w:r>
          </w:p>
        </w:tc>
        <w:tc>
          <w:tcPr>
            <w:tcW w:w="1729" w:type="dxa"/>
            <w:gridSpan w:val="2"/>
            <w:vAlign w:val="center"/>
          </w:tcPr>
          <w:p w:rsidR="00714486" w:rsidRPr="00BD76F0" w:rsidRDefault="00714486" w:rsidP="00622B75">
            <w:pPr>
              <w:jc w:val="center"/>
              <w:rPr>
                <w:rFonts w:cstheme="minorHAnsi"/>
                <w:b/>
                <w:lang w:val="en-US"/>
              </w:rPr>
            </w:pPr>
            <w:r w:rsidRPr="006A5BF4">
              <w:rPr>
                <w:rFonts w:cstheme="minorHAnsi"/>
                <w:b/>
                <w:lang w:val="en-US"/>
              </w:rPr>
              <w:t>%</w:t>
            </w:r>
            <w:r>
              <w:rPr>
                <w:rFonts w:cstheme="minorHAnsi"/>
                <w:b/>
                <w:lang w:val="en-US"/>
              </w:rPr>
              <w:t>m</w:t>
            </w:r>
            <w:r w:rsidRPr="00BD76F0">
              <w:rPr>
                <w:rFonts w:cstheme="minorHAnsi"/>
                <w:b/>
                <w:lang w:val="en-US"/>
              </w:rPr>
              <w:t>CD11b</w:t>
            </w:r>
            <w:r w:rsidRPr="00BD76F0">
              <w:rPr>
                <w:rFonts w:cstheme="minorHAnsi"/>
                <w:b/>
                <w:vertAlign w:val="superscript"/>
                <w:lang w:val="en-US"/>
              </w:rPr>
              <w:t>+</w:t>
            </w:r>
          </w:p>
        </w:tc>
        <w:tc>
          <w:tcPr>
            <w:tcW w:w="1964" w:type="dxa"/>
            <w:vAlign w:val="center"/>
          </w:tcPr>
          <w:p w:rsidR="00714486" w:rsidRPr="00BD76F0" w:rsidRDefault="00714486" w:rsidP="00622B75">
            <w:pPr>
              <w:jc w:val="center"/>
              <w:rPr>
                <w:rFonts w:cstheme="minorHAnsi"/>
                <w:b/>
                <w:lang w:val="en-US"/>
              </w:rPr>
            </w:pPr>
            <w:r w:rsidRPr="006A5BF4">
              <w:rPr>
                <w:rFonts w:cstheme="minorHAnsi"/>
                <w:b/>
                <w:lang w:val="en-US"/>
              </w:rPr>
              <w:t>%</w:t>
            </w:r>
            <w:r w:rsidRPr="00BD76F0">
              <w:rPr>
                <w:rFonts w:cstheme="minorHAnsi"/>
                <w:b/>
                <w:lang w:val="en-US"/>
              </w:rPr>
              <w:t>Ly6C</w:t>
            </w:r>
            <w:r w:rsidRPr="00BD76F0">
              <w:rPr>
                <w:rFonts w:cstheme="minorHAnsi"/>
                <w:b/>
                <w:vertAlign w:val="superscript"/>
                <w:lang w:val="en-US"/>
              </w:rPr>
              <w:t>hi</w:t>
            </w:r>
            <w:r w:rsidRPr="00BD76F0">
              <w:rPr>
                <w:rFonts w:cstheme="minorHAnsi"/>
                <w:b/>
                <w:lang w:val="en-US"/>
              </w:rPr>
              <w:t xml:space="preserve"> of </w:t>
            </w:r>
            <w:r>
              <w:rPr>
                <w:rFonts w:cstheme="minorHAnsi"/>
                <w:b/>
                <w:lang w:val="en-US"/>
              </w:rPr>
              <w:t>m</w:t>
            </w:r>
            <w:r w:rsidRPr="00BD76F0">
              <w:rPr>
                <w:rFonts w:cstheme="minorHAnsi"/>
                <w:b/>
                <w:lang w:val="en-US"/>
              </w:rPr>
              <w:t>CD11b</w:t>
            </w:r>
            <w:r w:rsidRPr="00BD76F0">
              <w:rPr>
                <w:rFonts w:cstheme="minorHAnsi"/>
                <w:b/>
                <w:vertAlign w:val="superscript"/>
                <w:lang w:val="en-US"/>
              </w:rPr>
              <w:t>+</w:t>
            </w:r>
          </w:p>
        </w:tc>
        <w:tc>
          <w:tcPr>
            <w:tcW w:w="1963" w:type="dxa"/>
            <w:vAlign w:val="center"/>
          </w:tcPr>
          <w:p w:rsidR="00714486" w:rsidRPr="00BD76F0" w:rsidRDefault="00714486" w:rsidP="00622B75">
            <w:pPr>
              <w:jc w:val="center"/>
              <w:rPr>
                <w:rFonts w:cstheme="minorHAnsi"/>
                <w:b/>
              </w:rPr>
            </w:pPr>
            <w:r w:rsidRPr="006A5BF4">
              <w:rPr>
                <w:rFonts w:cstheme="minorHAnsi"/>
                <w:b/>
                <w:lang w:val="en-US"/>
              </w:rPr>
              <w:t>%</w:t>
            </w:r>
            <w:r w:rsidRPr="00BD76F0">
              <w:rPr>
                <w:rFonts w:cstheme="minorHAnsi"/>
                <w:b/>
                <w:lang w:val="en-US"/>
              </w:rPr>
              <w:t>Ly6G</w:t>
            </w:r>
            <w:r w:rsidRPr="00BD76F0">
              <w:rPr>
                <w:rFonts w:cstheme="minorHAnsi"/>
                <w:b/>
                <w:vertAlign w:val="superscript"/>
                <w:lang w:val="en-US"/>
              </w:rPr>
              <w:t>+</w:t>
            </w:r>
            <w:r w:rsidRPr="00BD76F0">
              <w:rPr>
                <w:rFonts w:cstheme="minorHAnsi"/>
                <w:b/>
                <w:lang w:val="en-US"/>
              </w:rPr>
              <w:t xml:space="preserve"> of </w:t>
            </w:r>
            <w:r>
              <w:rPr>
                <w:rFonts w:cstheme="minorHAnsi"/>
                <w:b/>
                <w:lang w:val="en-US"/>
              </w:rPr>
              <w:t>m</w:t>
            </w:r>
            <w:r w:rsidRPr="00BD76F0">
              <w:rPr>
                <w:rFonts w:cstheme="minorHAnsi"/>
                <w:b/>
                <w:lang w:val="en-US"/>
              </w:rPr>
              <w:t>CD11b</w:t>
            </w:r>
            <w:r w:rsidRPr="00BD76F0">
              <w:rPr>
                <w:rFonts w:cstheme="minorHAnsi"/>
                <w:b/>
                <w:vertAlign w:val="superscript"/>
                <w:lang w:val="en-US"/>
              </w:rPr>
              <w:t>+</w:t>
            </w:r>
          </w:p>
        </w:tc>
      </w:tr>
      <w:tr w:rsidR="00714486" w:rsidRPr="003A45E9" w:rsidTr="00622B75">
        <w:trPr>
          <w:trHeight w:val="430"/>
        </w:trPr>
        <w:tc>
          <w:tcPr>
            <w:tcW w:w="8500" w:type="dxa"/>
            <w:gridSpan w:val="6"/>
            <w:vAlign w:val="center"/>
          </w:tcPr>
          <w:p w:rsidR="00714486" w:rsidRDefault="00714486" w:rsidP="00622B75">
            <w:pPr>
              <w:jc w:val="center"/>
              <w:rPr>
                <w:rFonts w:cstheme="minorHAnsi"/>
                <w:b/>
                <w:lang w:val="en-US"/>
              </w:rPr>
            </w:pPr>
          </w:p>
          <w:p w:rsidR="00714486" w:rsidRDefault="00714486" w:rsidP="00622B7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B2m-NOG</w:t>
            </w:r>
          </w:p>
        </w:tc>
      </w:tr>
      <w:tr w:rsidR="00622B75" w:rsidRPr="003A45E9" w:rsidTr="00622B75">
        <w:trPr>
          <w:trHeight w:val="179"/>
        </w:trPr>
        <w:tc>
          <w:tcPr>
            <w:tcW w:w="2828" w:type="dxa"/>
            <w:vMerge w:val="restart"/>
            <w:vAlign w:val="center"/>
          </w:tcPr>
          <w:p w:rsidR="00714486" w:rsidRDefault="00E547E7" w:rsidP="00E547E7">
            <w:pPr>
              <w:jc w:val="center"/>
              <w:rPr>
                <w:rFonts w:cstheme="minorHAnsi"/>
                <w:b/>
                <w:lang w:val="en-US"/>
              </w:rPr>
            </w:pPr>
            <w:r w:rsidRPr="003A45E9">
              <w:rPr>
                <w:rFonts w:cstheme="minorHAnsi"/>
                <w:lang w:val="en-US"/>
              </w:rPr>
              <w:t>Naïve</w:t>
            </w:r>
          </w:p>
        </w:tc>
        <w:tc>
          <w:tcPr>
            <w:tcW w:w="1718" w:type="dxa"/>
            <w:gridSpan w:val="2"/>
            <w:vAlign w:val="center"/>
          </w:tcPr>
          <w:p w:rsidR="00714486" w:rsidRPr="00714486" w:rsidRDefault="00714486" w:rsidP="00622B75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eastAsia="Times New Roman" w:cs="Arial"/>
                <w:lang w:val="en-US" w:eastAsia="el-GR"/>
              </w:rPr>
              <w:t>94.9</w:t>
            </w:r>
          </w:p>
        </w:tc>
        <w:tc>
          <w:tcPr>
            <w:tcW w:w="1991" w:type="dxa"/>
            <w:gridSpan w:val="2"/>
            <w:vAlign w:val="center"/>
          </w:tcPr>
          <w:p w:rsidR="00714486" w:rsidRDefault="00714486" w:rsidP="00622B75">
            <w:pPr>
              <w:jc w:val="center"/>
              <w:rPr>
                <w:rFonts w:cstheme="minorHAnsi"/>
                <w:b/>
                <w:lang w:val="en-US"/>
              </w:rPr>
            </w:pPr>
            <w:r w:rsidRPr="002709E2">
              <w:rPr>
                <w:rFonts w:ascii="Arial" w:eastAsia="Times New Roman" w:hAnsi="Arial" w:cs="Arial"/>
                <w:sz w:val="20"/>
                <w:szCs w:val="20"/>
              </w:rPr>
              <w:t>12.7</w:t>
            </w:r>
          </w:p>
        </w:tc>
        <w:tc>
          <w:tcPr>
            <w:tcW w:w="1963" w:type="dxa"/>
            <w:vAlign w:val="center"/>
          </w:tcPr>
          <w:p w:rsidR="00714486" w:rsidRDefault="00714486" w:rsidP="00622B75">
            <w:pPr>
              <w:jc w:val="center"/>
              <w:rPr>
                <w:rFonts w:cstheme="minorHAnsi"/>
                <w:b/>
                <w:lang w:val="en-US"/>
              </w:rPr>
            </w:pPr>
            <w:r w:rsidRPr="002709E2">
              <w:rPr>
                <w:rFonts w:ascii="Arial" w:eastAsia="Times New Roman" w:hAnsi="Arial" w:cs="Arial"/>
                <w:sz w:val="20"/>
                <w:szCs w:val="20"/>
              </w:rPr>
              <w:t>56.7</w:t>
            </w:r>
          </w:p>
        </w:tc>
      </w:tr>
      <w:tr w:rsidR="00622B75" w:rsidRPr="003A45E9" w:rsidTr="00622B75">
        <w:trPr>
          <w:trHeight w:val="191"/>
        </w:trPr>
        <w:tc>
          <w:tcPr>
            <w:tcW w:w="2828" w:type="dxa"/>
            <w:vMerge/>
            <w:vAlign w:val="center"/>
          </w:tcPr>
          <w:p w:rsidR="00714486" w:rsidRPr="003A45E9" w:rsidRDefault="00714486" w:rsidP="00622B75">
            <w:pPr>
              <w:ind w:left="-116"/>
              <w:jc w:val="center"/>
              <w:rPr>
                <w:rFonts w:cstheme="minorHAnsi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714486" w:rsidRDefault="00714486" w:rsidP="00622B75">
            <w:pPr>
              <w:jc w:val="center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val="en-US" w:eastAsia="el-GR"/>
              </w:rPr>
              <w:t>98.8</w:t>
            </w:r>
          </w:p>
        </w:tc>
        <w:tc>
          <w:tcPr>
            <w:tcW w:w="1991" w:type="dxa"/>
            <w:gridSpan w:val="2"/>
            <w:vAlign w:val="center"/>
          </w:tcPr>
          <w:p w:rsidR="00714486" w:rsidRDefault="00714486" w:rsidP="00622B75">
            <w:pPr>
              <w:jc w:val="center"/>
              <w:rPr>
                <w:rFonts w:cstheme="minorHAnsi"/>
              </w:rPr>
            </w:pPr>
            <w:r w:rsidRPr="002709E2">
              <w:rPr>
                <w:rFonts w:ascii="Arial" w:eastAsia="Times New Roman" w:hAnsi="Arial" w:cs="Arial"/>
                <w:sz w:val="20"/>
                <w:szCs w:val="20"/>
              </w:rPr>
              <w:t>6.48</w:t>
            </w:r>
          </w:p>
        </w:tc>
        <w:tc>
          <w:tcPr>
            <w:tcW w:w="1963" w:type="dxa"/>
            <w:vAlign w:val="center"/>
          </w:tcPr>
          <w:p w:rsidR="00714486" w:rsidRDefault="00714486" w:rsidP="00622B75">
            <w:pPr>
              <w:jc w:val="center"/>
              <w:rPr>
                <w:rFonts w:cstheme="minorHAnsi"/>
              </w:rPr>
            </w:pPr>
            <w:r w:rsidRPr="002709E2">
              <w:rPr>
                <w:rFonts w:ascii="Arial" w:eastAsia="Times New Roman" w:hAnsi="Arial" w:cs="Arial"/>
                <w:sz w:val="20"/>
                <w:szCs w:val="20"/>
              </w:rPr>
              <w:t>79.3</w:t>
            </w:r>
          </w:p>
        </w:tc>
      </w:tr>
      <w:tr w:rsidR="00622B75" w:rsidRPr="003A45E9" w:rsidTr="00622B75">
        <w:trPr>
          <w:trHeight w:val="155"/>
        </w:trPr>
        <w:tc>
          <w:tcPr>
            <w:tcW w:w="2828" w:type="dxa"/>
            <w:vMerge/>
            <w:vAlign w:val="center"/>
          </w:tcPr>
          <w:p w:rsidR="00714486" w:rsidRPr="003A45E9" w:rsidRDefault="00714486" w:rsidP="00622B75">
            <w:pPr>
              <w:ind w:left="-116"/>
              <w:jc w:val="center"/>
              <w:rPr>
                <w:rFonts w:cstheme="minorHAnsi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714486" w:rsidRDefault="00714486" w:rsidP="00622B75">
            <w:pPr>
              <w:jc w:val="center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val="en-US" w:eastAsia="el-GR"/>
              </w:rPr>
              <w:t>95.1</w:t>
            </w:r>
          </w:p>
        </w:tc>
        <w:tc>
          <w:tcPr>
            <w:tcW w:w="1991" w:type="dxa"/>
            <w:gridSpan w:val="2"/>
            <w:vAlign w:val="center"/>
          </w:tcPr>
          <w:p w:rsidR="00714486" w:rsidRPr="002709E2" w:rsidRDefault="00714486" w:rsidP="00622B7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09E2">
              <w:rPr>
                <w:rFonts w:ascii="Arial" w:eastAsia="Times New Roman" w:hAnsi="Arial" w:cs="Arial"/>
                <w:sz w:val="20"/>
                <w:szCs w:val="20"/>
              </w:rPr>
              <w:t>6.41</w:t>
            </w:r>
          </w:p>
        </w:tc>
        <w:tc>
          <w:tcPr>
            <w:tcW w:w="1963" w:type="dxa"/>
            <w:vAlign w:val="center"/>
          </w:tcPr>
          <w:p w:rsidR="00714486" w:rsidRDefault="00714486" w:rsidP="00622B75">
            <w:pPr>
              <w:jc w:val="center"/>
              <w:rPr>
                <w:rFonts w:cstheme="minorHAnsi"/>
              </w:rPr>
            </w:pPr>
            <w:r w:rsidRPr="002709E2">
              <w:rPr>
                <w:rFonts w:ascii="Arial" w:eastAsia="Times New Roman" w:hAnsi="Arial" w:cs="Arial"/>
                <w:sz w:val="20"/>
                <w:szCs w:val="20"/>
              </w:rPr>
              <w:t>70.2</w:t>
            </w:r>
          </w:p>
        </w:tc>
      </w:tr>
      <w:tr w:rsidR="00622B75" w:rsidRPr="003A45E9" w:rsidTr="00622B75">
        <w:trPr>
          <w:trHeight w:val="299"/>
        </w:trPr>
        <w:tc>
          <w:tcPr>
            <w:tcW w:w="2828" w:type="dxa"/>
            <w:vMerge/>
            <w:vAlign w:val="center"/>
          </w:tcPr>
          <w:p w:rsidR="00714486" w:rsidRPr="003A45E9" w:rsidRDefault="00714486" w:rsidP="00622B75">
            <w:pPr>
              <w:ind w:left="-116"/>
              <w:jc w:val="center"/>
              <w:rPr>
                <w:rFonts w:cstheme="minorHAnsi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714486" w:rsidRDefault="00714486" w:rsidP="00622B75">
            <w:pPr>
              <w:jc w:val="center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val="en-US" w:eastAsia="el-GR"/>
              </w:rPr>
              <w:t>96.7</w:t>
            </w:r>
          </w:p>
        </w:tc>
        <w:tc>
          <w:tcPr>
            <w:tcW w:w="1991" w:type="dxa"/>
            <w:gridSpan w:val="2"/>
            <w:vAlign w:val="center"/>
          </w:tcPr>
          <w:p w:rsidR="00714486" w:rsidRDefault="00714486" w:rsidP="00622B75">
            <w:pPr>
              <w:jc w:val="center"/>
              <w:rPr>
                <w:rFonts w:cstheme="minorHAnsi"/>
              </w:rPr>
            </w:pPr>
            <w:r w:rsidRPr="002709E2">
              <w:rPr>
                <w:rFonts w:ascii="Arial" w:eastAsia="Times New Roman" w:hAnsi="Arial" w:cs="Arial"/>
                <w:sz w:val="20"/>
                <w:szCs w:val="20"/>
              </w:rPr>
              <w:t>3.19</w:t>
            </w:r>
          </w:p>
        </w:tc>
        <w:tc>
          <w:tcPr>
            <w:tcW w:w="1963" w:type="dxa"/>
            <w:vAlign w:val="center"/>
          </w:tcPr>
          <w:p w:rsidR="00714486" w:rsidRDefault="00714486" w:rsidP="00622B75">
            <w:pPr>
              <w:jc w:val="center"/>
              <w:rPr>
                <w:rFonts w:cstheme="minorHAnsi"/>
              </w:rPr>
            </w:pPr>
            <w:r w:rsidRPr="002709E2">
              <w:rPr>
                <w:rFonts w:ascii="Arial" w:eastAsia="Times New Roman" w:hAnsi="Arial" w:cs="Arial"/>
                <w:sz w:val="20"/>
                <w:szCs w:val="20"/>
              </w:rPr>
              <w:t>90.3</w:t>
            </w:r>
          </w:p>
        </w:tc>
      </w:tr>
      <w:tr w:rsidR="00714486" w:rsidRPr="003A45E9" w:rsidTr="00622B75">
        <w:trPr>
          <w:trHeight w:val="430"/>
        </w:trPr>
        <w:tc>
          <w:tcPr>
            <w:tcW w:w="8500" w:type="dxa"/>
            <w:gridSpan w:val="6"/>
            <w:vAlign w:val="center"/>
          </w:tcPr>
          <w:p w:rsidR="00714486" w:rsidRDefault="00714486" w:rsidP="00622B75">
            <w:pPr>
              <w:jc w:val="center"/>
              <w:rPr>
                <w:rFonts w:cstheme="minorHAnsi"/>
                <w:b/>
                <w:lang w:val="en-US"/>
              </w:rPr>
            </w:pPr>
          </w:p>
          <w:p w:rsidR="00714486" w:rsidRPr="003A45E9" w:rsidRDefault="00714486" w:rsidP="00622B75">
            <w:pPr>
              <w:jc w:val="center"/>
              <w:rPr>
                <w:rFonts w:cstheme="minorHAnsi"/>
                <w:lang w:val="en-US"/>
              </w:rPr>
            </w:pPr>
            <w:r w:rsidRPr="00BD76F0">
              <w:rPr>
                <w:rFonts w:cstheme="minorHAnsi"/>
                <w:b/>
                <w:lang w:val="en-US"/>
              </w:rPr>
              <w:t>NOD</w:t>
            </w:r>
            <w:r>
              <w:rPr>
                <w:rFonts w:cstheme="minorHAnsi"/>
                <w:b/>
                <w:lang w:val="en-US"/>
              </w:rPr>
              <w:t>-</w:t>
            </w:r>
            <w:proofErr w:type="spellStart"/>
            <w:r w:rsidRPr="00BD76F0">
              <w:rPr>
                <w:rFonts w:cstheme="minorHAnsi"/>
                <w:b/>
                <w:i/>
                <w:lang w:val="en-US"/>
              </w:rPr>
              <w:t>scid</w:t>
            </w:r>
            <w:proofErr w:type="spellEnd"/>
          </w:p>
        </w:tc>
      </w:tr>
      <w:tr w:rsidR="00714486" w:rsidRPr="003A45E9" w:rsidTr="00622B75">
        <w:trPr>
          <w:trHeight w:val="203"/>
        </w:trPr>
        <w:tc>
          <w:tcPr>
            <w:tcW w:w="2844" w:type="dxa"/>
            <w:gridSpan w:val="2"/>
            <w:vAlign w:val="center"/>
          </w:tcPr>
          <w:p w:rsidR="00714486" w:rsidRPr="003A45E9" w:rsidRDefault="00714486" w:rsidP="00622B75">
            <w:pPr>
              <w:jc w:val="center"/>
              <w:rPr>
                <w:rFonts w:cstheme="minorHAnsi"/>
                <w:lang w:val="en-US"/>
              </w:rPr>
            </w:pPr>
            <w:r w:rsidRPr="003A45E9">
              <w:rPr>
                <w:rFonts w:cstheme="minorHAnsi"/>
                <w:lang w:val="en-US"/>
              </w:rPr>
              <w:t>Naïve</w:t>
            </w:r>
          </w:p>
        </w:tc>
        <w:tc>
          <w:tcPr>
            <w:tcW w:w="1729" w:type="dxa"/>
            <w:gridSpan w:val="2"/>
            <w:vAlign w:val="center"/>
          </w:tcPr>
          <w:p w:rsidR="00714486" w:rsidRPr="003A45E9" w:rsidRDefault="00714486" w:rsidP="00622B75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87,6</w:t>
            </w:r>
          </w:p>
        </w:tc>
        <w:tc>
          <w:tcPr>
            <w:tcW w:w="1964" w:type="dxa"/>
            <w:vAlign w:val="center"/>
          </w:tcPr>
          <w:p w:rsidR="00714486" w:rsidRPr="003A45E9" w:rsidRDefault="00714486" w:rsidP="00622B75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12,7</w:t>
            </w:r>
          </w:p>
        </w:tc>
        <w:tc>
          <w:tcPr>
            <w:tcW w:w="1963" w:type="dxa"/>
            <w:vAlign w:val="center"/>
          </w:tcPr>
          <w:p w:rsidR="00714486" w:rsidRPr="003A45E9" w:rsidRDefault="00714486" w:rsidP="00622B75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54,7</w:t>
            </w:r>
          </w:p>
        </w:tc>
      </w:tr>
      <w:tr w:rsidR="00DD2D2C" w:rsidRPr="003A45E9" w:rsidTr="00622B75">
        <w:trPr>
          <w:trHeight w:val="317"/>
        </w:trPr>
        <w:tc>
          <w:tcPr>
            <w:tcW w:w="2844" w:type="dxa"/>
            <w:gridSpan w:val="2"/>
            <w:vMerge w:val="restart"/>
            <w:vAlign w:val="center"/>
          </w:tcPr>
          <w:p w:rsidR="00DD2D2C" w:rsidRPr="003A45E9" w:rsidRDefault="00DD2D2C" w:rsidP="00622B75">
            <w:pPr>
              <w:jc w:val="center"/>
              <w:rPr>
                <w:rFonts w:cstheme="minorHAnsi"/>
                <w:lang w:val="en-US"/>
              </w:rPr>
            </w:pPr>
            <w:r w:rsidRPr="003A45E9">
              <w:rPr>
                <w:rFonts w:cstheme="minorHAnsi"/>
                <w:lang w:val="en-US"/>
              </w:rPr>
              <w:t>CFA dpi</w:t>
            </w:r>
            <w:r>
              <w:rPr>
                <w:rFonts w:cstheme="minorHAnsi"/>
                <w:lang w:val="en-US"/>
              </w:rPr>
              <w:t xml:space="preserve"> </w:t>
            </w:r>
            <w:r w:rsidRPr="003A45E9">
              <w:rPr>
                <w:rFonts w:cstheme="minorHAnsi"/>
                <w:lang w:val="en-US"/>
              </w:rPr>
              <w:t>8</w:t>
            </w:r>
          </w:p>
        </w:tc>
        <w:tc>
          <w:tcPr>
            <w:tcW w:w="1729" w:type="dxa"/>
            <w:gridSpan w:val="2"/>
            <w:vAlign w:val="center"/>
          </w:tcPr>
          <w:p w:rsidR="00DD2D2C" w:rsidRDefault="00DD2D2C" w:rsidP="00622B7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486">
              <w:rPr>
                <w:rFonts w:ascii="Arial" w:eastAsia="Times New Roman" w:hAnsi="Arial" w:cs="Arial"/>
                <w:sz w:val="20"/>
                <w:szCs w:val="20"/>
              </w:rPr>
              <w:t>86,7</w:t>
            </w:r>
          </w:p>
          <w:p w:rsidR="00DD2D2C" w:rsidRPr="00EA6CED" w:rsidRDefault="00DD2D2C" w:rsidP="00622B75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964" w:type="dxa"/>
            <w:vAlign w:val="center"/>
          </w:tcPr>
          <w:p w:rsidR="00DD2D2C" w:rsidRPr="003A45E9" w:rsidRDefault="00DD2D2C" w:rsidP="00622B75">
            <w:pPr>
              <w:jc w:val="center"/>
              <w:rPr>
                <w:rFonts w:cstheme="minorHAnsi"/>
                <w:lang w:val="en-US"/>
              </w:rPr>
            </w:pPr>
            <w:r w:rsidRPr="00714486">
              <w:rPr>
                <w:rFonts w:ascii="Arial" w:eastAsia="Times New Roman" w:hAnsi="Arial" w:cs="Arial"/>
                <w:sz w:val="20"/>
                <w:szCs w:val="20"/>
              </w:rPr>
              <w:t>13,1</w:t>
            </w:r>
          </w:p>
        </w:tc>
        <w:tc>
          <w:tcPr>
            <w:tcW w:w="1963" w:type="dxa"/>
            <w:vAlign w:val="center"/>
          </w:tcPr>
          <w:p w:rsidR="00DD2D2C" w:rsidRPr="00EA6CED" w:rsidRDefault="00DD2D2C" w:rsidP="00622B75">
            <w:pPr>
              <w:jc w:val="center"/>
              <w:rPr>
                <w:rFonts w:cstheme="minorHAnsi"/>
                <w:lang w:val="en-US"/>
              </w:rPr>
            </w:pPr>
            <w:r w:rsidRPr="00714486">
              <w:rPr>
                <w:rFonts w:ascii="Arial" w:eastAsia="Times New Roman" w:hAnsi="Arial" w:cs="Arial"/>
                <w:sz w:val="20"/>
                <w:szCs w:val="20"/>
              </w:rPr>
              <w:t>56,6</w:t>
            </w:r>
          </w:p>
        </w:tc>
      </w:tr>
      <w:tr w:rsidR="00DD2D2C" w:rsidRPr="003A45E9" w:rsidTr="00622B75">
        <w:trPr>
          <w:trHeight w:val="142"/>
        </w:trPr>
        <w:tc>
          <w:tcPr>
            <w:tcW w:w="2844" w:type="dxa"/>
            <w:gridSpan w:val="2"/>
            <w:vMerge/>
            <w:vAlign w:val="center"/>
          </w:tcPr>
          <w:p w:rsidR="00DD2D2C" w:rsidRPr="003A45E9" w:rsidRDefault="00DD2D2C" w:rsidP="00622B75">
            <w:pPr>
              <w:jc w:val="center"/>
              <w:rPr>
                <w:rFonts w:cstheme="minorHAnsi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DD2D2C" w:rsidRDefault="00DD2D2C" w:rsidP="00622B7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486">
              <w:rPr>
                <w:rFonts w:ascii="Arial" w:eastAsia="Times New Roman" w:hAnsi="Arial" w:cs="Arial"/>
                <w:sz w:val="20"/>
                <w:szCs w:val="20"/>
              </w:rPr>
              <w:t>96,9</w:t>
            </w:r>
          </w:p>
          <w:p w:rsidR="00DD2D2C" w:rsidRPr="00714486" w:rsidRDefault="00DD2D2C" w:rsidP="00622B7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DD2D2C" w:rsidRDefault="00DD2D2C" w:rsidP="00622B75">
            <w:pPr>
              <w:jc w:val="center"/>
              <w:rPr>
                <w:rFonts w:cstheme="minorHAnsi"/>
              </w:rPr>
            </w:pPr>
            <w:r w:rsidRPr="00714486">
              <w:rPr>
                <w:rFonts w:ascii="Arial" w:eastAsia="Times New Roman" w:hAnsi="Arial" w:cs="Arial"/>
                <w:sz w:val="20"/>
                <w:szCs w:val="20"/>
              </w:rPr>
              <w:t>14,3</w:t>
            </w:r>
          </w:p>
        </w:tc>
        <w:tc>
          <w:tcPr>
            <w:tcW w:w="1963" w:type="dxa"/>
            <w:vAlign w:val="center"/>
          </w:tcPr>
          <w:p w:rsidR="00DD2D2C" w:rsidRPr="00DD2D2C" w:rsidRDefault="00DD2D2C" w:rsidP="00622B7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714486">
              <w:rPr>
                <w:rFonts w:ascii="Arial" w:eastAsia="Times New Roman" w:hAnsi="Arial" w:cs="Arial"/>
                <w:sz w:val="20"/>
                <w:szCs w:val="20"/>
              </w:rPr>
              <w:t>68,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472413" w:rsidRPr="003A45E9" w:rsidTr="00567322">
        <w:trPr>
          <w:trHeight w:val="142"/>
        </w:trPr>
        <w:tc>
          <w:tcPr>
            <w:tcW w:w="8500" w:type="dxa"/>
            <w:gridSpan w:val="6"/>
            <w:vAlign w:val="center"/>
          </w:tcPr>
          <w:p w:rsidR="00472413" w:rsidRPr="003A45E9" w:rsidRDefault="00472413" w:rsidP="00622B75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BD76F0">
              <w:rPr>
                <w:rFonts w:cstheme="minorHAnsi"/>
                <w:b/>
                <w:lang w:val="en-US"/>
              </w:rPr>
              <w:t>C57BL/6</w:t>
            </w:r>
          </w:p>
        </w:tc>
      </w:tr>
      <w:tr w:rsidR="00472413" w:rsidRPr="003A45E9" w:rsidTr="00622B75">
        <w:trPr>
          <w:trHeight w:val="142"/>
        </w:trPr>
        <w:tc>
          <w:tcPr>
            <w:tcW w:w="2844" w:type="dxa"/>
            <w:gridSpan w:val="2"/>
            <w:vMerge w:val="restart"/>
            <w:vAlign w:val="center"/>
          </w:tcPr>
          <w:p w:rsidR="00472413" w:rsidRPr="003A45E9" w:rsidRDefault="00472413" w:rsidP="00472413">
            <w:pPr>
              <w:jc w:val="center"/>
              <w:rPr>
                <w:rFonts w:cstheme="minorHAnsi"/>
              </w:rPr>
            </w:pPr>
            <w:r w:rsidRPr="003A45E9">
              <w:rPr>
                <w:rFonts w:cstheme="minorHAnsi"/>
                <w:lang w:val="en-US"/>
              </w:rPr>
              <w:t>Naïve</w:t>
            </w:r>
          </w:p>
        </w:tc>
        <w:tc>
          <w:tcPr>
            <w:tcW w:w="1729" w:type="dxa"/>
            <w:gridSpan w:val="2"/>
            <w:vAlign w:val="center"/>
          </w:tcPr>
          <w:p w:rsidR="00472413" w:rsidRPr="00714486" w:rsidRDefault="00472413" w:rsidP="0047241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D2C">
              <w:rPr>
                <w:rFonts w:ascii="Calibri" w:eastAsia="Times New Roman" w:hAnsi="Calibri" w:cs="Calibri"/>
                <w:color w:val="000000"/>
              </w:rPr>
              <w:t>9.92</w:t>
            </w:r>
          </w:p>
        </w:tc>
        <w:tc>
          <w:tcPr>
            <w:tcW w:w="1964" w:type="dxa"/>
            <w:vAlign w:val="center"/>
          </w:tcPr>
          <w:p w:rsidR="00472413" w:rsidRPr="003A45E9" w:rsidRDefault="00472413" w:rsidP="00472413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DD2D2C">
              <w:rPr>
                <w:rFonts w:ascii="Calibri" w:eastAsia="Times New Roman" w:hAnsi="Calibri" w:cs="Calibri"/>
                <w:color w:val="000000"/>
              </w:rPr>
              <w:t>34.9</w:t>
            </w:r>
          </w:p>
        </w:tc>
        <w:tc>
          <w:tcPr>
            <w:tcW w:w="1963" w:type="dxa"/>
            <w:vAlign w:val="center"/>
          </w:tcPr>
          <w:p w:rsidR="00472413" w:rsidRPr="003A45E9" w:rsidRDefault="00472413" w:rsidP="00472413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DD2D2C">
              <w:rPr>
                <w:rFonts w:ascii="Calibri" w:eastAsia="Times New Roman" w:hAnsi="Calibri" w:cs="Calibri"/>
                <w:color w:val="000000"/>
              </w:rPr>
              <w:t>12.4</w:t>
            </w:r>
          </w:p>
        </w:tc>
      </w:tr>
      <w:tr w:rsidR="00472413" w:rsidRPr="003A45E9" w:rsidTr="00622B75">
        <w:trPr>
          <w:trHeight w:val="142"/>
        </w:trPr>
        <w:tc>
          <w:tcPr>
            <w:tcW w:w="2844" w:type="dxa"/>
            <w:gridSpan w:val="2"/>
            <w:vMerge/>
            <w:vAlign w:val="center"/>
          </w:tcPr>
          <w:p w:rsidR="00472413" w:rsidRPr="003A45E9" w:rsidRDefault="00472413" w:rsidP="00472413">
            <w:pPr>
              <w:jc w:val="center"/>
              <w:rPr>
                <w:rFonts w:cstheme="minorHAnsi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72413" w:rsidRPr="00714486" w:rsidRDefault="00472413" w:rsidP="0047241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D2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64" w:type="dxa"/>
            <w:vAlign w:val="center"/>
          </w:tcPr>
          <w:p w:rsidR="00472413" w:rsidRPr="00714486" w:rsidRDefault="00472413" w:rsidP="0047241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D2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963" w:type="dxa"/>
            <w:vAlign w:val="center"/>
          </w:tcPr>
          <w:p w:rsidR="00472413" w:rsidRPr="00714486" w:rsidRDefault="00472413" w:rsidP="0047241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D2C">
              <w:rPr>
                <w:rFonts w:ascii="Calibri" w:eastAsia="Times New Roman" w:hAnsi="Calibri" w:cs="Calibri"/>
                <w:color w:val="000000"/>
              </w:rPr>
              <w:t>13.9</w:t>
            </w:r>
          </w:p>
        </w:tc>
      </w:tr>
      <w:tr w:rsidR="00472413" w:rsidRPr="003A45E9" w:rsidTr="00622B75">
        <w:trPr>
          <w:trHeight w:val="142"/>
        </w:trPr>
        <w:tc>
          <w:tcPr>
            <w:tcW w:w="2844" w:type="dxa"/>
            <w:gridSpan w:val="2"/>
            <w:vMerge w:val="restart"/>
            <w:vAlign w:val="center"/>
          </w:tcPr>
          <w:p w:rsidR="00472413" w:rsidRPr="003A45E9" w:rsidRDefault="00472413" w:rsidP="00472413">
            <w:pPr>
              <w:jc w:val="center"/>
              <w:rPr>
                <w:rFonts w:cstheme="minorHAnsi"/>
              </w:rPr>
            </w:pPr>
            <w:r w:rsidRPr="003A45E9">
              <w:rPr>
                <w:rFonts w:cstheme="minorHAnsi"/>
                <w:lang w:val="en-US"/>
              </w:rPr>
              <w:t>CFA dpi</w:t>
            </w:r>
            <w:r>
              <w:rPr>
                <w:rFonts w:cstheme="minorHAnsi"/>
                <w:lang w:val="en-US"/>
              </w:rPr>
              <w:t xml:space="preserve"> </w:t>
            </w:r>
            <w:r w:rsidRPr="003A45E9">
              <w:rPr>
                <w:rFonts w:cstheme="minorHAnsi"/>
                <w:lang w:val="en-US"/>
              </w:rPr>
              <w:t>8</w:t>
            </w:r>
          </w:p>
        </w:tc>
        <w:tc>
          <w:tcPr>
            <w:tcW w:w="1729" w:type="dxa"/>
            <w:gridSpan w:val="2"/>
            <w:vAlign w:val="center"/>
          </w:tcPr>
          <w:p w:rsidR="00472413" w:rsidRPr="00DD2D2C" w:rsidRDefault="00472413" w:rsidP="004724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B75">
              <w:rPr>
                <w:rFonts w:ascii="Calibri" w:eastAsia="Times New Roman" w:hAnsi="Calibri" w:cs="Calibri"/>
                <w:color w:val="000000"/>
              </w:rPr>
              <w:t>46.5</w:t>
            </w:r>
          </w:p>
        </w:tc>
        <w:tc>
          <w:tcPr>
            <w:tcW w:w="1964" w:type="dxa"/>
            <w:vAlign w:val="center"/>
          </w:tcPr>
          <w:p w:rsidR="00472413" w:rsidRPr="00DD2D2C" w:rsidRDefault="00472413" w:rsidP="004724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B75">
              <w:rPr>
                <w:rFonts w:ascii="Calibri" w:eastAsia="Times New Roman" w:hAnsi="Calibri" w:cs="Calibri"/>
                <w:color w:val="000000"/>
              </w:rPr>
              <w:t>66.4</w:t>
            </w:r>
          </w:p>
        </w:tc>
        <w:tc>
          <w:tcPr>
            <w:tcW w:w="1963" w:type="dxa"/>
            <w:vAlign w:val="center"/>
          </w:tcPr>
          <w:p w:rsidR="00472413" w:rsidRPr="00DD2D2C" w:rsidRDefault="00472413" w:rsidP="004724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B75">
              <w:rPr>
                <w:rFonts w:ascii="Calibri" w:eastAsia="Times New Roman" w:hAnsi="Calibri" w:cs="Calibri"/>
                <w:color w:val="000000"/>
              </w:rPr>
              <w:t>15.5</w:t>
            </w:r>
          </w:p>
        </w:tc>
      </w:tr>
      <w:tr w:rsidR="00472413" w:rsidRPr="003A45E9" w:rsidTr="00622B75">
        <w:trPr>
          <w:trHeight w:val="142"/>
        </w:trPr>
        <w:tc>
          <w:tcPr>
            <w:tcW w:w="2844" w:type="dxa"/>
            <w:gridSpan w:val="2"/>
            <w:vMerge/>
            <w:vAlign w:val="center"/>
          </w:tcPr>
          <w:p w:rsidR="00472413" w:rsidRPr="003A45E9" w:rsidRDefault="00472413" w:rsidP="00472413">
            <w:pPr>
              <w:jc w:val="center"/>
              <w:rPr>
                <w:rFonts w:cstheme="minorHAnsi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72413" w:rsidRPr="00DD2D2C" w:rsidRDefault="00472413" w:rsidP="004724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B75">
              <w:rPr>
                <w:rFonts w:ascii="Calibri" w:eastAsia="Times New Roman" w:hAnsi="Calibri" w:cs="Calibri"/>
                <w:color w:val="000000"/>
              </w:rPr>
              <w:t>38.3</w:t>
            </w:r>
          </w:p>
        </w:tc>
        <w:tc>
          <w:tcPr>
            <w:tcW w:w="1964" w:type="dxa"/>
            <w:vAlign w:val="center"/>
          </w:tcPr>
          <w:p w:rsidR="00472413" w:rsidRPr="00DD2D2C" w:rsidRDefault="00472413" w:rsidP="004724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B75">
              <w:rPr>
                <w:rFonts w:ascii="Calibri" w:eastAsia="Times New Roman" w:hAnsi="Calibri" w:cs="Calibri"/>
                <w:color w:val="000000"/>
              </w:rPr>
              <w:t>61.3</w:t>
            </w:r>
          </w:p>
        </w:tc>
        <w:tc>
          <w:tcPr>
            <w:tcW w:w="1963" w:type="dxa"/>
            <w:vAlign w:val="center"/>
          </w:tcPr>
          <w:p w:rsidR="00472413" w:rsidRPr="00DD2D2C" w:rsidRDefault="00472413" w:rsidP="004724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B75">
              <w:rPr>
                <w:rFonts w:ascii="Calibri" w:eastAsia="Times New Roman" w:hAnsi="Calibri" w:cs="Calibri"/>
                <w:color w:val="000000"/>
              </w:rPr>
              <w:t>17.6</w:t>
            </w:r>
          </w:p>
        </w:tc>
      </w:tr>
      <w:tr w:rsidR="00472413" w:rsidRPr="003A45E9" w:rsidTr="00622B75">
        <w:trPr>
          <w:trHeight w:val="142"/>
        </w:trPr>
        <w:tc>
          <w:tcPr>
            <w:tcW w:w="2844" w:type="dxa"/>
            <w:gridSpan w:val="2"/>
            <w:vMerge/>
            <w:vAlign w:val="center"/>
          </w:tcPr>
          <w:p w:rsidR="00472413" w:rsidRPr="003A45E9" w:rsidRDefault="00472413" w:rsidP="00472413">
            <w:pPr>
              <w:jc w:val="center"/>
              <w:rPr>
                <w:rFonts w:cstheme="minorHAnsi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72413" w:rsidRPr="00DD2D2C" w:rsidRDefault="00472413" w:rsidP="004724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B75">
              <w:rPr>
                <w:rFonts w:ascii="Calibri" w:eastAsia="Times New Roman" w:hAnsi="Calibri" w:cs="Calibri"/>
                <w:color w:val="000000"/>
              </w:rPr>
              <w:t>31.8</w:t>
            </w:r>
          </w:p>
        </w:tc>
        <w:tc>
          <w:tcPr>
            <w:tcW w:w="1964" w:type="dxa"/>
            <w:vAlign w:val="center"/>
          </w:tcPr>
          <w:p w:rsidR="00472413" w:rsidRPr="00DD2D2C" w:rsidRDefault="00472413" w:rsidP="004724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B75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963" w:type="dxa"/>
            <w:vAlign w:val="center"/>
          </w:tcPr>
          <w:p w:rsidR="00472413" w:rsidRPr="00DD2D2C" w:rsidRDefault="00472413" w:rsidP="004724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B75">
              <w:rPr>
                <w:rFonts w:ascii="Calibri" w:eastAsia="Times New Roman" w:hAnsi="Calibri" w:cs="Calibri"/>
                <w:color w:val="000000"/>
              </w:rPr>
              <w:t>15.3</w:t>
            </w:r>
          </w:p>
        </w:tc>
      </w:tr>
      <w:tr w:rsidR="00472413" w:rsidRPr="003A45E9" w:rsidTr="00622B75">
        <w:trPr>
          <w:trHeight w:val="142"/>
        </w:trPr>
        <w:tc>
          <w:tcPr>
            <w:tcW w:w="2844" w:type="dxa"/>
            <w:gridSpan w:val="2"/>
            <w:vMerge/>
            <w:vAlign w:val="center"/>
          </w:tcPr>
          <w:p w:rsidR="00472413" w:rsidRPr="003A45E9" w:rsidRDefault="00472413" w:rsidP="00472413">
            <w:pPr>
              <w:jc w:val="center"/>
              <w:rPr>
                <w:rFonts w:cstheme="minorHAnsi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72413" w:rsidRPr="00DD2D2C" w:rsidRDefault="00472413" w:rsidP="004724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B75">
              <w:rPr>
                <w:rFonts w:ascii="Calibri" w:eastAsia="Times New Roman" w:hAnsi="Calibri" w:cs="Calibri"/>
                <w:color w:val="000000"/>
              </w:rPr>
              <w:t>48.6</w:t>
            </w:r>
          </w:p>
        </w:tc>
        <w:tc>
          <w:tcPr>
            <w:tcW w:w="1964" w:type="dxa"/>
            <w:vAlign w:val="center"/>
          </w:tcPr>
          <w:p w:rsidR="00472413" w:rsidRPr="00DD2D2C" w:rsidRDefault="00472413" w:rsidP="004724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B75">
              <w:rPr>
                <w:rFonts w:ascii="Calibri" w:eastAsia="Times New Roman" w:hAnsi="Calibri" w:cs="Calibri"/>
                <w:color w:val="000000"/>
              </w:rPr>
              <w:t>69.7</w:t>
            </w:r>
          </w:p>
        </w:tc>
        <w:tc>
          <w:tcPr>
            <w:tcW w:w="1963" w:type="dxa"/>
            <w:vAlign w:val="center"/>
          </w:tcPr>
          <w:p w:rsidR="00472413" w:rsidRPr="00DD2D2C" w:rsidRDefault="00472413" w:rsidP="004724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B75">
              <w:rPr>
                <w:rFonts w:ascii="Calibri" w:eastAsia="Times New Roman" w:hAnsi="Calibri" w:cs="Calibri"/>
                <w:color w:val="000000"/>
              </w:rPr>
              <w:t>13.5</w:t>
            </w:r>
          </w:p>
        </w:tc>
      </w:tr>
      <w:tr w:rsidR="00472413" w:rsidRPr="003A45E9" w:rsidTr="00622B75">
        <w:trPr>
          <w:trHeight w:val="142"/>
        </w:trPr>
        <w:tc>
          <w:tcPr>
            <w:tcW w:w="2844" w:type="dxa"/>
            <w:gridSpan w:val="2"/>
            <w:vMerge/>
            <w:vAlign w:val="center"/>
          </w:tcPr>
          <w:p w:rsidR="00472413" w:rsidRPr="003A45E9" w:rsidRDefault="00472413" w:rsidP="00472413">
            <w:pPr>
              <w:jc w:val="center"/>
              <w:rPr>
                <w:rFonts w:cstheme="minorHAnsi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72413" w:rsidRPr="00DD2D2C" w:rsidRDefault="00472413" w:rsidP="004724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B75">
              <w:rPr>
                <w:rFonts w:ascii="Calibri" w:eastAsia="Times New Roman" w:hAnsi="Calibri" w:cs="Calibri"/>
                <w:color w:val="000000"/>
              </w:rPr>
              <w:t>37.7</w:t>
            </w:r>
          </w:p>
        </w:tc>
        <w:tc>
          <w:tcPr>
            <w:tcW w:w="1964" w:type="dxa"/>
            <w:vAlign w:val="center"/>
          </w:tcPr>
          <w:p w:rsidR="00472413" w:rsidRPr="00DD2D2C" w:rsidRDefault="00472413" w:rsidP="004724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B75">
              <w:rPr>
                <w:rFonts w:ascii="Calibri" w:eastAsia="Times New Roman" w:hAnsi="Calibri" w:cs="Calibri"/>
                <w:color w:val="000000"/>
              </w:rPr>
              <w:t>66.8</w:t>
            </w:r>
          </w:p>
        </w:tc>
        <w:tc>
          <w:tcPr>
            <w:tcW w:w="1963" w:type="dxa"/>
            <w:vAlign w:val="center"/>
          </w:tcPr>
          <w:p w:rsidR="00472413" w:rsidRPr="00DD2D2C" w:rsidRDefault="00472413" w:rsidP="004724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2B75">
              <w:rPr>
                <w:rFonts w:ascii="Calibri" w:eastAsia="Times New Roman" w:hAnsi="Calibri" w:cs="Calibri"/>
                <w:color w:val="000000"/>
              </w:rPr>
              <w:t>13.2</w:t>
            </w:r>
          </w:p>
        </w:tc>
      </w:tr>
    </w:tbl>
    <w:p w:rsidR="00714486" w:rsidRDefault="00714486"/>
    <w:p w:rsidR="00714486" w:rsidRDefault="00714486">
      <w:pPr>
        <w:rPr>
          <w:b/>
        </w:rPr>
      </w:pPr>
    </w:p>
    <w:p w:rsidR="00714486" w:rsidRDefault="00714486">
      <w:pPr>
        <w:rPr>
          <w:b/>
        </w:rPr>
      </w:pPr>
    </w:p>
    <w:p w:rsidR="00714486" w:rsidRDefault="00714486" w:rsidP="00714486"/>
    <w:p w:rsidR="00714486" w:rsidRPr="002709E2" w:rsidRDefault="00714486">
      <w:pPr>
        <w:rPr>
          <w:b/>
        </w:rPr>
      </w:pPr>
    </w:p>
    <w:tbl>
      <w:tblPr>
        <w:tblW w:w="4228" w:type="dxa"/>
        <w:tblInd w:w="426" w:type="dxa"/>
        <w:tblBorders>
          <w:insideH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9"/>
        <w:gridCol w:w="839"/>
        <w:gridCol w:w="1480"/>
        <w:gridCol w:w="940"/>
      </w:tblGrid>
      <w:tr w:rsidR="00E8746C" w:rsidRPr="002709E2" w:rsidTr="00714486">
        <w:trPr>
          <w:trHeight w:val="255"/>
        </w:trPr>
        <w:tc>
          <w:tcPr>
            <w:tcW w:w="969" w:type="dxa"/>
            <w:noWrap/>
            <w:vAlign w:val="bottom"/>
          </w:tcPr>
          <w:p w:rsidR="00E8746C" w:rsidRPr="002709E2" w:rsidRDefault="00E8746C" w:rsidP="0027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noWrap/>
            <w:vAlign w:val="bottom"/>
          </w:tcPr>
          <w:p w:rsidR="00E8746C" w:rsidRPr="002709E2" w:rsidRDefault="00E8746C" w:rsidP="002709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</w:tcPr>
          <w:p w:rsidR="00E8746C" w:rsidRPr="002709E2" w:rsidRDefault="00E8746C" w:rsidP="0027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noWrap/>
            <w:vAlign w:val="bottom"/>
          </w:tcPr>
          <w:p w:rsidR="00E8746C" w:rsidRPr="002709E2" w:rsidRDefault="00E8746C" w:rsidP="002709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709E2" w:rsidRDefault="002709E2"/>
    <w:p w:rsidR="002709E2" w:rsidRDefault="002709E2"/>
    <w:p w:rsidR="00714486" w:rsidRDefault="00714486"/>
    <w:sectPr w:rsidR="007144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A1"/>
    <w:rsid w:val="00134757"/>
    <w:rsid w:val="002709E2"/>
    <w:rsid w:val="0028685B"/>
    <w:rsid w:val="00472413"/>
    <w:rsid w:val="005A6AE1"/>
    <w:rsid w:val="005D0F4F"/>
    <w:rsid w:val="00622B75"/>
    <w:rsid w:val="00714486"/>
    <w:rsid w:val="00A8189F"/>
    <w:rsid w:val="00DD2D2C"/>
    <w:rsid w:val="00E20EA1"/>
    <w:rsid w:val="00E547E7"/>
    <w:rsid w:val="00E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48B6"/>
  <w15:chartTrackingRefBased/>
  <w15:docId w15:val="{45BDBFA3-7F60-41C1-8C99-F2DBFA9D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486"/>
    <w:pPr>
      <w:spacing w:after="0" w:line="240" w:lineRule="auto"/>
    </w:pPr>
    <w:rPr>
      <w:lang w:val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Παπαζιάν</dc:creator>
  <cp:keywords/>
  <dc:description/>
  <cp:lastModifiedBy>Lesley Probert</cp:lastModifiedBy>
  <cp:revision>4</cp:revision>
  <dcterms:created xsi:type="dcterms:W3CDTF">2024-05-29T06:13:00Z</dcterms:created>
  <dcterms:modified xsi:type="dcterms:W3CDTF">2024-06-03T13:24:00Z</dcterms:modified>
</cp:coreProperties>
</file>