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0FC6" w14:textId="77777777" w:rsidR="00A76D9D" w:rsidRPr="001439AA" w:rsidRDefault="00A76D9D" w:rsidP="00A76D9D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r w:rsidRPr="001439AA">
        <w:rPr>
          <w:rFonts w:ascii="Times New Roman" w:hAnsi="Times New Roman" w:cs="Times New Roman"/>
          <w:b/>
          <w:bCs/>
        </w:rPr>
        <w:t xml:space="preserve">Table </w:t>
      </w:r>
      <w:r w:rsidRPr="001439AA">
        <w:rPr>
          <w:rFonts w:ascii="Times New Roman" w:hAnsi="Times New Roman" w:cs="Times New Roman" w:hint="eastAsia"/>
          <w:b/>
          <w:bCs/>
        </w:rPr>
        <w:t>S1</w:t>
      </w:r>
      <w:r w:rsidRPr="001439AA">
        <w:rPr>
          <w:rFonts w:ascii="Times New Roman" w:hAnsi="Times New Roman" w:cs="Times New Roman"/>
          <w:b/>
          <w:bCs/>
        </w:rPr>
        <w:t xml:space="preserve">. The target sequence of shRNAs, siRNAs and primers used in this study. </w:t>
      </w:r>
    </w:p>
    <w:tbl>
      <w:tblPr>
        <w:tblW w:w="7673" w:type="dxa"/>
        <w:tblInd w:w="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5753"/>
      </w:tblGrid>
      <w:tr w:rsidR="00A76D9D" w14:paraId="2ABA964F" w14:textId="77777777" w:rsidTr="0013220A">
        <w:trPr>
          <w:trHeight w:val="397"/>
        </w:trPr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240AC1" w14:textId="77777777" w:rsidR="00A76D9D" w:rsidRDefault="00A76D9D" w:rsidP="0013220A">
            <w:pPr>
              <w:widowControl w:val="0"/>
              <w:spacing w:before="240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57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BD5033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5’-3’ sequence</w:t>
            </w:r>
          </w:p>
        </w:tc>
      </w:tr>
      <w:tr w:rsidR="00A76D9D" w14:paraId="081EA8EF" w14:textId="77777777" w:rsidTr="0013220A">
        <w:trPr>
          <w:trHeight w:val="397"/>
        </w:trPr>
        <w:tc>
          <w:tcPr>
            <w:tcW w:w="19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25301C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HES4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-shRNA 01</w:t>
            </w:r>
          </w:p>
        </w:tc>
        <w:tc>
          <w:tcPr>
            <w:tcW w:w="57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B39316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5’-CCACGAGTGTCTGGCGGAGGT-3’</w:t>
            </w:r>
          </w:p>
        </w:tc>
      </w:tr>
      <w:tr w:rsidR="00A76D9D" w14:paraId="4124DFCC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43888E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HES4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-shRNA 02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DA7E1D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5’-ACATCCTGGAGATGACCGTGA-3’</w:t>
            </w:r>
          </w:p>
        </w:tc>
      </w:tr>
      <w:tr w:rsidR="00A76D9D" w14:paraId="7B4A52F7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AA76F7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BEST4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-siRNA 01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A2C41D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5’-CAAGTGCAGCATGCATTCCA-3’</w:t>
            </w:r>
          </w:p>
        </w:tc>
      </w:tr>
      <w:tr w:rsidR="00A76D9D" w14:paraId="6989F6E7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5DC40A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BEST4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-siRNA 02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36ACA4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5’-ATCACGGAAGGTCTTGTCAAA-3’</w:t>
            </w:r>
          </w:p>
        </w:tc>
      </w:tr>
      <w:tr w:rsidR="00A76D9D" w14:paraId="5D13C743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D1E843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BEST4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-siRNA 04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C84534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5’-TACCCTGGTAACCTTACTCAA-3’</w:t>
            </w:r>
          </w:p>
        </w:tc>
      </w:tr>
      <w:tr w:rsidR="00A76D9D" w14:paraId="1E6C2FB4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D03A58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BEST4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-siRNA 05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5B161E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5’-ACGGGCGAATACGTGACGATA-3</w:t>
            </w:r>
          </w:p>
        </w:tc>
      </w:tr>
      <w:tr w:rsidR="00A76D9D" w14:paraId="1DADE909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6EC5B6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BEST4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A3BABC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5’-CATCACCTACCGGCTG CT-3’</w:t>
            </w:r>
          </w:p>
          <w:p w14:paraId="373F97C3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5’-GCTGATGTGCGTCATCTCGG-3’</w:t>
            </w:r>
          </w:p>
        </w:tc>
      </w:tr>
      <w:tr w:rsidR="00A76D9D" w14:paraId="17C032E1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D1C5E7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CDH1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A1FB46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5’-CATCACCTACCGGCTG CT-3’</w:t>
            </w:r>
          </w:p>
          <w:p w14:paraId="0E31636E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5’-GCTGATGTGCGTCATCTCGG-3’</w:t>
            </w:r>
          </w:p>
        </w:tc>
      </w:tr>
      <w:tr w:rsidR="00A76D9D" w14:paraId="25F66764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6C92E4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Vimentin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4C14AA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5’-AACTTCTCAGCATCCGATGAC-3’</w:t>
            </w:r>
          </w:p>
          <w:p w14:paraId="7CC17D72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5’-TTGTAGGAGTGTCGGTTGTTAAG-3’</w:t>
            </w:r>
          </w:p>
        </w:tc>
      </w:tr>
      <w:tr w:rsidR="00A76D9D" w14:paraId="3ACAC381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E92D3C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TJP1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7942B2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5’-AGGGGCAGTGGTGGTTTTCTGTTCTTTC-3’</w:t>
            </w:r>
          </w:p>
          <w:p w14:paraId="5B006FB8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5’-GCAGAGGTCAAAGTTCAAGGCTCAAGAGG-3’</w:t>
            </w:r>
          </w:p>
        </w:tc>
      </w:tr>
      <w:tr w:rsidR="00A76D9D" w14:paraId="3A651D63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BB07A7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TWIST1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52158B4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5’-AGCTACGCCTTCTCGGTCT-3’</w:t>
            </w:r>
          </w:p>
          <w:p w14:paraId="3B54AC5C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5’-CCTTCTCTGGAAACAATGACATC-3’</w:t>
            </w:r>
          </w:p>
        </w:tc>
      </w:tr>
      <w:tr w:rsidR="00A76D9D" w14:paraId="28A1C12D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25423E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HES4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6B3837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5’-GACCCGCAGTCCTCCAA-3’</w:t>
            </w:r>
          </w:p>
          <w:p w14:paraId="10585AD8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5’-TCCGCCTTCTCCAGCTTC-3’</w:t>
            </w:r>
          </w:p>
        </w:tc>
      </w:tr>
      <w:tr w:rsidR="00A76D9D" w14:paraId="143C849E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7C915F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GAPDH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E1C1EE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5’-ACTCCTCCACCTTTGACGC-3’</w:t>
            </w:r>
          </w:p>
          <w:p w14:paraId="60D987D3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5’-GCTGTAGCCAAATTCGTTGTC-3’</w:t>
            </w:r>
          </w:p>
        </w:tc>
      </w:tr>
      <w:tr w:rsidR="00A76D9D" w14:paraId="60CFF92C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B86881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8E0529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 CTCTCTGTGGCCCAGGCTGGA-3’</w:t>
            </w:r>
          </w:p>
          <w:p w14:paraId="7C68F019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5’-GCACCAGCTGTAGTCCCAGCT-3’</w:t>
            </w:r>
          </w:p>
        </w:tc>
      </w:tr>
      <w:tr w:rsidR="00A76D9D" w14:paraId="27386535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970432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88CBA1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5’-GAGAGGAGTCTCACTCTTT-3’</w:t>
            </w:r>
          </w:p>
          <w:p w14:paraId="73F8B4AE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5’-AATGGCGTGAACCTGGGAGG-3’</w:t>
            </w:r>
          </w:p>
        </w:tc>
      </w:tr>
      <w:tr w:rsidR="00A76D9D" w14:paraId="250D0393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8F6E9B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930DAB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5’-GCCTCCTGAGTAGCTGGGAC-3’</w:t>
            </w:r>
          </w:p>
          <w:p w14:paraId="7A803F65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5’-TCATGAGGTCAGGAGATCGA-3’</w:t>
            </w:r>
          </w:p>
        </w:tc>
      </w:tr>
      <w:tr w:rsidR="00A76D9D" w14:paraId="7700ECF4" w14:textId="77777777" w:rsidTr="0013220A">
        <w:trPr>
          <w:trHeight w:val="397"/>
        </w:trPr>
        <w:tc>
          <w:tcPr>
            <w:tcW w:w="192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4ED7DE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5753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BC6C11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5’-GTGATCCCACCTCTGGGCTC -3’</w:t>
            </w:r>
          </w:p>
          <w:p w14:paraId="6D8A8AEF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5’-CCCTGGCGTGACCTGTCGGT-3’</w:t>
            </w:r>
          </w:p>
        </w:tc>
      </w:tr>
      <w:tr w:rsidR="00A76D9D" w14:paraId="47F153E5" w14:textId="77777777" w:rsidTr="0013220A">
        <w:trPr>
          <w:trHeight w:val="39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8F4FD6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DHFR</w:t>
            </w:r>
          </w:p>
          <w:p w14:paraId="09F6C70C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5’ UTR 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3EC60A" w14:textId="77777777" w:rsidR="00A76D9D" w:rsidRDefault="00A76D9D" w:rsidP="0013220A">
            <w:pPr>
              <w:spacing w:before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Forward: 5’-CTGATGTCCAGGAGGAGAAAGG-3’</w:t>
            </w:r>
          </w:p>
          <w:p w14:paraId="12404DB2" w14:textId="77777777" w:rsidR="00A76D9D" w:rsidRDefault="00A76D9D" w:rsidP="0013220A">
            <w:pPr>
              <w:widowControl w:val="0"/>
              <w:spacing w:before="240"/>
              <w:jc w:val="both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Reverse: 5’-AGCCCGACAATGTCAAGGACTG-3’</w:t>
            </w:r>
          </w:p>
        </w:tc>
      </w:tr>
    </w:tbl>
    <w:p w14:paraId="6EF6286E" w14:textId="77777777" w:rsidR="00A66A67" w:rsidRDefault="00A66A67">
      <w:pPr>
        <w:rPr>
          <w:rFonts w:hint="eastAsia"/>
        </w:rPr>
      </w:pPr>
    </w:p>
    <w:sectPr w:rsidR="00A6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9D"/>
    <w:rsid w:val="00201874"/>
    <w:rsid w:val="003C7B6E"/>
    <w:rsid w:val="00A66A67"/>
    <w:rsid w:val="00A7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B6E0"/>
  <w15:chartTrackingRefBased/>
  <w15:docId w15:val="{2FB55F31-3939-4164-876C-B219255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9D"/>
    <w:rPr>
      <w:rFonts w:ascii="宋体" w:eastAsia="宋体" w:hAnsi="宋体" w:cs="宋体"/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紫静 王</dc:creator>
  <cp:keywords/>
  <dc:description/>
  <cp:lastModifiedBy>紫静 王</cp:lastModifiedBy>
  <cp:revision>1</cp:revision>
  <dcterms:created xsi:type="dcterms:W3CDTF">2024-11-21T08:25:00Z</dcterms:created>
  <dcterms:modified xsi:type="dcterms:W3CDTF">2024-11-21T08:25:00Z</dcterms:modified>
</cp:coreProperties>
</file>