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6018278" w:rsidR="00F102CC" w:rsidRPr="003D5AF6" w:rsidRDefault="00673CBF">
            <w:pPr>
              <w:rPr>
                <w:rFonts w:ascii="Noto Sans" w:eastAsia="Noto Sans" w:hAnsi="Noto Sans" w:cs="Noto Sans"/>
                <w:bCs/>
                <w:color w:val="434343"/>
                <w:sz w:val="18"/>
                <w:szCs w:val="18"/>
              </w:rPr>
            </w:pPr>
            <w:r w:rsidRPr="00673CBF">
              <w:rPr>
                <w:rFonts w:ascii="Noto Sans" w:eastAsia="Noto Sans" w:hAnsi="Noto Sans" w:cs="Noto Sans"/>
                <w:bCs/>
                <w:color w:val="434343"/>
                <w:sz w:val="18"/>
                <w:szCs w:val="18"/>
              </w:rPr>
              <w:t>The manuscript file includes such statement after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2AA3BE1" w:rsidR="00F102CC" w:rsidRPr="003D5AF6" w:rsidRDefault="00673CBF">
            <w:pPr>
              <w:rPr>
                <w:rFonts w:ascii="Noto Sans" w:eastAsia="Noto Sans" w:hAnsi="Noto Sans" w:cs="Noto Sans"/>
                <w:bCs/>
                <w:color w:val="434343"/>
                <w:sz w:val="18"/>
                <w:szCs w:val="18"/>
              </w:rPr>
            </w:pPr>
            <w:r w:rsidRPr="00673CBF">
              <w:rPr>
                <w:rFonts w:ascii="Noto Sans" w:eastAsia="Noto Sans" w:hAnsi="Noto Sans" w:cs="Noto Sans"/>
                <w:bCs/>
                <w:color w:val="434343"/>
                <w:sz w:val="18"/>
                <w:szCs w:val="18"/>
              </w:rPr>
              <w:t>All information is specified in</w:t>
            </w:r>
            <w:r w:rsidR="00D123BF">
              <w:rPr>
                <w:rFonts w:ascii="Noto Sans" w:eastAsia="Noto Sans" w:hAnsi="Noto Sans" w:cs="Noto Sans"/>
                <w:bCs/>
                <w:color w:val="434343"/>
                <w:sz w:val="18"/>
                <w:szCs w:val="18"/>
              </w:rPr>
              <w:t xml:space="preserve"> the</w:t>
            </w:r>
            <w:r w:rsidRPr="00673CBF">
              <w:rPr>
                <w:rFonts w:ascii="Noto Sans" w:eastAsia="Noto Sans" w:hAnsi="Noto Sans" w:cs="Noto Sans"/>
                <w:bCs/>
                <w:color w:val="434343"/>
                <w:sz w:val="18"/>
                <w:szCs w:val="18"/>
              </w:rPr>
              <w:t xml:space="preserve"> </w:t>
            </w:r>
            <w:r w:rsidR="00D123BF">
              <w:rPr>
                <w:rFonts w:ascii="Noto Sans" w:eastAsia="Noto Sans" w:hAnsi="Noto Sans" w:cs="Noto Sans"/>
                <w:bCs/>
                <w:color w:val="434343"/>
                <w:sz w:val="18"/>
                <w:szCs w:val="18"/>
              </w:rPr>
              <w:t>“</w:t>
            </w:r>
            <w:r w:rsidRPr="00673CBF">
              <w:rPr>
                <w:rFonts w:ascii="Noto Sans" w:eastAsia="Noto Sans" w:hAnsi="Noto Sans" w:cs="Noto Sans"/>
                <w:bCs/>
                <w:color w:val="434343"/>
                <w:sz w:val="18"/>
                <w:szCs w:val="18"/>
              </w:rPr>
              <w:t>Materials and Methods</w:t>
            </w:r>
            <w:r w:rsidR="00D123BF">
              <w:rPr>
                <w:rFonts w:ascii="Noto Sans" w:eastAsia="Noto Sans" w:hAnsi="Noto Sans" w:cs="Noto Sans"/>
                <w:bCs/>
                <w:color w:val="434343"/>
                <w:sz w:val="18"/>
                <w:szCs w:val="18"/>
              </w:rPr>
              <w:t>”</w:t>
            </w:r>
            <w:r w:rsidRPr="00673CBF">
              <w:rPr>
                <w:rFonts w:ascii="Noto Sans" w:eastAsia="Noto Sans" w:hAnsi="Noto Sans" w:cs="Noto Sans"/>
                <w:bCs/>
                <w:color w:val="434343"/>
                <w:sz w:val="18"/>
                <w:szCs w:val="18"/>
              </w:rPr>
              <w:t xml:space="preserve"> </w:t>
            </w:r>
            <w:r w:rsidR="00D123BF">
              <w:rPr>
                <w:rFonts w:ascii="Noto Sans" w:eastAsia="Noto Sans" w:hAnsi="Noto Sans" w:cs="Noto Sans"/>
                <w:bCs/>
                <w:color w:val="434343"/>
                <w:sz w:val="18"/>
                <w:szCs w:val="18"/>
              </w:rPr>
              <w:t xml:space="preserve">section.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FEA1D41" w:rsidR="00F102CC" w:rsidRPr="003D5AF6" w:rsidRDefault="00D123BF">
            <w:pPr>
              <w:rPr>
                <w:rFonts w:ascii="Noto Sans" w:eastAsia="Noto Sans" w:hAnsi="Noto Sans" w:cs="Noto Sans"/>
                <w:bCs/>
                <w:color w:val="434343"/>
                <w:sz w:val="18"/>
                <w:szCs w:val="18"/>
              </w:rPr>
            </w:pPr>
            <w:r w:rsidRPr="00673CBF">
              <w:rPr>
                <w:rFonts w:ascii="Noto Sans" w:eastAsia="Noto Sans" w:hAnsi="Noto Sans" w:cs="Noto Sans"/>
                <w:bCs/>
                <w:color w:val="434343"/>
                <w:sz w:val="18"/>
                <w:szCs w:val="18"/>
              </w:rPr>
              <w:t xml:space="preserve">All information is specified in </w:t>
            </w:r>
            <w:r>
              <w:rPr>
                <w:rFonts w:ascii="Noto Sans" w:eastAsia="Noto Sans" w:hAnsi="Noto Sans" w:cs="Noto Sans"/>
                <w:bCs/>
                <w:color w:val="434343"/>
                <w:sz w:val="18"/>
                <w:szCs w:val="18"/>
              </w:rPr>
              <w:t>“</w:t>
            </w:r>
            <w:r w:rsidRPr="00673CBF">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587F086" w:rsidR="00F102CC" w:rsidRPr="003D5AF6" w:rsidRDefault="007710F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92D7A5F" w:rsidR="00F102CC" w:rsidRPr="003D5AF6" w:rsidRDefault="00B2228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rsidRPr="00B22285"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3E8014C" w14:textId="2EBA24A5" w:rsidR="00B22285" w:rsidRDefault="00B22285">
            <w:pPr>
              <w:rPr>
                <w:rFonts w:ascii="Noto Sans" w:eastAsia="Noto Sans" w:hAnsi="Noto Sans" w:cs="Noto Sans"/>
                <w:bCs/>
                <w:color w:val="434343"/>
                <w:sz w:val="18"/>
                <w:szCs w:val="18"/>
              </w:rPr>
            </w:pPr>
            <w:r w:rsidRPr="00B22285">
              <w:rPr>
                <w:rFonts w:ascii="Noto Sans" w:eastAsia="Noto Sans" w:hAnsi="Noto Sans" w:cs="Noto Sans"/>
                <w:bCs/>
                <w:color w:val="434343"/>
                <w:sz w:val="18"/>
                <w:szCs w:val="18"/>
              </w:rPr>
              <w:t xml:space="preserve">Naïve </w:t>
            </w:r>
            <w:r>
              <w:rPr>
                <w:rFonts w:ascii="Noto Sans" w:eastAsia="Noto Sans" w:hAnsi="Noto Sans" w:cs="Noto Sans"/>
                <w:bCs/>
                <w:color w:val="434343"/>
                <w:sz w:val="18"/>
                <w:szCs w:val="18"/>
              </w:rPr>
              <w:t>(</w:t>
            </w:r>
            <w:r w:rsidRPr="00B22285">
              <w:rPr>
                <w:rFonts w:ascii="Noto Sans" w:eastAsia="Noto Sans" w:hAnsi="Noto Sans" w:cs="Noto Sans"/>
                <w:bCs/>
                <w:color w:val="434343"/>
                <w:sz w:val="18"/>
                <w:szCs w:val="18"/>
              </w:rPr>
              <w:t>CD4+CD44-CD62L+</w:t>
            </w:r>
            <w:r>
              <w:rPr>
                <w:rFonts w:ascii="Noto Sans" w:eastAsia="Noto Sans" w:hAnsi="Noto Sans" w:cs="Noto Sans"/>
                <w:bCs/>
                <w:color w:val="434343"/>
                <w:sz w:val="18"/>
                <w:szCs w:val="18"/>
              </w:rPr>
              <w:t>) and CD4+</w:t>
            </w:r>
            <w:r w:rsidRPr="00B22285">
              <w:rPr>
                <w:rFonts w:ascii="Noto Sans" w:eastAsia="Noto Sans" w:hAnsi="Noto Sans" w:cs="Noto Sans"/>
                <w:bCs/>
                <w:color w:val="434343"/>
                <w:sz w:val="18"/>
                <w:szCs w:val="18"/>
              </w:rPr>
              <w:t xml:space="preserve"> T cell</w:t>
            </w:r>
            <w:r>
              <w:rPr>
                <w:rFonts w:ascii="Noto Sans" w:eastAsia="Noto Sans" w:hAnsi="Noto Sans" w:cs="Noto Sans"/>
                <w:bCs/>
                <w:color w:val="434343"/>
                <w:sz w:val="18"/>
                <w:szCs w:val="18"/>
              </w:rPr>
              <w:t>s isolated from spleens and lungs of mice</w:t>
            </w:r>
          </w:p>
          <w:p w14:paraId="1088D45E" w14:textId="23504C7C" w:rsidR="00F102CC" w:rsidRDefault="00B22285">
            <w:pPr>
              <w:rPr>
                <w:rFonts w:ascii="Noto Sans" w:eastAsia="Noto Sans" w:hAnsi="Noto Sans" w:cs="Noto Sans"/>
                <w:bCs/>
                <w:color w:val="434343"/>
                <w:sz w:val="18"/>
                <w:szCs w:val="18"/>
              </w:rPr>
            </w:pPr>
            <w:r>
              <w:rPr>
                <w:rFonts w:ascii="Noto Sans" w:eastAsia="Noto Sans" w:hAnsi="Noto Sans" w:cs="Noto Sans"/>
                <w:bCs/>
                <w:color w:val="434343"/>
                <w:sz w:val="18"/>
                <w:szCs w:val="18"/>
              </w:rPr>
              <w:lastRenderedPageBreak/>
              <w:t xml:space="preserve">Wildtype: C57/BL6J </w:t>
            </w:r>
          </w:p>
          <w:p w14:paraId="6D488BB5" w14:textId="4F91B16C" w:rsidR="00B22285" w:rsidRPr="00B22285" w:rsidRDefault="00B2228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VDR-knock out: </w:t>
            </w:r>
            <w:r w:rsidRPr="00B22285">
              <w:rPr>
                <w:rFonts w:ascii="Noto Sans" w:eastAsia="Noto Sans" w:hAnsi="Noto Sans" w:cs="Noto Sans"/>
                <w:bCs/>
                <w:color w:val="434343"/>
                <w:sz w:val="18"/>
                <w:szCs w:val="18"/>
              </w:rPr>
              <w:t>Vdrtm1Mbd</w:t>
            </w:r>
            <w:r>
              <w:rPr>
                <w:rFonts w:ascii="Noto Sans" w:eastAsia="Noto Sans" w:hAnsi="Noto Sans" w:cs="Noto Sans"/>
                <w:bCs/>
                <w:color w:val="434343"/>
                <w:sz w:val="18"/>
                <w:szCs w:val="18"/>
              </w:rPr>
              <w:t xml:space="preserve">; </w:t>
            </w:r>
            <w:proofErr w:type="gramStart"/>
            <w:r w:rsidRPr="00B22285">
              <w:rPr>
                <w:rFonts w:ascii="Noto Sans" w:eastAsia="Noto Sans" w:hAnsi="Noto Sans" w:cs="Noto Sans"/>
                <w:bCs/>
                <w:color w:val="434343"/>
                <w:sz w:val="18"/>
                <w:szCs w:val="18"/>
              </w:rPr>
              <w:t>RRID:IMSR</w:t>
            </w:r>
            <w:proofErr w:type="gramEnd"/>
            <w:r w:rsidRPr="00B22285">
              <w:rPr>
                <w:rFonts w:ascii="Noto Sans" w:eastAsia="Noto Sans" w:hAnsi="Noto Sans" w:cs="Noto Sans"/>
                <w:bCs/>
                <w:color w:val="434343"/>
                <w:sz w:val="18"/>
                <w:szCs w:val="18"/>
              </w:rPr>
              <w:t>_JAX:006133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B22285" w:rsidRDefault="00F102CC">
            <w:pPr>
              <w:rPr>
                <w:rFonts w:ascii="Noto Sans" w:eastAsia="Noto Sans" w:hAnsi="Noto Sans" w:cs="Noto Sans"/>
                <w:bCs/>
                <w:color w:val="434343"/>
                <w:sz w:val="18"/>
                <w:szCs w:val="18"/>
              </w:rPr>
            </w:pPr>
          </w:p>
        </w:tc>
      </w:tr>
      <w:tr w:rsidR="00F102CC" w:rsidRPr="00B22285"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B22285"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B22285" w:rsidRDefault="00427975">
            <w:pPr>
              <w:ind w:left="400"/>
              <w:rPr>
                <w:rFonts w:ascii="Noto Sans" w:eastAsia="Noto Sans" w:hAnsi="Noto Sans" w:cs="Noto Sans"/>
                <w:b/>
                <w:color w:val="434343"/>
                <w:sz w:val="18"/>
                <w:szCs w:val="18"/>
              </w:rPr>
            </w:pPr>
            <w:r w:rsidRPr="00B22285">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B22285" w:rsidRDefault="00427975">
            <w:pPr>
              <w:ind w:left="400"/>
              <w:jc w:val="center"/>
              <w:rPr>
                <w:rFonts w:ascii="Noto Sans" w:eastAsia="Noto Sans" w:hAnsi="Noto Sans" w:cs="Noto Sans"/>
                <w:b/>
                <w:color w:val="434343"/>
                <w:sz w:val="18"/>
                <w:szCs w:val="18"/>
              </w:rPr>
            </w:pPr>
            <w:r w:rsidRPr="00B22285">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A8F91B7" w14:textId="4EFB9200" w:rsidR="00673CBF" w:rsidRDefault="00673CBF" w:rsidP="00673CBF">
            <w:pPr>
              <w:rPr>
                <w:rFonts w:ascii="Noto Sans" w:eastAsia="Noto Sans" w:hAnsi="Noto Sans" w:cs="Noto Sans"/>
                <w:bCs/>
                <w:color w:val="434343"/>
                <w:sz w:val="18"/>
                <w:szCs w:val="18"/>
              </w:rPr>
            </w:pPr>
            <w:r>
              <w:rPr>
                <w:rFonts w:ascii="Noto Sans" w:eastAsia="Noto Sans" w:hAnsi="Noto Sans" w:cs="Noto Sans"/>
                <w:bCs/>
                <w:color w:val="434343"/>
                <w:sz w:val="18"/>
                <w:szCs w:val="18"/>
              </w:rPr>
              <w:t>Wildtype: C57/BL6J (Jackson Laboratories</w:t>
            </w:r>
            <w:proofErr w:type="gramStart"/>
            <w:r>
              <w:rPr>
                <w:rFonts w:ascii="Noto Sans" w:eastAsia="Noto Sans" w:hAnsi="Noto Sans" w:cs="Noto Sans"/>
                <w:bCs/>
                <w:color w:val="434343"/>
                <w:sz w:val="18"/>
                <w:szCs w:val="18"/>
              </w:rPr>
              <w:t>) ,</w:t>
            </w:r>
            <w:proofErr w:type="gramEnd"/>
            <w:r>
              <w:rPr>
                <w:rFonts w:ascii="Noto Sans" w:eastAsia="Noto Sans" w:hAnsi="Noto Sans" w:cs="Noto Sans"/>
                <w:bCs/>
                <w:color w:val="434343"/>
                <w:sz w:val="18"/>
                <w:szCs w:val="18"/>
              </w:rPr>
              <w:t xml:space="preserve"> Balb/c (Jackson Laboratories)</w:t>
            </w:r>
          </w:p>
          <w:p w14:paraId="228A64E8" w14:textId="70D60BBE" w:rsidR="00F102CC" w:rsidRPr="003D5AF6" w:rsidRDefault="00673CBF" w:rsidP="00673CB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VDR-knock out: </w:t>
            </w:r>
            <w:r w:rsidRPr="00B22285">
              <w:rPr>
                <w:rFonts w:ascii="Noto Sans" w:eastAsia="Noto Sans" w:hAnsi="Noto Sans" w:cs="Noto Sans"/>
                <w:bCs/>
                <w:color w:val="434343"/>
                <w:sz w:val="18"/>
                <w:szCs w:val="18"/>
              </w:rPr>
              <w:t>Vdrtm1Mbd</w:t>
            </w:r>
            <w:r>
              <w:rPr>
                <w:rFonts w:ascii="Noto Sans" w:eastAsia="Noto Sans" w:hAnsi="Noto Sans" w:cs="Noto Sans"/>
                <w:bCs/>
                <w:color w:val="434343"/>
                <w:sz w:val="18"/>
                <w:szCs w:val="18"/>
              </w:rPr>
              <w:t xml:space="preserve">; </w:t>
            </w:r>
            <w:proofErr w:type="gramStart"/>
            <w:r w:rsidRPr="00B22285">
              <w:rPr>
                <w:rFonts w:ascii="Noto Sans" w:eastAsia="Noto Sans" w:hAnsi="Noto Sans" w:cs="Noto Sans"/>
                <w:bCs/>
                <w:color w:val="434343"/>
                <w:sz w:val="18"/>
                <w:szCs w:val="18"/>
              </w:rPr>
              <w:t>RRID:IMSR</w:t>
            </w:r>
            <w:proofErr w:type="gramEnd"/>
            <w:r w:rsidRPr="00B22285">
              <w:rPr>
                <w:rFonts w:ascii="Noto Sans" w:eastAsia="Noto Sans" w:hAnsi="Noto Sans" w:cs="Noto Sans"/>
                <w:bCs/>
                <w:color w:val="434343"/>
                <w:sz w:val="18"/>
                <w:szCs w:val="18"/>
              </w:rPr>
              <w:t>_JAX:006133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61CAC34" w:rsidR="00F102CC" w:rsidRPr="003D5AF6" w:rsidRDefault="00B2228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5070DB4" w:rsidR="00F102CC" w:rsidRPr="003D5AF6" w:rsidRDefault="00B2228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AA55873" w:rsidR="00F102CC" w:rsidRPr="003D5AF6" w:rsidRDefault="00B2228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33F4737" w:rsidR="00F102CC" w:rsidRPr="003D5AF6" w:rsidRDefault="00940F5D">
            <w:pPr>
              <w:rPr>
                <w:rFonts w:ascii="Noto Sans" w:eastAsia="Noto Sans" w:hAnsi="Noto Sans" w:cs="Noto Sans"/>
                <w:bCs/>
                <w:color w:val="434343"/>
                <w:sz w:val="18"/>
                <w:szCs w:val="18"/>
              </w:rPr>
            </w:pPr>
            <w:r w:rsidRPr="00940F5D">
              <w:rPr>
                <w:rFonts w:ascii="Noto Sans" w:eastAsia="Noto Sans" w:hAnsi="Noto Sans" w:cs="Noto Sans"/>
                <w:bCs/>
                <w:color w:val="434343"/>
                <w:sz w:val="18"/>
                <w:szCs w:val="18"/>
              </w:rPr>
              <w:t xml:space="preserve">Eligible participants were women between the ages of 18 and 39 years, who presented between the estimated gestational ages of 10 and 18 weeks; who had a history of asthma, eczema, or allergic rhinitis, or whose partner (biologic father of the child) had a history of asthma, eczema, or allergic rhinitis; who was a nonsmoker; and who was English or Spanish speaking, with intent to participate for 4 years (up to the third birthday of the child). The detailed description of the study population can be found in Table 1 in Litonjua AA et. al. Effect of Prenatal Supplementation </w:t>
            </w:r>
            <w:proofErr w:type="gramStart"/>
            <w:r w:rsidRPr="00940F5D">
              <w:rPr>
                <w:rFonts w:ascii="Noto Sans" w:eastAsia="Noto Sans" w:hAnsi="Noto Sans" w:cs="Noto Sans"/>
                <w:bCs/>
                <w:color w:val="434343"/>
                <w:sz w:val="18"/>
                <w:szCs w:val="18"/>
              </w:rPr>
              <w:t>With</w:t>
            </w:r>
            <w:proofErr w:type="gramEnd"/>
            <w:r w:rsidRPr="00940F5D">
              <w:rPr>
                <w:rFonts w:ascii="Noto Sans" w:eastAsia="Noto Sans" w:hAnsi="Noto Sans" w:cs="Noto Sans"/>
                <w:bCs/>
                <w:color w:val="434343"/>
                <w:sz w:val="18"/>
                <w:szCs w:val="18"/>
              </w:rPr>
              <w:t xml:space="preserve"> Vitamin D on Asthma or </w:t>
            </w:r>
            <w:r w:rsidRPr="00940F5D">
              <w:rPr>
                <w:rFonts w:ascii="Noto Sans" w:eastAsia="Noto Sans" w:hAnsi="Noto Sans" w:cs="Noto Sans"/>
                <w:bCs/>
                <w:color w:val="434343"/>
                <w:sz w:val="18"/>
                <w:szCs w:val="18"/>
              </w:rPr>
              <w:lastRenderedPageBreak/>
              <w:t xml:space="preserve">Recurrent Wheezing in Offspring by Age 3 Years: The VDAART Randomized Clinical Trial. JAMA. 2016 Jan 26;315(4):362-70. </w:t>
            </w:r>
            <w:proofErr w:type="spellStart"/>
            <w:r w:rsidRPr="00940F5D">
              <w:rPr>
                <w:rFonts w:ascii="Noto Sans" w:eastAsia="Noto Sans" w:hAnsi="Noto Sans" w:cs="Noto Sans"/>
                <w:bCs/>
                <w:color w:val="434343"/>
                <w:sz w:val="18"/>
                <w:szCs w:val="18"/>
              </w:rPr>
              <w:t>doi</w:t>
            </w:r>
            <w:proofErr w:type="spellEnd"/>
            <w:r w:rsidRPr="00940F5D">
              <w:rPr>
                <w:rFonts w:ascii="Noto Sans" w:eastAsia="Noto Sans" w:hAnsi="Noto Sans" w:cs="Noto Sans"/>
                <w:bCs/>
                <w:color w:val="434343"/>
                <w:sz w:val="18"/>
                <w:szCs w:val="18"/>
              </w:rPr>
              <w:t>: 10.1001/jama.2015.18589.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D9BD4F5"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37882E1C" w:rsidR="00F102CC" w:rsidRPr="003D5AF6" w:rsidRDefault="00940F5D">
            <w:pPr>
              <w:spacing w:line="225" w:lineRule="auto"/>
              <w:rPr>
                <w:rFonts w:ascii="Noto Sans" w:eastAsia="Noto Sans" w:hAnsi="Noto Sans" w:cs="Noto Sans"/>
                <w:bCs/>
                <w:color w:val="434343"/>
                <w:sz w:val="18"/>
                <w:szCs w:val="18"/>
              </w:rPr>
            </w:pPr>
            <w:r w:rsidRPr="00940F5D">
              <w:rPr>
                <w:rFonts w:ascii="Noto Sans" w:eastAsia="Noto Sans" w:hAnsi="Noto Sans" w:cs="Noto Sans"/>
                <w:bCs/>
                <w:color w:val="434343"/>
                <w:sz w:val="18"/>
                <w:szCs w:val="18"/>
              </w:rPr>
              <w:t>TRIAL REGISTRATION—clinicaltrials.gov Identifier: NCT00920621</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2087011" w:rsidR="00F102CC" w:rsidRPr="003D5AF6" w:rsidRDefault="00673CBF" w:rsidP="00673CBF">
            <w:pPr>
              <w:spacing w:line="225" w:lineRule="auto"/>
              <w:rPr>
                <w:rFonts w:ascii="Noto Sans" w:eastAsia="Noto Sans" w:hAnsi="Noto Sans" w:cs="Noto Sans"/>
                <w:bCs/>
                <w:color w:val="434343"/>
                <w:sz w:val="18"/>
                <w:szCs w:val="18"/>
              </w:rPr>
            </w:pPr>
            <w:r w:rsidRPr="00673CBF">
              <w:rPr>
                <w:rFonts w:ascii="Noto Sans" w:eastAsia="Noto Sans" w:hAnsi="Noto Sans" w:cs="Noto Sans"/>
                <w:bCs/>
                <w:color w:val="434343"/>
                <w:sz w:val="18"/>
                <w:szCs w:val="18"/>
              </w:rPr>
              <w:t>All information is specified in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A26B3AF" w:rsidR="00DB7987" w:rsidRPr="003D5AF6" w:rsidRDefault="00940F5D">
            <w:pPr>
              <w:spacing w:line="225" w:lineRule="auto"/>
              <w:rPr>
                <w:rFonts w:ascii="Noto Sans" w:eastAsia="Noto Sans" w:hAnsi="Noto Sans" w:cs="Noto Sans"/>
                <w:bCs/>
                <w:color w:val="434343"/>
                <w:sz w:val="18"/>
                <w:szCs w:val="18"/>
              </w:rPr>
            </w:pPr>
            <w:r w:rsidRPr="00940F5D">
              <w:rPr>
                <w:rFonts w:ascii="Noto Sans" w:eastAsia="Noto Sans" w:hAnsi="Noto Sans" w:cs="Noto Sans"/>
                <w:b/>
                <w:color w:val="434343"/>
                <w:sz w:val="18"/>
                <w:szCs w:val="18"/>
              </w:rPr>
              <w:t>Mouse studies:</w:t>
            </w:r>
            <w:r>
              <w:rPr>
                <w:rFonts w:ascii="Noto Sans" w:eastAsia="Noto Sans" w:hAnsi="Noto Sans" w:cs="Noto Sans"/>
                <w:bCs/>
                <w:color w:val="434343"/>
                <w:sz w:val="18"/>
                <w:szCs w:val="18"/>
              </w:rPr>
              <w:t xml:space="preserve"> </w:t>
            </w:r>
            <w:r w:rsidR="00DB7987" w:rsidRPr="00DB7987">
              <w:rPr>
                <w:rFonts w:ascii="Noto Sans" w:eastAsia="Noto Sans" w:hAnsi="Noto Sans" w:cs="Noto Sans"/>
                <w:bCs/>
                <w:color w:val="434343"/>
                <w:sz w:val="18"/>
                <w:szCs w:val="18"/>
              </w:rPr>
              <w:t xml:space="preserve">Our preliminary in vitro studies as well as our findings in this study indicate a large effect size (&gt;2) for many measures. Assuming an alpha of 0.05 and power (1-beta) of 0.8, a sample size of 7 mice is required when using a two-tailed t test to detect differences between WT and mutant or control and treatment groups.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9074D95" w:rsidR="00F102CC" w:rsidRPr="003D5AF6" w:rsidRDefault="006D4C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VDAART trial randomization are reported in </w:t>
            </w:r>
            <w:r w:rsidRPr="006D4CF8">
              <w:rPr>
                <w:rFonts w:ascii="Noto Sans" w:eastAsia="Noto Sans" w:hAnsi="Noto Sans" w:cs="Noto Sans"/>
                <w:bCs/>
                <w:color w:val="434343"/>
                <w:sz w:val="18"/>
                <w:szCs w:val="18"/>
              </w:rPr>
              <w:t>DOI: 10.1016/j.cct.2014.02.006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89EACCF" w:rsidR="00F102CC" w:rsidRPr="003D5AF6" w:rsidRDefault="00DB7987">
            <w:pPr>
              <w:spacing w:line="225" w:lineRule="auto"/>
              <w:rPr>
                <w:rFonts w:ascii="Noto Sans" w:eastAsia="Noto Sans" w:hAnsi="Noto Sans" w:cs="Noto Sans"/>
                <w:bCs/>
                <w:color w:val="434343"/>
                <w:sz w:val="18"/>
                <w:szCs w:val="18"/>
              </w:rPr>
            </w:pPr>
            <w:r w:rsidRPr="00DB7987">
              <w:rPr>
                <w:rFonts w:ascii="Noto Sans" w:eastAsia="Noto Sans" w:hAnsi="Noto Sans" w:cs="Noto Sans"/>
                <w:bCs/>
                <w:color w:val="434343"/>
                <w:sz w:val="18"/>
                <w:szCs w:val="18"/>
              </w:rPr>
              <w:t>Histological studies were blinded. Other studies were not blinded.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A584130"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C54CF3" w14:textId="77777777" w:rsidR="00F102CC" w:rsidRDefault="006D4CF8">
            <w:pPr>
              <w:spacing w:line="225" w:lineRule="auto"/>
              <w:rPr>
                <w:rFonts w:ascii="Noto Sans" w:eastAsia="Noto Sans" w:hAnsi="Noto Sans" w:cs="Noto Sans"/>
                <w:bCs/>
                <w:color w:val="434343"/>
                <w:sz w:val="18"/>
                <w:szCs w:val="18"/>
              </w:rPr>
            </w:pPr>
            <w:r w:rsidRPr="006D4CF8">
              <w:rPr>
                <w:rFonts w:ascii="Noto Sans" w:eastAsia="Noto Sans" w:hAnsi="Noto Sans" w:cs="Noto Sans"/>
                <w:b/>
                <w:color w:val="434343"/>
                <w:sz w:val="18"/>
                <w:szCs w:val="18"/>
              </w:rPr>
              <w:t>Mouse studies</w:t>
            </w:r>
            <w:r>
              <w:rPr>
                <w:rFonts w:ascii="Noto Sans" w:eastAsia="Noto Sans" w:hAnsi="Noto Sans" w:cs="Noto Sans"/>
                <w:bCs/>
                <w:color w:val="434343"/>
                <w:sz w:val="18"/>
                <w:szCs w:val="18"/>
              </w:rPr>
              <w:t>: no samples were excluded</w:t>
            </w:r>
          </w:p>
          <w:p w14:paraId="6D2BB682" w14:textId="704BD0E9" w:rsidR="006D4CF8" w:rsidRPr="003D5AF6" w:rsidRDefault="006D4CF8">
            <w:pPr>
              <w:spacing w:line="225" w:lineRule="auto"/>
              <w:rPr>
                <w:rFonts w:ascii="Noto Sans" w:eastAsia="Noto Sans" w:hAnsi="Noto Sans" w:cs="Noto Sans"/>
                <w:bCs/>
                <w:color w:val="434343"/>
                <w:sz w:val="18"/>
                <w:szCs w:val="18"/>
              </w:rPr>
            </w:pPr>
            <w:r w:rsidRPr="006D4CF8">
              <w:rPr>
                <w:rFonts w:ascii="Noto Sans" w:eastAsia="Noto Sans" w:hAnsi="Noto Sans" w:cs="Noto Sans"/>
                <w:b/>
                <w:color w:val="434343"/>
                <w:sz w:val="18"/>
                <w:szCs w:val="18"/>
              </w:rPr>
              <w:t>Human study:</w:t>
            </w:r>
            <w:r>
              <w:rPr>
                <w:rFonts w:ascii="Noto Sans" w:eastAsia="Noto Sans" w:hAnsi="Noto Sans" w:cs="Noto Sans"/>
                <w:bCs/>
                <w:color w:val="434343"/>
                <w:sz w:val="18"/>
                <w:szCs w:val="18"/>
              </w:rPr>
              <w:t xml:space="preserve"> VDAART cord blood gene expression data were excluded if information on </w:t>
            </w:r>
            <w:r w:rsidRPr="006D4CF8">
              <w:rPr>
                <w:rFonts w:ascii="Noto Sans" w:eastAsia="Noto Sans" w:hAnsi="Noto Sans" w:cs="Noto Sans"/>
                <w:bCs/>
                <w:color w:val="434343"/>
                <w:sz w:val="18"/>
                <w:szCs w:val="18"/>
              </w:rPr>
              <w:t xml:space="preserve">Vitamin D levels, </w:t>
            </w:r>
            <w:r w:rsidRPr="006D4CF8">
              <w:rPr>
                <w:rFonts w:ascii="Noto Sans" w:eastAsia="Noto Sans" w:hAnsi="Noto Sans" w:cs="Noto Sans"/>
                <w:bCs/>
                <w:color w:val="434343"/>
                <w:sz w:val="18"/>
                <w:szCs w:val="18"/>
              </w:rPr>
              <w:lastRenderedPageBreak/>
              <w:t xml:space="preserve">asthma/wheezing patterns </w:t>
            </w:r>
            <w:r>
              <w:rPr>
                <w:rFonts w:ascii="Noto Sans" w:eastAsia="Noto Sans" w:hAnsi="Noto Sans" w:cs="Noto Sans"/>
                <w:bCs/>
                <w:color w:val="434343"/>
                <w:sz w:val="18"/>
                <w:szCs w:val="18"/>
              </w:rPr>
              <w:t>and</w:t>
            </w:r>
            <w:r w:rsidRPr="006D4CF8">
              <w:rPr>
                <w:rFonts w:ascii="Noto Sans" w:eastAsia="Noto Sans" w:hAnsi="Noto Sans" w:cs="Noto Sans"/>
                <w:bCs/>
                <w:color w:val="434343"/>
                <w:sz w:val="18"/>
                <w:szCs w:val="18"/>
              </w:rPr>
              <w:t xml:space="preserve"> other covariates</w:t>
            </w:r>
            <w:r>
              <w:rPr>
                <w:rFonts w:ascii="Noto Sans" w:eastAsia="Noto Sans" w:hAnsi="Noto Sans" w:cs="Noto Sans"/>
                <w:bCs/>
                <w:color w:val="434343"/>
                <w:sz w:val="18"/>
                <w:szCs w:val="18"/>
              </w:rPr>
              <w:t xml:space="preserve"> was missing. From the initial 443 expression profiles, 393 remained in the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39540E0"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9893AA" w14:textId="382F597C" w:rsidR="00DB7987" w:rsidRPr="00DB7987" w:rsidRDefault="00DB7987" w:rsidP="00DB7987">
            <w:pPr>
              <w:spacing w:line="225" w:lineRule="auto"/>
              <w:rPr>
                <w:rFonts w:ascii="Noto Sans" w:eastAsia="Noto Sans" w:hAnsi="Noto Sans" w:cs="Noto Sans"/>
                <w:bCs/>
                <w:color w:val="434343"/>
                <w:sz w:val="18"/>
                <w:szCs w:val="18"/>
              </w:rPr>
            </w:pPr>
            <w:r w:rsidRPr="00DB7987">
              <w:rPr>
                <w:rFonts w:ascii="Noto Sans" w:eastAsia="Noto Sans" w:hAnsi="Noto Sans" w:cs="Noto Sans"/>
                <w:bCs/>
                <w:color w:val="434343"/>
                <w:sz w:val="18"/>
                <w:szCs w:val="18"/>
              </w:rPr>
              <w:t>Experiments were repeated 2-3 times to ensure reproducibility of results.</w:t>
            </w:r>
          </w:p>
          <w:p w14:paraId="6F0CFE7C" w14:textId="01C668F1" w:rsidR="00DB7987" w:rsidRPr="003D5AF6" w:rsidRDefault="00DB7987" w:rsidP="00DB7987">
            <w:pPr>
              <w:spacing w:line="225" w:lineRule="auto"/>
              <w:rPr>
                <w:rFonts w:ascii="Noto Sans" w:eastAsia="Noto Sans" w:hAnsi="Noto Sans" w:cs="Noto Sans"/>
                <w:bCs/>
                <w:color w:val="434343"/>
                <w:sz w:val="18"/>
                <w:szCs w:val="18"/>
              </w:rPr>
            </w:pPr>
            <w:r w:rsidRPr="00DB7987">
              <w:rPr>
                <w:rFonts w:ascii="Noto Sans" w:eastAsia="Noto Sans" w:hAnsi="Noto Sans" w:cs="Noto Sans"/>
                <w:bCs/>
                <w:color w:val="434343"/>
                <w:sz w:val="18"/>
                <w:szCs w:val="18"/>
              </w:rPr>
              <w:t>RNA-Seq experiments were not repeated since sufficient replicates were generated with an experiment. A minimum of 4 samples was used for RNA-Seq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348BC73" w:rsidR="00F102CC" w:rsidRPr="003D5AF6" w:rsidRDefault="00673C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individual data points are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sidRPr="008C146F">
              <w:rPr>
                <w:rFonts w:ascii="Noto Sans" w:eastAsia="Noto Sans" w:hAnsi="Noto Sans" w:cs="Noto Sans"/>
                <w:color w:val="434343"/>
                <w:sz w:val="18"/>
                <w:szCs w:val="18"/>
                <w:highlight w:val="yellow"/>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058793C" w:rsidR="00F102CC" w:rsidRDefault="00940F5D">
            <w:pPr>
              <w:spacing w:line="225" w:lineRule="auto"/>
              <w:rPr>
                <w:rFonts w:ascii="Noto Sans" w:eastAsia="Noto Sans" w:hAnsi="Noto Sans" w:cs="Noto Sans"/>
                <w:b/>
                <w:color w:val="434343"/>
                <w:sz w:val="18"/>
                <w:szCs w:val="18"/>
              </w:rPr>
            </w:pPr>
            <w:r w:rsidRPr="00940F5D">
              <w:rPr>
                <w:rFonts w:ascii="Noto Sans" w:eastAsia="Noto Sans" w:hAnsi="Noto Sans" w:cs="Noto Sans"/>
                <w:b/>
                <w:color w:val="434343"/>
                <w:sz w:val="18"/>
                <w:szCs w:val="18"/>
                <w:highlight w:val="yellow"/>
              </w:rPr>
              <w:t>TRIAL REGISTRATION—clinicaltrials.gov Identifier: NCT00920621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C9C7113" w:rsidR="00F102CC" w:rsidRPr="003D5AF6" w:rsidRDefault="00987BBF">
            <w:pPr>
              <w:spacing w:line="225" w:lineRule="auto"/>
              <w:rPr>
                <w:rFonts w:ascii="Noto Sans" w:eastAsia="Noto Sans" w:hAnsi="Noto Sans" w:cs="Noto Sans"/>
                <w:bCs/>
                <w:color w:val="434343"/>
                <w:sz w:val="18"/>
                <w:szCs w:val="18"/>
              </w:rPr>
            </w:pPr>
            <w:r w:rsidRPr="00673CBF">
              <w:rPr>
                <w:rFonts w:ascii="Noto Sans" w:eastAsia="Noto Sans" w:hAnsi="Noto Sans" w:cs="Noto Sans"/>
                <w:bCs/>
                <w:color w:val="434343"/>
                <w:sz w:val="18"/>
                <w:szCs w:val="18"/>
              </w:rPr>
              <w:t>All information is specified in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43F3E78" w:rsidR="00F102CC" w:rsidRPr="003D5AF6" w:rsidRDefault="00B222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94C63D2" w:rsidR="00F102CC" w:rsidRPr="003D5AF6" w:rsidRDefault="00B222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4D53B8" w14:textId="77777777" w:rsidR="008C146F" w:rsidRDefault="008C146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Methods section:</w:t>
            </w:r>
          </w:p>
          <w:p w14:paraId="5D4887E8" w14:textId="792D6A7E" w:rsidR="008C146F" w:rsidRPr="008C146F" w:rsidRDefault="008C146F">
            <w:pPr>
              <w:spacing w:line="225" w:lineRule="auto"/>
              <w:rPr>
                <w:rFonts w:ascii="Noto Sans" w:eastAsia="Noto Sans" w:hAnsi="Noto Sans" w:cs="Noto Sans"/>
                <w:bCs/>
                <w:i/>
                <w:iCs/>
                <w:color w:val="434343"/>
                <w:sz w:val="18"/>
                <w:szCs w:val="18"/>
              </w:rPr>
            </w:pPr>
            <w:r w:rsidRPr="008C146F">
              <w:rPr>
                <w:rFonts w:ascii="Noto Sans" w:eastAsia="Noto Sans" w:hAnsi="Noto Sans" w:cs="Noto Sans"/>
                <w:bCs/>
                <w:i/>
                <w:iCs/>
                <w:color w:val="434343"/>
                <w:sz w:val="18"/>
                <w:szCs w:val="18"/>
              </w:rPr>
              <w:t>Gene expression analysis in VDAART cohort</w:t>
            </w:r>
          </w:p>
          <w:p w14:paraId="2A306ED2" w14:textId="7E60A936" w:rsidR="00F102CC" w:rsidRPr="008C146F" w:rsidRDefault="008C146F">
            <w:pPr>
              <w:spacing w:line="225" w:lineRule="auto"/>
              <w:rPr>
                <w:rFonts w:ascii="Noto Sans" w:eastAsia="Noto Sans" w:hAnsi="Noto Sans" w:cs="Noto Sans"/>
                <w:bCs/>
                <w:i/>
                <w:iCs/>
                <w:color w:val="434343"/>
                <w:sz w:val="18"/>
                <w:szCs w:val="18"/>
              </w:rPr>
            </w:pPr>
            <w:r w:rsidRPr="008C146F">
              <w:rPr>
                <w:rFonts w:ascii="Noto Sans" w:eastAsia="Noto Sans" w:hAnsi="Noto Sans" w:cs="Noto Sans"/>
                <w:bCs/>
                <w:i/>
                <w:iCs/>
                <w:color w:val="434343"/>
                <w:sz w:val="18"/>
                <w:szCs w:val="18"/>
              </w:rPr>
              <w:t>We filtered all the samples where information about Vitamin D levels, asthma/wheezing patterns or other covariates were missing, obtaining 393 expression profiles.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E82B8FD"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D9BB519" w:rsidR="008C146F" w:rsidRPr="003D5AF6" w:rsidRDefault="004608AE">
            <w:pPr>
              <w:spacing w:line="225" w:lineRule="auto"/>
              <w:rPr>
                <w:rFonts w:ascii="Noto Sans" w:eastAsia="Noto Sans" w:hAnsi="Noto Sans" w:cs="Noto Sans"/>
                <w:bCs/>
                <w:color w:val="434343"/>
                <w:sz w:val="18"/>
                <w:szCs w:val="18"/>
              </w:rPr>
            </w:pPr>
            <w:r>
              <w:t>Figure legends and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sidRPr="00987BBF">
              <w:rPr>
                <w:rFonts w:ascii="Noto Sans" w:eastAsia="Noto Sans" w:hAnsi="Noto Sans" w:cs="Noto Sans"/>
                <w:color w:val="434343"/>
                <w:sz w:val="18"/>
                <w:szCs w:val="18"/>
                <w:highlight w:val="yellow"/>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B78DEE6" w:rsidR="00F102CC" w:rsidRPr="003D5AF6" w:rsidRDefault="004608AE">
            <w:pPr>
              <w:spacing w:line="225" w:lineRule="auto"/>
              <w:rPr>
                <w:rFonts w:ascii="Noto Sans" w:eastAsia="Noto Sans" w:hAnsi="Noto Sans" w:cs="Noto Sans"/>
                <w:bCs/>
                <w:color w:val="434343"/>
                <w:sz w:val="18"/>
                <w:szCs w:val="18"/>
              </w:rPr>
            </w:pPr>
            <w:r w:rsidRPr="004608AE">
              <w:rPr>
                <w:rFonts w:ascii="Noto Sans" w:eastAsia="Noto Sans" w:hAnsi="Noto Sans" w:cs="Noto Sans"/>
                <w:bCs/>
                <w:color w:val="434343"/>
                <w:sz w:val="18"/>
                <w:szCs w:val="18"/>
              </w:rPr>
              <w:t>A general statement is provided after the Materials and Methods. No restriction</w:t>
            </w:r>
            <w:r w:rsidR="00987BBF">
              <w:rPr>
                <w:rFonts w:ascii="Noto Sans" w:eastAsia="Noto Sans" w:hAnsi="Noto Sans" w:cs="Noto Sans"/>
                <w:bCs/>
                <w:color w:val="434343"/>
                <w:sz w:val="18"/>
                <w:szCs w:val="18"/>
              </w:rPr>
              <w:t>s</w:t>
            </w:r>
            <w:r w:rsidRPr="004608AE">
              <w:rPr>
                <w:rFonts w:ascii="Noto Sans" w:eastAsia="Noto Sans" w:hAnsi="Noto Sans" w:cs="Noto Sans"/>
                <w:bCs/>
                <w:color w:val="434343"/>
                <w:sz w:val="18"/>
                <w:szCs w:val="18"/>
              </w:rPr>
              <w:t xml:space="preserve"> apply.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90DF1C5" w:rsidR="00F102CC" w:rsidRPr="003D5AF6" w:rsidRDefault="004608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A3D0A33" w:rsidR="00F102CC" w:rsidRPr="003D5AF6" w:rsidRDefault="004608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2BD2276" w:rsidR="00F102CC" w:rsidRPr="003D5AF6" w:rsidRDefault="00B222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9575CE3" w:rsidR="00F102CC" w:rsidRPr="003D5AF6" w:rsidRDefault="004608AE">
            <w:pPr>
              <w:spacing w:line="225" w:lineRule="auto"/>
              <w:rPr>
                <w:rFonts w:ascii="Noto Sans" w:eastAsia="Noto Sans" w:hAnsi="Noto Sans" w:cs="Noto Sans"/>
                <w:bCs/>
                <w:color w:val="434343"/>
                <w:sz w:val="18"/>
                <w:szCs w:val="18"/>
              </w:rPr>
            </w:pPr>
            <w:r>
              <w:t>Algorithms used to analyze gene expression data are provided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sidRPr="00987BBF">
              <w:rPr>
                <w:rFonts w:ascii="Noto Sans" w:eastAsia="Noto Sans" w:hAnsi="Noto Sans" w:cs="Noto Sans"/>
                <w:color w:val="434343"/>
                <w:sz w:val="18"/>
                <w:szCs w:val="18"/>
                <w:highlight w:val="yellow"/>
              </w:rPr>
              <w:t>Where</w:t>
            </w:r>
            <w:r w:rsidR="00427975" w:rsidRPr="00987BBF">
              <w:rPr>
                <w:rFonts w:ascii="Noto Sans" w:eastAsia="Noto Sans" w:hAnsi="Noto Sans" w:cs="Noto Sans"/>
                <w:color w:val="434343"/>
                <w:sz w:val="18"/>
                <w:szCs w:val="18"/>
                <w:highlight w:val="yellow"/>
              </w:rPr>
              <w:t xml:space="preserve"> newly generated code is publicly available, provide accession number in repository, OR DOI OR URL and licensing details </w:t>
            </w:r>
            <w:proofErr w:type="spellStart"/>
            <w:r w:rsidR="00427975" w:rsidRPr="00987BBF">
              <w:rPr>
                <w:rFonts w:ascii="Noto Sans" w:eastAsia="Noto Sans" w:hAnsi="Noto Sans" w:cs="Noto Sans"/>
                <w:color w:val="434343"/>
                <w:sz w:val="18"/>
                <w:szCs w:val="18"/>
                <w:highlight w:val="yellow"/>
              </w:rPr>
              <w:t>where</w:t>
            </w:r>
            <w:proofErr w:type="spellEnd"/>
            <w:r w:rsidR="00427975" w:rsidRPr="00987BBF">
              <w:rPr>
                <w:rFonts w:ascii="Noto Sans" w:eastAsia="Noto Sans" w:hAnsi="Noto Sans" w:cs="Noto Sans"/>
                <w:color w:val="434343"/>
                <w:sz w:val="18"/>
                <w:szCs w:val="18"/>
                <w:highlight w:val="yellow"/>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2F27624" w:rsidR="00F102CC" w:rsidRPr="003D5AF6" w:rsidRDefault="004608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407A6C3" w:rsidR="00F102CC" w:rsidRPr="003D5AF6" w:rsidRDefault="004608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Pr="006962E8" w:rsidRDefault="00427975">
      <w:pPr>
        <w:numPr>
          <w:ilvl w:val="0"/>
          <w:numId w:val="3"/>
        </w:numPr>
        <w:rPr>
          <w:highlight w:val="yellow"/>
        </w:rPr>
      </w:pPr>
      <w:r w:rsidRPr="006962E8">
        <w:rPr>
          <w:highlight w:val="yellow"/>
        </w:rPr>
        <w:t xml:space="preserve">High-throughput sequence data should be uploaded before submission, with a private link for reviewers provided (these are available from both GEO and </w:t>
      </w:r>
      <w:proofErr w:type="spellStart"/>
      <w:r w:rsidRPr="006962E8">
        <w:rPr>
          <w:highlight w:val="yellow"/>
        </w:rPr>
        <w:t>ArrayExpress</w:t>
      </w:r>
      <w:proofErr w:type="spellEnd"/>
      <w:r w:rsidRPr="006962E8">
        <w:rPr>
          <w:highlight w:val="yellow"/>
        </w:rP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5226EB">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B198A" w14:textId="77777777" w:rsidR="005226EB" w:rsidRDefault="005226EB">
      <w:r>
        <w:separator/>
      </w:r>
    </w:p>
  </w:endnote>
  <w:endnote w:type="continuationSeparator" w:id="0">
    <w:p w14:paraId="757C5F5E" w14:textId="77777777" w:rsidR="005226EB" w:rsidRDefault="00522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1FF10" w14:textId="77777777" w:rsidR="005226EB" w:rsidRDefault="005226EB">
      <w:r>
        <w:separator/>
      </w:r>
    </w:p>
  </w:footnote>
  <w:footnote w:type="continuationSeparator" w:id="0">
    <w:p w14:paraId="15E36137" w14:textId="77777777" w:rsidR="005226EB" w:rsidRDefault="00522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Kopfzeil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98994136">
    <w:abstractNumId w:val="2"/>
  </w:num>
  <w:num w:numId="2" w16cid:durableId="1428499671">
    <w:abstractNumId w:val="0"/>
  </w:num>
  <w:num w:numId="3" w16cid:durableId="116264607">
    <w:abstractNumId w:val="1"/>
  </w:num>
  <w:num w:numId="4" w16cid:durableId="1739787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02F2"/>
    <w:rsid w:val="001B3BCC"/>
    <w:rsid w:val="002209A8"/>
    <w:rsid w:val="002D4EE2"/>
    <w:rsid w:val="003D5AF6"/>
    <w:rsid w:val="00427975"/>
    <w:rsid w:val="004608AE"/>
    <w:rsid w:val="004E2C31"/>
    <w:rsid w:val="005226EB"/>
    <w:rsid w:val="005B0259"/>
    <w:rsid w:val="005B1605"/>
    <w:rsid w:val="00673CBF"/>
    <w:rsid w:val="006962E8"/>
    <w:rsid w:val="006D4CF8"/>
    <w:rsid w:val="007054B6"/>
    <w:rsid w:val="007710F8"/>
    <w:rsid w:val="00894626"/>
    <w:rsid w:val="008C146F"/>
    <w:rsid w:val="00940F5D"/>
    <w:rsid w:val="0094599A"/>
    <w:rsid w:val="00987BBF"/>
    <w:rsid w:val="009C7B26"/>
    <w:rsid w:val="00A11E52"/>
    <w:rsid w:val="00AA3E24"/>
    <w:rsid w:val="00B22285"/>
    <w:rsid w:val="00BD41E9"/>
    <w:rsid w:val="00C84413"/>
    <w:rsid w:val="00D123BF"/>
    <w:rsid w:val="00D223F9"/>
    <w:rsid w:val="00D72163"/>
    <w:rsid w:val="00DB7987"/>
    <w:rsid w:val="00F102CC"/>
    <w:rsid w:val="00F66948"/>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3CBF"/>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 w:type="character" w:customStyle="1" w:styleId="identifier">
    <w:name w:val="identifier"/>
    <w:basedOn w:val="Absatz-Standardschriftart"/>
    <w:rsid w:val="00987BBF"/>
  </w:style>
  <w:style w:type="character" w:customStyle="1" w:styleId="id-label">
    <w:name w:val="id-label"/>
    <w:basedOn w:val="Absatz-Standardschriftart"/>
    <w:rsid w:val="00987BBF"/>
  </w:style>
  <w:style w:type="character" w:styleId="Hyperlink">
    <w:name w:val="Hyperlink"/>
    <w:basedOn w:val="Absatz-Standardschriftart"/>
    <w:uiPriority w:val="99"/>
    <w:semiHidden/>
    <w:unhideWhenUsed/>
    <w:rsid w:val="00987B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115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1698</Words>
  <Characters>10700</Characters>
  <Application>Microsoft Office Word</Application>
  <DocSecurity>0</DocSecurity>
  <Lines>89</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 Kilic</dc:creator>
  <cp:lastModifiedBy>Ayse Kilic</cp:lastModifiedBy>
  <cp:revision>10</cp:revision>
  <dcterms:created xsi:type="dcterms:W3CDTF">2022-10-23T15:41:00Z</dcterms:created>
  <dcterms:modified xsi:type="dcterms:W3CDTF">2024-01-17T16:06:00Z</dcterms:modified>
</cp:coreProperties>
</file>