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AC59" w14:textId="77777777" w:rsidR="00245237" w:rsidRPr="00A8479D" w:rsidRDefault="00245237" w:rsidP="00245237">
      <w:pPr>
        <w:rPr>
          <w:lang w:val="en-US"/>
        </w:rPr>
      </w:pPr>
      <w:r w:rsidRPr="004E58B8">
        <w:rPr>
          <w:b/>
          <w:bCs/>
          <w:lang w:val="en-US"/>
        </w:rPr>
        <w:t>S</w:t>
      </w:r>
      <w:r>
        <w:rPr>
          <w:b/>
          <w:bCs/>
          <w:lang w:val="en-US"/>
        </w:rPr>
        <w:t>3</w:t>
      </w:r>
      <w:r w:rsidRPr="004E58B8">
        <w:rPr>
          <w:b/>
          <w:bCs/>
          <w:lang w:val="en-US"/>
        </w:rPr>
        <w:t xml:space="preserve"> Table. </w:t>
      </w:r>
      <w:r w:rsidRPr="00A8479D">
        <w:rPr>
          <w:lang w:val="en-US"/>
        </w:rPr>
        <w:t>Amino acid sequence inputs for AlphaFold</w:t>
      </w:r>
      <w:r>
        <w:rPr>
          <w:lang w:val="en-US"/>
        </w:rPr>
        <w:t>2</w:t>
      </w:r>
    </w:p>
    <w:tbl>
      <w:tblPr>
        <w:tblW w:w="9529" w:type="dxa"/>
        <w:tblInd w:w="-118" w:type="dxa"/>
        <w:tblBorders>
          <w:top w:val="nil"/>
          <w:left w:val="nil"/>
          <w:right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436"/>
      </w:tblGrid>
      <w:tr w:rsidR="00245237" w:rsidRPr="007133D0" w14:paraId="05F7F520" w14:textId="77777777" w:rsidTr="00576B93">
        <w:tc>
          <w:tcPr>
            <w:tcW w:w="209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34AA427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b/>
                <w:bCs/>
                <w:sz w:val="16"/>
                <w:szCs w:val="16"/>
                <w:lang w:val="en-GB"/>
              </w:rPr>
              <w:t>Name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188537F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b/>
                <w:bCs/>
                <w:sz w:val="16"/>
                <w:szCs w:val="16"/>
                <w:lang w:val="en-GB"/>
              </w:rPr>
              <w:t>Sequence</w:t>
            </w:r>
          </w:p>
        </w:tc>
      </w:tr>
      <w:tr w:rsidR="00245237" w:rsidRPr="007133D0" w14:paraId="6F17B2BF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48372C4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SIX1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96-284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1D68E24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EPFGEESRNDRVTQDMLQALHDLCVERFGTGYRAVSGLCYTDRRATRKIECNKPSVRERDRSVTRACPKGQECTTFNAYNFRNRHHQVTFPVCGPRIEVKDRHDIGIHTEWQGTWYPESPKSPGTYDYFAQMAGTLNGYFGYDGVYSDGYKTSSHGYGHSWSCINCPRGKVTITNTYRATWAFGYTSPH</w:t>
            </w:r>
          </w:p>
        </w:tc>
      </w:tr>
      <w:tr w:rsidR="00245237" w:rsidRPr="007133D0" w14:paraId="41C3DF8C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B314803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SIX2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98-221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CA49A65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GSCFSFPTPARGSCMIDYCWRDDNGVIYSRGITITGSNGASNPTSMRSNDPANLSLNSVFNDGYNGWFPHGHACSNSDTQIYTNHRLLQGVNGVAYVDHVRCENCNFRNVNCLSDVLKNNLIAYSNGVASQSRCT</w:t>
            </w:r>
          </w:p>
        </w:tc>
      </w:tr>
      <w:tr w:rsidR="00245237" w:rsidRPr="007133D0" w14:paraId="17D47BB5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263C2F2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SIX3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36-163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83A8386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LPVEDADSSVGQLQGRGNPYCVFPGRPTSSTSFTTSFSTEPLGYARMLHRDPPYERAGNSGLNHRIYERSRVGGLRTVIDVAPPDGHQAIANYEIEVRRIPVATPNAAGDCFHTARLSTGSRGPATISWDADASYTYYLTISED</w:t>
            </w:r>
          </w:p>
        </w:tc>
      </w:tr>
      <w:tr w:rsidR="00245237" w:rsidRPr="007133D0" w14:paraId="6E35B4A2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D9A81EE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SIX4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59-242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B7763A0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SAHTESVCVHAGTATGADLHWLNAICTGKSTYTVNCAPAGNKNAGSTHTGTCPAGQDCFQLEQVGNFWGDREPDATCSPSNTVFDAVDDKEATHVNGKVVTRAGKPGIGRKLIRLKAQVYRRDGHYGQTSRMGFFRNGKEVYHIDNVASMEPTWNFDPSSDQSFSFFFTPGPNAFRIQGTLNLA</w:t>
            </w:r>
          </w:p>
        </w:tc>
      </w:tr>
      <w:tr w:rsidR="00245237" w:rsidRPr="007133D0" w14:paraId="0A8ACE01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D5F9DF2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SIX5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18-119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83B0063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RDHQYCACQSGSGDSIDIDATTQLQNDNSKSYLWAQTSPAYWFADRHKPGPRFAGIYLKAANGKIDGDTFYNLCINNGGADSTCFDCSKSHQVRNVIYCDAA</w:t>
            </w:r>
          </w:p>
        </w:tc>
      </w:tr>
      <w:tr w:rsidR="00245237" w:rsidRPr="007133D0" w14:paraId="00B4B020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A0DAF8B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SIX6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58-225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A141D4B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DTLPVSTCPAGQKYDRSVCYKADKIRSFCVANPRSNREKITDTPCQPREICVQRNLSNGKSFAKCIPIVDLVEWKTSANGNKEGCTTTSVNPAGYHHLGTIVYDINKNPIEVDKISYFGEPGNVNEGIGGSTSYFSSDNFQFSKSRYMKTCIFSGGYGNLNAYTWSWE</w:t>
            </w:r>
          </w:p>
        </w:tc>
      </w:tr>
      <w:tr w:rsidR="00245237" w:rsidRPr="007133D0" w14:paraId="32B2A2ED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ED561FD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SIX7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49-220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B1D00C0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EVTFDITQNVNTFTSAASTPWTEGVGLSNIRYQWRAYYSTRQRTTFVEVRVFGTAEAQVVLLPDAPGTSRYRAIDSNVFRPNEEVTGGGLAGWGQVTTVCLQTWGRRGDITYRLRIQS</w:t>
            </w:r>
          </w:p>
        </w:tc>
      </w:tr>
      <w:tr w:rsidR="00245237" w:rsidRPr="007133D0" w14:paraId="196E0DA1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A211FBD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SIX8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50-141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3CB4DA2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DTSGILLACITGAGSAFQAYAGCYLTAFRNDPRTLTLRMDKTRGERISNVLVILSGGALSHAVEEVVQIAPGAVRNLATLGASTVQFLHNFR</w:t>
            </w:r>
          </w:p>
        </w:tc>
      </w:tr>
      <w:tr w:rsidR="00245237" w:rsidRPr="007133D0" w14:paraId="3F4A936A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E0DA1CC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SIX9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19-114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C04CD73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QTTQVGCRALDTKNDGLLTELLLNPSARGAADPDLRYGFWDAKWRKCCNKYKECDKYYTFSYNHPYPWAYRQRRGTIRGQQFDFACVNWRTGACK</w:t>
            </w:r>
          </w:p>
        </w:tc>
      </w:tr>
      <w:tr w:rsidR="00245237" w:rsidRPr="007133D0" w14:paraId="195B81AA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B060CCC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SIX10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15-149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225A5EF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IPDSGVSTGTKDLSKRDDAYIFDVTFRVGPAGANVAPFSGSVYVQDGLTPLVRSGSGSSISDRGYNAFRGIVYFTFTHGYNQYSASTRFGVYVDTGLIVDSNGRPIYGTAPRKACIDYSPHGPTDVCSVTITRSK</w:t>
            </w:r>
          </w:p>
        </w:tc>
      </w:tr>
      <w:tr w:rsidR="00245237" w:rsidRPr="007133D0" w14:paraId="33415F90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68A274E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SIX11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19-110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D12BF4A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INICCSSFAGHTCTKDQYNNHRQNVILNQIIDKDGVNCVRKGAGPGRWTRKGDWSEWYDCQQWNGPEQHQIEVGECTLFCVTPSGILNRPCI</w:t>
            </w:r>
          </w:p>
        </w:tc>
      </w:tr>
      <w:tr w:rsidR="00245237" w:rsidRPr="007133D0" w14:paraId="1670E654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DFBDD71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SIX12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27-127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26B38DA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SSCLSVGPKGISNQNACVCGGQCVMKDLVVARRKVCCEYTVQIQGGWPVLAQSRCVYGSTGANGGSCSGDNVSLAWWLNYEPEVKSTDPTCIFAKPKLCHS</w:t>
            </w:r>
          </w:p>
        </w:tc>
      </w:tr>
      <w:tr w:rsidR="00245237" w:rsidRPr="007133D0" w14:paraId="14B8D7D0" w14:textId="77777777" w:rsidTr="00576B93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440E3FC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SIX13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78-293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876E841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QDDEHPNGPCPRGGRLYVDSDEDSSCNAKWGTQTHNDVKTFGSTGSVCAGTFRRITCACCYTMHPITDNNVPRMDGIYCPKWEVCKQEPERWSKWGNRVSHTSCVQAKKLTEILIATKKVVKEYCTPKRWLPSAGKGKNAKFHTWAYNYSTGQLTTLKWMYLKLDGQYVKSAPGISEWGLTYSVNEHNAIELCGYPSDDMQRNSIDAELQWEATVQ</w:t>
            </w:r>
          </w:p>
        </w:tc>
      </w:tr>
      <w:tr w:rsidR="00245237" w:rsidRPr="007133D0" w14:paraId="7890442E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23C0402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SIX14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>18-88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372721B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8535DB">
              <w:rPr>
                <w:rFonts w:cstheme="minorHAnsi"/>
                <w:sz w:val="16"/>
                <w:szCs w:val="16"/>
                <w:lang w:val="en-GB"/>
              </w:rPr>
              <w:t>QRILGCRMPNGSLNPSPNICNQAGGSFRSGSRGCCTRNTRDGPVVTESRFISGCNKNGGFVSSKEILATSC</w:t>
            </w:r>
          </w:p>
        </w:tc>
      </w:tr>
      <w:tr w:rsidR="00245237" w:rsidRPr="007133D0" w14:paraId="64716AB0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19498C3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PSL1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18-111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535DB">
              <w:rPr>
                <w:rFonts w:cstheme="minorHAnsi"/>
                <w:sz w:val="16"/>
                <w:szCs w:val="16"/>
                <w:lang w:val="en-US"/>
              </w:rPr>
              <w:t>(FOXGR_025399)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CB55B03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EDWDRCRCMKYPETGTPNDCATIKACGSGKHRAISISEEKGDIWCEKTDVAISGPEFYRTCYGLLQDPKPNSEADSCCTRWVDGVVVQSDGCFK</w:t>
            </w:r>
          </w:p>
        </w:tc>
      </w:tr>
      <w:tr w:rsidR="00245237" w:rsidRPr="007133D0" w14:paraId="5319AF58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E16D1A7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FOXG_11033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24-226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C75ED33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APEAAPGYTTYGDYKGAGENLPSYPSYGSYGAKPKPKPKPAPAPKKYTNYGSYNYKKYSSYGHYKREAEPEAAPEAAPEAAPEAEAAPGYTTYGDYKGAGENLPSYPSYGSYGSKPKPKPKPAPAPKKYTNYGSYNYKKYSSYGHYKREAEPEAAPEAEAEPETYSKYGSYPKKYTHYGSYNYKKYSSYGTYKRAKEFINSLF</w:t>
            </w:r>
          </w:p>
        </w:tc>
      </w:tr>
      <w:tr w:rsidR="00245237" w:rsidRPr="007133D0" w14:paraId="2C134B37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B689983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FOXG_05755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56-157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6D60890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NGVPDPGNFAASCHGLQVISDDLDLTGKPDFERCNDTAYEARQYFSGEYTTVEVRRTDYPDLGKEVQISATANYTSTNDNIVNGHLKFGDFQTKFISTPIEG</w:t>
            </w:r>
          </w:p>
        </w:tc>
      </w:tr>
      <w:tr w:rsidR="00245237" w:rsidRPr="007133D0" w14:paraId="427BA4D5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B393AB8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FOXG_18699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21-96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D8E9875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CKRTCSASNDAGTTCSYSCTQVCSSISAKQARDTFLAALQSGGNSCSAVGTSGVSCRKTAKFGSCYDHHWSCGSGC</w:t>
            </w:r>
          </w:p>
        </w:tc>
      </w:tr>
      <w:tr w:rsidR="00245237" w:rsidRPr="007133D0" w14:paraId="794C8033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C6F618A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FOXG_04863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106-300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7FD9CA8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MYDSSDDKGGLSDITRNAWSKFCNSPYGNNGGVTTRFILDGQWGAVGRLSGWSMRDALIHSMWQTADGIGKKNGYTVYNGCYGFTWQESKPGKANSACGGRSGKACPYNDDCPLAGMECTGLKWGTWMPSIIRMNVYNRDGSLRADAYQARISSQAVGSGGCSKAQTISAYVADFIPIVGPYFATGIRINCLYQS</w:t>
            </w:r>
          </w:p>
          <w:p w14:paraId="576FDBB5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245237" w:rsidRPr="007133D0" w14:paraId="434D4F9A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6DF0F61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FOXG_04805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39-132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65DB09D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QNGQNGGRPVPSGECCVANTSLKQDACTASNGQAGRCVPGGNNCGGRLSCVAQANLQCDANVIERGKDLCRAKAANGLFDGGNIIQNLSQAKVN</w:t>
            </w:r>
          </w:p>
        </w:tc>
      </w:tr>
      <w:tr w:rsidR="00245237" w:rsidRPr="007133D0" w14:paraId="7E6D7C86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7F39540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FOXG_02829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18-149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6B1649C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APSSPSDIQARSCVCKKVGDDWICTGTKCYDKVKRDLVPRQCSCHKIGDEWLCGGPKCPRDLPEENKLAKRQCSCHKVGDEWLCGGPKCPRSLPAEESGLEKRQCSCKKVAGEWICSGRKCPRDLSHLMGEE</w:t>
            </w:r>
          </w:p>
        </w:tc>
      </w:tr>
      <w:tr w:rsidR="00245237" w:rsidRPr="007133D0" w14:paraId="681AEB3C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94F284D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lastRenderedPageBreak/>
              <w:t>FOXG_16600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17-164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CC9E31E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SPISKRAVFSQTTYDDLSISGGTAGNAQQEALQKLGGLPTDLSTVEKSDLDFLNSVNQIANDAEDEAFNPAIDAASGEAADALQRGKIKNKVLKLTATILKLQAQQAQGEDVADKLAEENKKLQNNISQDKDEAGKASTFLAFDATTS</w:t>
            </w:r>
          </w:p>
        </w:tc>
      </w:tr>
      <w:tr w:rsidR="00245237" w:rsidRPr="007133D0" w14:paraId="7CB9C0A2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BBF4804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FOXG_14684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38-168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43ABEE3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DGTCPRPMCTTPASQGPKDPPACGDSYAACKFDQFPCDEYFSPKVTDTHHCYCILANKKAMDAYCQERGFKSGTNPWKYYYAVECHGAVSNQVCNKDCRDQGRGKGRIDKAHPNGACACDKPNPPYDTCKP</w:t>
            </w:r>
          </w:p>
        </w:tc>
      </w:tr>
      <w:tr w:rsidR="00245237" w:rsidRPr="007133D0" w14:paraId="3296406D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D201390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FOXGR_007323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18-86 *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29B804F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SLVRRVDVNVPAMTNADGVVVPFDTAGVVQPAKKRDLEQKKRDLAQRKRHISRKRRAVSQEKQKQQQKQ</w:t>
            </w:r>
          </w:p>
        </w:tc>
      </w:tr>
      <w:tr w:rsidR="00245237" w:rsidRPr="007133D0" w14:paraId="5DF86948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9325463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FOXGR_025639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18-61 *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ADC3C0C" w14:textId="77777777" w:rsidR="00245237" w:rsidRPr="00F05E8E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APVVRGPGGRLVQEGAGCTLVQGRSVCDDGFGNTFFEDDPFSSK</w:t>
            </w:r>
          </w:p>
        </w:tc>
      </w:tr>
      <w:tr w:rsidR="00245237" w:rsidRPr="007133D0" w14:paraId="40CF0678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DEBCF97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PSL2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18-106 *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535DB">
              <w:rPr>
                <w:rFonts w:cstheme="minorHAnsi"/>
                <w:sz w:val="16"/>
                <w:szCs w:val="16"/>
                <w:lang w:val="en-US"/>
              </w:rPr>
              <w:t>(FOXGR_015322)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A87A4ED" w14:textId="77777777" w:rsidR="00245237" w:rsidRPr="00730D31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EDWDQCRCMKYPSTGTPNDCATIKACGSGKHRAISIYKNGDIWCEKTDVAINGPEFYRTCYDLLQDPKPNSEADSCCIKGDRASDGCFK</w:t>
            </w:r>
          </w:p>
        </w:tc>
      </w:tr>
      <w:tr w:rsidR="00245237" w:rsidRPr="007133D0" w14:paraId="65FFB6BC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137F27F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FOXGR_015533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19-114 *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A5EE839" w14:textId="77777777" w:rsidR="00245237" w:rsidRPr="00730D31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QTCAIAPDPQRNADAFSATSHSGNIDIAFRDHVVFARPSAGTATGVLRLSNGDSYRKIYRIAGPNNVAQFYWLDASSQCKTNLAITQMTNAAWYKE</w:t>
            </w:r>
          </w:p>
        </w:tc>
      </w:tr>
      <w:tr w:rsidR="00245237" w:rsidRPr="007133D0" w14:paraId="1AE795EA" w14:textId="77777777" w:rsidTr="00576B93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E1236F2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FOXGR_015522</w:t>
            </w:r>
            <w:r w:rsidRPr="008535DB"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19-79 *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535DB">
              <w:rPr>
                <w:rFonts w:cstheme="minorHAnsi"/>
                <w:sz w:val="16"/>
                <w:szCs w:val="16"/>
                <w:lang w:val="en-US"/>
              </w:rPr>
              <w:t>(SIX15)</w:t>
            </w:r>
          </w:p>
        </w:tc>
        <w:tc>
          <w:tcPr>
            <w:tcW w:w="743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BD2A3ED" w14:textId="77777777" w:rsidR="00245237" w:rsidRPr="00730D31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>TIYCRDVSPPRDTRSWCKTNTPAWQGCQRFCSEHCRSTPRDYPDGCMYHLQVGGDYDCFCK</w:t>
            </w:r>
          </w:p>
        </w:tc>
      </w:tr>
      <w:tr w:rsidR="00245237" w:rsidRPr="007133D0" w14:paraId="75BEB6EC" w14:textId="77777777" w:rsidTr="00576B93">
        <w:tc>
          <w:tcPr>
            <w:tcW w:w="9529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16EEB2E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535DB">
              <w:rPr>
                <w:rFonts w:cstheme="minorHAnsi"/>
                <w:sz w:val="16"/>
                <w:szCs w:val="16"/>
                <w:lang w:val="en-US"/>
              </w:rPr>
              <w:t xml:space="preserve">* Effector candidates identified in the reannotation of the </w:t>
            </w:r>
            <w:r w:rsidRPr="008535DB">
              <w:rPr>
                <w:rFonts w:cstheme="minorHAnsi"/>
                <w:i/>
                <w:iCs/>
                <w:sz w:val="16"/>
                <w:szCs w:val="16"/>
                <w:lang w:val="en-US"/>
              </w:rPr>
              <w:t xml:space="preserve">Fol </w:t>
            </w:r>
            <w:r w:rsidRPr="008535DB">
              <w:rPr>
                <w:rFonts w:cstheme="minorHAnsi"/>
                <w:sz w:val="16"/>
                <w:szCs w:val="16"/>
                <w:lang w:val="en-US"/>
              </w:rPr>
              <w:t xml:space="preserve">genome by Sun et al. (2022) and not predicted in the original genome annotation by Ma et al. (2010). </w:t>
            </w:r>
          </w:p>
          <w:p w14:paraId="57410DE4" w14:textId="77777777" w:rsidR="00245237" w:rsidRPr="008535DB" w:rsidRDefault="00245237" w:rsidP="00576B93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307C666F" w14:textId="77777777" w:rsidR="00245237" w:rsidRDefault="00245237" w:rsidP="00245237">
      <w:pPr>
        <w:rPr>
          <w:b/>
          <w:bCs/>
          <w:lang w:val="en-US"/>
        </w:rPr>
      </w:pPr>
    </w:p>
    <w:p w14:paraId="538E2135" w14:textId="77777777" w:rsidR="009E296D" w:rsidRDefault="009E296D"/>
    <w:sectPr w:rsidR="009E2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37"/>
    <w:rsid w:val="00026239"/>
    <w:rsid w:val="00093DA0"/>
    <w:rsid w:val="0015700C"/>
    <w:rsid w:val="001B6A90"/>
    <w:rsid w:val="00245237"/>
    <w:rsid w:val="002574FF"/>
    <w:rsid w:val="00297D12"/>
    <w:rsid w:val="002D011B"/>
    <w:rsid w:val="003B23F7"/>
    <w:rsid w:val="003C1D72"/>
    <w:rsid w:val="0044634E"/>
    <w:rsid w:val="004D0F6F"/>
    <w:rsid w:val="006014E2"/>
    <w:rsid w:val="006119EB"/>
    <w:rsid w:val="00662B7E"/>
    <w:rsid w:val="006C41EA"/>
    <w:rsid w:val="007C765C"/>
    <w:rsid w:val="009E296D"/>
    <w:rsid w:val="00A154DE"/>
    <w:rsid w:val="00A8137C"/>
    <w:rsid w:val="00A96D11"/>
    <w:rsid w:val="00B5762E"/>
    <w:rsid w:val="00C46318"/>
    <w:rsid w:val="00E033E7"/>
    <w:rsid w:val="00ED0D62"/>
    <w:rsid w:val="00F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15F1F"/>
  <w15:chartTrackingRefBased/>
  <w15:docId w15:val="{BE594C55-1A46-9C43-AAC3-9D809F7C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37"/>
    <w:pPr>
      <w:spacing w:after="160" w:line="360" w:lineRule="auto"/>
      <w:jc w:val="both"/>
    </w:pPr>
    <w:rPr>
      <w:rFonts w:eastAsiaTheme="minorEastAsia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3546</Characters>
  <Application>Microsoft Office Word</Application>
  <DocSecurity>0</DocSecurity>
  <Lines>64</Lines>
  <Paragraphs>22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Yu</dc:creator>
  <cp:keywords/>
  <dc:description/>
  <cp:lastModifiedBy>Daniel Yu</cp:lastModifiedBy>
  <cp:revision>1</cp:revision>
  <dcterms:created xsi:type="dcterms:W3CDTF">2024-01-28T08:53:00Z</dcterms:created>
  <dcterms:modified xsi:type="dcterms:W3CDTF">2024-01-28T08:53:00Z</dcterms:modified>
</cp:coreProperties>
</file>