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864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1559"/>
        <w:gridCol w:w="2693"/>
      </w:tblGrid>
      <w:tr w:rsidR="00FF0C7E" w:rsidRPr="000D6561" w14:paraId="421EB1DE" w14:textId="77777777" w:rsidTr="006D1FC4">
        <w:trPr>
          <w:cantSplit/>
          <w:trHeight w:val="259"/>
        </w:trPr>
        <w:tc>
          <w:tcPr>
            <w:tcW w:w="4392" w:type="dxa"/>
            <w:tcBorders>
              <w:top w:val="single" w:sz="12" w:space="0" w:color="000000"/>
            </w:tcBorders>
            <w:shd w:val="clear" w:color="auto" w:fill="auto"/>
          </w:tcPr>
          <w:p w14:paraId="7BC7EC6C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Name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14:paraId="3FC5E9F0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Source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auto"/>
          </w:tcPr>
          <w:p w14:paraId="26AC7C06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URL</w:t>
            </w:r>
          </w:p>
        </w:tc>
      </w:tr>
      <w:tr w:rsidR="00FF0C7E" w:rsidRPr="000D6561" w14:paraId="71694613" w14:textId="77777777" w:rsidTr="006D1FC4">
        <w:trPr>
          <w:cantSplit/>
          <w:trHeight w:val="259"/>
        </w:trPr>
        <w:tc>
          <w:tcPr>
            <w:tcW w:w="4392" w:type="dxa"/>
            <w:tcBorders>
              <w:top w:val="single" w:sz="12" w:space="0" w:color="000000"/>
            </w:tcBorders>
            <w:shd w:val="clear" w:color="auto" w:fill="auto"/>
          </w:tcPr>
          <w:p w14:paraId="2E9A7AA0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clusterProfiler</w:t>
            </w:r>
            <w:proofErr w:type="spellEnd"/>
            <w:r w:rsidRPr="000D6561">
              <w:rPr>
                <w:rFonts w:ascii="Times" w:hAnsi="Times" w:cs="Arial"/>
              </w:rPr>
              <w:t xml:space="preserve"> (v3.16.1)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val="clear" w:color="auto" w:fill="auto"/>
          </w:tcPr>
          <w:p w14:paraId="775F11F5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 package</w:t>
            </w:r>
          </w:p>
        </w:tc>
        <w:tc>
          <w:tcPr>
            <w:tcW w:w="2693" w:type="dxa"/>
            <w:tcBorders>
              <w:top w:val="single" w:sz="12" w:space="0" w:color="000000"/>
            </w:tcBorders>
            <w:shd w:val="clear" w:color="auto" w:fill="auto"/>
          </w:tcPr>
          <w:p w14:paraId="1540C8EF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https://bioconductor.org/packages/release/bioc/html/clusterProfiler.html</w:t>
            </w:r>
          </w:p>
        </w:tc>
      </w:tr>
      <w:tr w:rsidR="00FF0C7E" w:rsidRPr="000D6561" w14:paraId="34D58F26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6EB22B27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edgeR</w:t>
            </w:r>
            <w:proofErr w:type="spellEnd"/>
            <w:r w:rsidRPr="000D6561">
              <w:rPr>
                <w:rFonts w:ascii="Times" w:hAnsi="Times" w:cs="Arial"/>
              </w:rPr>
              <w:t xml:space="preserve"> (v3.30.3)</w:t>
            </w:r>
          </w:p>
        </w:tc>
        <w:tc>
          <w:tcPr>
            <w:tcW w:w="1559" w:type="dxa"/>
            <w:shd w:val="clear" w:color="auto" w:fill="auto"/>
          </w:tcPr>
          <w:p w14:paraId="442E78DE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 package</w:t>
            </w:r>
          </w:p>
        </w:tc>
        <w:tc>
          <w:tcPr>
            <w:tcW w:w="2693" w:type="dxa"/>
            <w:shd w:val="clear" w:color="auto" w:fill="auto"/>
          </w:tcPr>
          <w:p w14:paraId="45DFC6AC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https://bioconductor.org/packages/release/bioc/html/edgeR.html</w:t>
            </w:r>
          </w:p>
        </w:tc>
      </w:tr>
      <w:tr w:rsidR="00FF0C7E" w:rsidRPr="000D6561" w14:paraId="33BA2685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7FE17666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 (version4.1.0)</w:t>
            </w:r>
          </w:p>
        </w:tc>
        <w:tc>
          <w:tcPr>
            <w:tcW w:w="1559" w:type="dxa"/>
            <w:shd w:val="clear" w:color="auto" w:fill="auto"/>
          </w:tcPr>
          <w:p w14:paraId="07881FD8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R package</w:t>
            </w:r>
          </w:p>
        </w:tc>
        <w:tc>
          <w:tcPr>
            <w:tcW w:w="2693" w:type="dxa"/>
            <w:shd w:val="clear" w:color="auto" w:fill="auto"/>
          </w:tcPr>
          <w:p w14:paraId="0C3A4D75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https://www.r-project.org/</w:t>
            </w:r>
          </w:p>
        </w:tc>
      </w:tr>
      <w:tr w:rsidR="00FF0C7E" w:rsidRPr="000D6561" w14:paraId="6C482E66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07648BD2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CLC Genomics Workbench (v20)</w:t>
            </w:r>
          </w:p>
        </w:tc>
        <w:tc>
          <w:tcPr>
            <w:tcW w:w="1559" w:type="dxa"/>
            <w:shd w:val="clear" w:color="auto" w:fill="auto"/>
          </w:tcPr>
          <w:p w14:paraId="3754A00D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QIAGEN</w:t>
            </w:r>
          </w:p>
        </w:tc>
        <w:tc>
          <w:tcPr>
            <w:tcW w:w="2693" w:type="dxa"/>
            <w:shd w:val="clear" w:color="auto" w:fill="auto"/>
          </w:tcPr>
          <w:p w14:paraId="448CE55E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https://digitalinsights.qiagen.com/products-overview/discovery-insights-portfolio/analysis-and-visualization/qiagen-clc-genomics-workbench/</w:t>
            </w:r>
          </w:p>
        </w:tc>
      </w:tr>
      <w:tr w:rsidR="00FF0C7E" w:rsidRPr="000D6561" w14:paraId="735A0930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2828E46F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SH800S cell sorter and flow cytometry software</w:t>
            </w:r>
          </w:p>
        </w:tc>
        <w:tc>
          <w:tcPr>
            <w:tcW w:w="1559" w:type="dxa"/>
            <w:shd w:val="clear" w:color="auto" w:fill="auto"/>
          </w:tcPr>
          <w:p w14:paraId="43D04706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Sony</w:t>
            </w:r>
          </w:p>
        </w:tc>
        <w:tc>
          <w:tcPr>
            <w:tcW w:w="2693" w:type="dxa"/>
            <w:shd w:val="clear" w:color="auto" w:fill="auto"/>
          </w:tcPr>
          <w:p w14:paraId="28417CB6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https://www.sonybiotechnology.com/us/instruments/sh800s-cell-sorter/software/</w:t>
            </w:r>
          </w:p>
        </w:tc>
      </w:tr>
      <w:tr w:rsidR="00FF0C7E" w:rsidRPr="000D6561" w14:paraId="5EC83D48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601F63AE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Compass software for Simple Western</w:t>
            </w:r>
          </w:p>
        </w:tc>
        <w:tc>
          <w:tcPr>
            <w:tcW w:w="1559" w:type="dxa"/>
            <w:shd w:val="clear" w:color="auto" w:fill="auto"/>
          </w:tcPr>
          <w:p w14:paraId="2F40041F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Protein Simple</w:t>
            </w:r>
          </w:p>
        </w:tc>
        <w:tc>
          <w:tcPr>
            <w:tcW w:w="2693" w:type="dxa"/>
            <w:shd w:val="clear" w:color="auto" w:fill="auto"/>
          </w:tcPr>
          <w:p w14:paraId="45EAE10B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https://www.bio-techne.com/resources/instrument-software-download-center/compass-software-simple-western</w:t>
            </w:r>
          </w:p>
        </w:tc>
      </w:tr>
      <w:tr w:rsidR="00FF0C7E" w:rsidRPr="000D6561" w14:paraId="4FCD1F9F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42E3EEA3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BZ-X800 microscope analysis software</w:t>
            </w:r>
          </w:p>
        </w:tc>
        <w:tc>
          <w:tcPr>
            <w:tcW w:w="1559" w:type="dxa"/>
            <w:shd w:val="clear" w:color="auto" w:fill="auto"/>
          </w:tcPr>
          <w:p w14:paraId="3D46CA3E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Keyence</w:t>
            </w:r>
          </w:p>
        </w:tc>
        <w:tc>
          <w:tcPr>
            <w:tcW w:w="2693" w:type="dxa"/>
            <w:shd w:val="clear" w:color="auto" w:fill="auto"/>
          </w:tcPr>
          <w:p w14:paraId="5FC97CFF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https://www.keyence.com/landing/microscope/lp_fluorescence.jsp</w:t>
            </w:r>
          </w:p>
        </w:tc>
      </w:tr>
      <w:tr w:rsidR="00FF0C7E" w:rsidRPr="000D6561" w14:paraId="1FE0F9CD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0B430090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QuantStudio</w:t>
            </w:r>
            <w:proofErr w:type="spellEnd"/>
            <w:r w:rsidRPr="000D6561">
              <w:rPr>
                <w:rFonts w:ascii="Times" w:hAnsi="Times" w:cs="Arial"/>
              </w:rPr>
              <w:t xml:space="preserve"> 3 and 5 Real-Time PCR System Software</w:t>
            </w:r>
          </w:p>
        </w:tc>
        <w:tc>
          <w:tcPr>
            <w:tcW w:w="1559" w:type="dxa"/>
            <w:shd w:val="clear" w:color="auto" w:fill="auto"/>
          </w:tcPr>
          <w:p w14:paraId="24795A13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Thermo</w:t>
            </w:r>
            <w:proofErr w:type="spellEnd"/>
            <w:r w:rsidRPr="000D6561">
              <w:rPr>
                <w:rFonts w:ascii="Times" w:hAnsi="Times" w:cs="Arial"/>
              </w:rPr>
              <w:t xml:space="preserve"> Fisher Scientific</w:t>
            </w:r>
          </w:p>
        </w:tc>
        <w:tc>
          <w:tcPr>
            <w:tcW w:w="2693" w:type="dxa"/>
            <w:shd w:val="clear" w:color="auto" w:fill="auto"/>
          </w:tcPr>
          <w:p w14:paraId="5E81427F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https://www.thermofisher.com/jp/ja/home/global/forms/life-science/quantstudio-3-5-software.html</w:t>
            </w:r>
          </w:p>
        </w:tc>
      </w:tr>
      <w:tr w:rsidR="00FF0C7E" w:rsidRPr="000D6561" w14:paraId="59B850A9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14DBE406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lastRenderedPageBreak/>
              <w:t>Chromosome Analysis Suite (</w:t>
            </w:r>
            <w:proofErr w:type="spellStart"/>
            <w:r w:rsidRPr="000D6561">
              <w:rPr>
                <w:rFonts w:ascii="Times" w:hAnsi="Times" w:cs="Arial"/>
              </w:rPr>
              <w:t>ChAS</w:t>
            </w:r>
            <w:proofErr w:type="spellEnd"/>
            <w:r w:rsidRPr="000D6561">
              <w:rPr>
                <w:rFonts w:ascii="Times" w:hAnsi="Times" w:cs="Arial"/>
              </w:rPr>
              <w:t xml:space="preserve">) and Affymetrix </w:t>
            </w:r>
            <w:proofErr w:type="spellStart"/>
            <w:r w:rsidRPr="000D6561">
              <w:rPr>
                <w:rFonts w:ascii="Times" w:hAnsi="Times" w:cs="Arial"/>
              </w:rPr>
              <w:t>GeneChip</w:t>
            </w:r>
            <w:proofErr w:type="spellEnd"/>
            <w:r w:rsidRPr="000D6561">
              <w:rPr>
                <w:rFonts w:ascii="Times" w:hAnsi="Times" w:cs="Arial"/>
              </w:rPr>
              <w:t xml:space="preserve"> Command Console software programs</w:t>
            </w:r>
          </w:p>
        </w:tc>
        <w:tc>
          <w:tcPr>
            <w:tcW w:w="1559" w:type="dxa"/>
            <w:shd w:val="clear" w:color="auto" w:fill="auto"/>
          </w:tcPr>
          <w:p w14:paraId="52C776A5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Thermo</w:t>
            </w:r>
            <w:proofErr w:type="spellEnd"/>
            <w:r w:rsidRPr="000D6561">
              <w:rPr>
                <w:rFonts w:ascii="Times" w:hAnsi="Times" w:cs="Arial"/>
              </w:rPr>
              <w:t xml:space="preserve"> Fisher Scientific</w:t>
            </w:r>
          </w:p>
        </w:tc>
        <w:tc>
          <w:tcPr>
            <w:tcW w:w="2693" w:type="dxa"/>
            <w:shd w:val="clear" w:color="auto" w:fill="auto"/>
          </w:tcPr>
          <w:p w14:paraId="491F882F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https://www.thermofisher.com/jp/ja/home/life-science/microarray-analysis/microarray-analysis-instruments-software-services/microarray-analysis-software/chromosome-analysis-suite.html</w:t>
            </w:r>
          </w:p>
        </w:tc>
      </w:tr>
      <w:tr w:rsidR="00FF0C7E" w:rsidRPr="00BB6337" w14:paraId="54675030" w14:textId="77777777" w:rsidTr="006D1FC4">
        <w:trPr>
          <w:cantSplit/>
          <w:trHeight w:val="259"/>
        </w:trPr>
        <w:tc>
          <w:tcPr>
            <w:tcW w:w="4392" w:type="dxa"/>
            <w:shd w:val="clear" w:color="auto" w:fill="auto"/>
          </w:tcPr>
          <w:p w14:paraId="0EFB3837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proofErr w:type="spellStart"/>
            <w:r w:rsidRPr="000D6561">
              <w:rPr>
                <w:rFonts w:ascii="Times" w:hAnsi="Times" w:cs="Arial"/>
              </w:rPr>
              <w:t>CellSens</w:t>
            </w:r>
            <w:proofErr w:type="spellEnd"/>
            <w:r w:rsidRPr="000D6561">
              <w:rPr>
                <w:rFonts w:ascii="Times" w:hAnsi="Times" w:cs="Arial"/>
              </w:rPr>
              <w:t xml:space="preserve"> microscope software</w:t>
            </w:r>
          </w:p>
        </w:tc>
        <w:tc>
          <w:tcPr>
            <w:tcW w:w="1559" w:type="dxa"/>
            <w:shd w:val="clear" w:color="auto" w:fill="auto"/>
          </w:tcPr>
          <w:p w14:paraId="56A86122" w14:textId="77777777" w:rsidR="00FF0C7E" w:rsidRPr="000D6561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Evident (Olympus)</w:t>
            </w:r>
          </w:p>
        </w:tc>
        <w:tc>
          <w:tcPr>
            <w:tcW w:w="2693" w:type="dxa"/>
            <w:shd w:val="clear" w:color="auto" w:fill="auto"/>
          </w:tcPr>
          <w:p w14:paraId="14A33650" w14:textId="77777777" w:rsidR="00FF0C7E" w:rsidRPr="00BB6337" w:rsidRDefault="00FF0C7E" w:rsidP="006D1FC4">
            <w:pPr>
              <w:spacing w:line="320" w:lineRule="exact"/>
              <w:rPr>
                <w:rFonts w:ascii="Times" w:hAnsi="Times" w:cs="Arial"/>
              </w:rPr>
            </w:pPr>
            <w:r w:rsidRPr="000D6561">
              <w:rPr>
                <w:rFonts w:ascii="Times" w:hAnsi="Times" w:cs="Arial"/>
              </w:rPr>
              <w:t>https://www.olympus-lifescience.com/en/support/downloads/</w:t>
            </w:r>
          </w:p>
        </w:tc>
      </w:tr>
    </w:tbl>
    <w:p w14:paraId="500E7365" w14:textId="77777777" w:rsidR="00B034BB" w:rsidRDefault="00B034BB"/>
    <w:sectPr w:rsidR="00B034BB" w:rsidSect="00FF0C7E">
      <w:pgSz w:w="12240" w:h="15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7E"/>
    <w:rsid w:val="00005EA1"/>
    <w:rsid w:val="000060B1"/>
    <w:rsid w:val="00017687"/>
    <w:rsid w:val="000204C6"/>
    <w:rsid w:val="000237AB"/>
    <w:rsid w:val="00024661"/>
    <w:rsid w:val="00033547"/>
    <w:rsid w:val="000400EC"/>
    <w:rsid w:val="00040277"/>
    <w:rsid w:val="00042722"/>
    <w:rsid w:val="00051651"/>
    <w:rsid w:val="00067B86"/>
    <w:rsid w:val="00070B96"/>
    <w:rsid w:val="00074A93"/>
    <w:rsid w:val="00075338"/>
    <w:rsid w:val="000753FD"/>
    <w:rsid w:val="0007568E"/>
    <w:rsid w:val="00076A32"/>
    <w:rsid w:val="000955C7"/>
    <w:rsid w:val="000A18EE"/>
    <w:rsid w:val="000A45A2"/>
    <w:rsid w:val="000B0639"/>
    <w:rsid w:val="000B4BE1"/>
    <w:rsid w:val="000D54E0"/>
    <w:rsid w:val="000E4F39"/>
    <w:rsid w:val="000F2166"/>
    <w:rsid w:val="000F3347"/>
    <w:rsid w:val="000F4D7F"/>
    <w:rsid w:val="000F6CA7"/>
    <w:rsid w:val="00100C79"/>
    <w:rsid w:val="00113C39"/>
    <w:rsid w:val="00121CDF"/>
    <w:rsid w:val="001313CC"/>
    <w:rsid w:val="00134E62"/>
    <w:rsid w:val="0013753D"/>
    <w:rsid w:val="0014694A"/>
    <w:rsid w:val="00150C77"/>
    <w:rsid w:val="00150F42"/>
    <w:rsid w:val="00153152"/>
    <w:rsid w:val="001545FB"/>
    <w:rsid w:val="001554E0"/>
    <w:rsid w:val="0019225C"/>
    <w:rsid w:val="00192EF0"/>
    <w:rsid w:val="001938FD"/>
    <w:rsid w:val="001B009B"/>
    <w:rsid w:val="001B1D7F"/>
    <w:rsid w:val="001B3662"/>
    <w:rsid w:val="001B652D"/>
    <w:rsid w:val="001B6732"/>
    <w:rsid w:val="001C0A67"/>
    <w:rsid w:val="001C1EDF"/>
    <w:rsid w:val="001C2618"/>
    <w:rsid w:val="001C363E"/>
    <w:rsid w:val="001C5642"/>
    <w:rsid w:val="001D1E55"/>
    <w:rsid w:val="001D32CD"/>
    <w:rsid w:val="001E18F6"/>
    <w:rsid w:val="001E330F"/>
    <w:rsid w:val="001F32B3"/>
    <w:rsid w:val="001F431B"/>
    <w:rsid w:val="001F5AA9"/>
    <w:rsid w:val="001F6D16"/>
    <w:rsid w:val="0020158D"/>
    <w:rsid w:val="00205F4D"/>
    <w:rsid w:val="00207874"/>
    <w:rsid w:val="00212F73"/>
    <w:rsid w:val="00213C74"/>
    <w:rsid w:val="00213FBD"/>
    <w:rsid w:val="00220A86"/>
    <w:rsid w:val="00224B2F"/>
    <w:rsid w:val="0022717A"/>
    <w:rsid w:val="00227BDD"/>
    <w:rsid w:val="00227DFB"/>
    <w:rsid w:val="002361BB"/>
    <w:rsid w:val="00240C3F"/>
    <w:rsid w:val="002430FC"/>
    <w:rsid w:val="002432BC"/>
    <w:rsid w:val="00243921"/>
    <w:rsid w:val="002513E9"/>
    <w:rsid w:val="0025732D"/>
    <w:rsid w:val="00272CF4"/>
    <w:rsid w:val="00273022"/>
    <w:rsid w:val="00276BBB"/>
    <w:rsid w:val="00277E83"/>
    <w:rsid w:val="002A4118"/>
    <w:rsid w:val="002A58F8"/>
    <w:rsid w:val="002A693D"/>
    <w:rsid w:val="002B2832"/>
    <w:rsid w:val="002B5695"/>
    <w:rsid w:val="002C08DA"/>
    <w:rsid w:val="002C1211"/>
    <w:rsid w:val="002C213C"/>
    <w:rsid w:val="002C4A4A"/>
    <w:rsid w:val="002C4D0E"/>
    <w:rsid w:val="002D60C9"/>
    <w:rsid w:val="002E5191"/>
    <w:rsid w:val="002E61D7"/>
    <w:rsid w:val="002E71F6"/>
    <w:rsid w:val="002F01BE"/>
    <w:rsid w:val="002F5081"/>
    <w:rsid w:val="0031415B"/>
    <w:rsid w:val="0031530D"/>
    <w:rsid w:val="00331C6D"/>
    <w:rsid w:val="00344BD8"/>
    <w:rsid w:val="00350EFD"/>
    <w:rsid w:val="003514E5"/>
    <w:rsid w:val="003553B2"/>
    <w:rsid w:val="00355631"/>
    <w:rsid w:val="00360AF2"/>
    <w:rsid w:val="00361454"/>
    <w:rsid w:val="003619DB"/>
    <w:rsid w:val="003623F3"/>
    <w:rsid w:val="0036352F"/>
    <w:rsid w:val="0036558D"/>
    <w:rsid w:val="00372117"/>
    <w:rsid w:val="003728E7"/>
    <w:rsid w:val="00376CF2"/>
    <w:rsid w:val="003804B2"/>
    <w:rsid w:val="00382967"/>
    <w:rsid w:val="00392C87"/>
    <w:rsid w:val="003A0410"/>
    <w:rsid w:val="003A2016"/>
    <w:rsid w:val="003B4276"/>
    <w:rsid w:val="003B4823"/>
    <w:rsid w:val="003B4A6D"/>
    <w:rsid w:val="003B54C1"/>
    <w:rsid w:val="003D0656"/>
    <w:rsid w:val="003E4FAF"/>
    <w:rsid w:val="003F190A"/>
    <w:rsid w:val="003F20D8"/>
    <w:rsid w:val="003F41F5"/>
    <w:rsid w:val="003F5E48"/>
    <w:rsid w:val="004026EA"/>
    <w:rsid w:val="0040433C"/>
    <w:rsid w:val="00407D20"/>
    <w:rsid w:val="004120E0"/>
    <w:rsid w:val="00412771"/>
    <w:rsid w:val="00413AD3"/>
    <w:rsid w:val="00421792"/>
    <w:rsid w:val="00423CC1"/>
    <w:rsid w:val="0043115E"/>
    <w:rsid w:val="0043578B"/>
    <w:rsid w:val="004464D5"/>
    <w:rsid w:val="00446B90"/>
    <w:rsid w:val="00462A08"/>
    <w:rsid w:val="00463B25"/>
    <w:rsid w:val="0047502A"/>
    <w:rsid w:val="004801C0"/>
    <w:rsid w:val="00490769"/>
    <w:rsid w:val="004927E4"/>
    <w:rsid w:val="0049507E"/>
    <w:rsid w:val="004A5013"/>
    <w:rsid w:val="004A7E90"/>
    <w:rsid w:val="004B24DF"/>
    <w:rsid w:val="004B4D4D"/>
    <w:rsid w:val="004B714D"/>
    <w:rsid w:val="004C25B9"/>
    <w:rsid w:val="004C7D8C"/>
    <w:rsid w:val="004D0D45"/>
    <w:rsid w:val="004D2323"/>
    <w:rsid w:val="004D37FC"/>
    <w:rsid w:val="004D5B05"/>
    <w:rsid w:val="004E32FF"/>
    <w:rsid w:val="004E7684"/>
    <w:rsid w:val="004F0758"/>
    <w:rsid w:val="00503360"/>
    <w:rsid w:val="00507369"/>
    <w:rsid w:val="005131B6"/>
    <w:rsid w:val="00517144"/>
    <w:rsid w:val="0052019C"/>
    <w:rsid w:val="00522E4A"/>
    <w:rsid w:val="005267FF"/>
    <w:rsid w:val="00530B26"/>
    <w:rsid w:val="00543203"/>
    <w:rsid w:val="00547B93"/>
    <w:rsid w:val="005502C6"/>
    <w:rsid w:val="00550358"/>
    <w:rsid w:val="00551A0E"/>
    <w:rsid w:val="005537B7"/>
    <w:rsid w:val="00555E7E"/>
    <w:rsid w:val="00556C35"/>
    <w:rsid w:val="005627D9"/>
    <w:rsid w:val="00571ACD"/>
    <w:rsid w:val="0057204E"/>
    <w:rsid w:val="005820F2"/>
    <w:rsid w:val="0058312D"/>
    <w:rsid w:val="0059307D"/>
    <w:rsid w:val="00597F15"/>
    <w:rsid w:val="005A32EF"/>
    <w:rsid w:val="005B2571"/>
    <w:rsid w:val="005B658A"/>
    <w:rsid w:val="005B6F82"/>
    <w:rsid w:val="005D1FAC"/>
    <w:rsid w:val="005D2FB6"/>
    <w:rsid w:val="005F185B"/>
    <w:rsid w:val="005F3F17"/>
    <w:rsid w:val="006020FB"/>
    <w:rsid w:val="0060381B"/>
    <w:rsid w:val="00610C58"/>
    <w:rsid w:val="00611018"/>
    <w:rsid w:val="00615473"/>
    <w:rsid w:val="0061703C"/>
    <w:rsid w:val="0062516C"/>
    <w:rsid w:val="0062596B"/>
    <w:rsid w:val="006263C7"/>
    <w:rsid w:val="006270D5"/>
    <w:rsid w:val="00630089"/>
    <w:rsid w:val="00637823"/>
    <w:rsid w:val="006430BF"/>
    <w:rsid w:val="00643F6D"/>
    <w:rsid w:val="00647DC9"/>
    <w:rsid w:val="00656649"/>
    <w:rsid w:val="00660401"/>
    <w:rsid w:val="0066133C"/>
    <w:rsid w:val="00661543"/>
    <w:rsid w:val="006628AD"/>
    <w:rsid w:val="00667CDC"/>
    <w:rsid w:val="006702D4"/>
    <w:rsid w:val="00672C2A"/>
    <w:rsid w:val="006811F2"/>
    <w:rsid w:val="006828FB"/>
    <w:rsid w:val="006830A1"/>
    <w:rsid w:val="006A0135"/>
    <w:rsid w:val="006A1AC7"/>
    <w:rsid w:val="006A242D"/>
    <w:rsid w:val="006B5274"/>
    <w:rsid w:val="006B67A9"/>
    <w:rsid w:val="006D3243"/>
    <w:rsid w:val="006D656E"/>
    <w:rsid w:val="006D7F2E"/>
    <w:rsid w:val="006F2401"/>
    <w:rsid w:val="006F4F6F"/>
    <w:rsid w:val="00700130"/>
    <w:rsid w:val="00701967"/>
    <w:rsid w:val="00703927"/>
    <w:rsid w:val="0070401E"/>
    <w:rsid w:val="00711410"/>
    <w:rsid w:val="00713D8C"/>
    <w:rsid w:val="007170AA"/>
    <w:rsid w:val="00721527"/>
    <w:rsid w:val="00726525"/>
    <w:rsid w:val="00731455"/>
    <w:rsid w:val="00732085"/>
    <w:rsid w:val="00733DFB"/>
    <w:rsid w:val="00734172"/>
    <w:rsid w:val="0073481B"/>
    <w:rsid w:val="00741884"/>
    <w:rsid w:val="0074468C"/>
    <w:rsid w:val="00744C49"/>
    <w:rsid w:val="007500F2"/>
    <w:rsid w:val="00754063"/>
    <w:rsid w:val="007546BD"/>
    <w:rsid w:val="00762451"/>
    <w:rsid w:val="007662A2"/>
    <w:rsid w:val="00770938"/>
    <w:rsid w:val="00781A6B"/>
    <w:rsid w:val="00793BD1"/>
    <w:rsid w:val="007A66C8"/>
    <w:rsid w:val="007B158C"/>
    <w:rsid w:val="007B1CC9"/>
    <w:rsid w:val="007B6EB8"/>
    <w:rsid w:val="007C070A"/>
    <w:rsid w:val="007C1CA3"/>
    <w:rsid w:val="007C4C0D"/>
    <w:rsid w:val="007C5C65"/>
    <w:rsid w:val="007E38B7"/>
    <w:rsid w:val="007F4354"/>
    <w:rsid w:val="00800D5A"/>
    <w:rsid w:val="008018D4"/>
    <w:rsid w:val="00810C58"/>
    <w:rsid w:val="00815DE8"/>
    <w:rsid w:val="00816ED2"/>
    <w:rsid w:val="00824BC8"/>
    <w:rsid w:val="00826C33"/>
    <w:rsid w:val="00826D75"/>
    <w:rsid w:val="008320DF"/>
    <w:rsid w:val="008332FB"/>
    <w:rsid w:val="00834C99"/>
    <w:rsid w:val="00842C0A"/>
    <w:rsid w:val="008458F0"/>
    <w:rsid w:val="00857801"/>
    <w:rsid w:val="008626E9"/>
    <w:rsid w:val="00863E73"/>
    <w:rsid w:val="00864133"/>
    <w:rsid w:val="00892E9A"/>
    <w:rsid w:val="00896E66"/>
    <w:rsid w:val="00897D7C"/>
    <w:rsid w:val="008A1F36"/>
    <w:rsid w:val="008A2504"/>
    <w:rsid w:val="008A6B0D"/>
    <w:rsid w:val="008B1C1D"/>
    <w:rsid w:val="008B4895"/>
    <w:rsid w:val="008B761E"/>
    <w:rsid w:val="008C416A"/>
    <w:rsid w:val="008C76CE"/>
    <w:rsid w:val="008C7E1F"/>
    <w:rsid w:val="008D0059"/>
    <w:rsid w:val="008D0E90"/>
    <w:rsid w:val="008D4BC2"/>
    <w:rsid w:val="008D4F52"/>
    <w:rsid w:val="008E1AF8"/>
    <w:rsid w:val="008E673B"/>
    <w:rsid w:val="008F1817"/>
    <w:rsid w:val="008F3A5C"/>
    <w:rsid w:val="00910382"/>
    <w:rsid w:val="00916EE3"/>
    <w:rsid w:val="00920E0E"/>
    <w:rsid w:val="009319E6"/>
    <w:rsid w:val="009409AE"/>
    <w:rsid w:val="00942F23"/>
    <w:rsid w:val="00944DA0"/>
    <w:rsid w:val="0094624D"/>
    <w:rsid w:val="00961440"/>
    <w:rsid w:val="00962020"/>
    <w:rsid w:val="00965BBA"/>
    <w:rsid w:val="00967685"/>
    <w:rsid w:val="00971620"/>
    <w:rsid w:val="00972082"/>
    <w:rsid w:val="009726F7"/>
    <w:rsid w:val="0098025B"/>
    <w:rsid w:val="00983AE7"/>
    <w:rsid w:val="00986859"/>
    <w:rsid w:val="0099067C"/>
    <w:rsid w:val="00991227"/>
    <w:rsid w:val="00993874"/>
    <w:rsid w:val="00995E6A"/>
    <w:rsid w:val="00996896"/>
    <w:rsid w:val="00996BAF"/>
    <w:rsid w:val="0099742E"/>
    <w:rsid w:val="009A3947"/>
    <w:rsid w:val="009A5809"/>
    <w:rsid w:val="009A667D"/>
    <w:rsid w:val="009A6B30"/>
    <w:rsid w:val="009B0041"/>
    <w:rsid w:val="009B0EFB"/>
    <w:rsid w:val="009B60D0"/>
    <w:rsid w:val="009B6876"/>
    <w:rsid w:val="009B7BA4"/>
    <w:rsid w:val="009C40A1"/>
    <w:rsid w:val="009C58DD"/>
    <w:rsid w:val="009D3140"/>
    <w:rsid w:val="009E0F19"/>
    <w:rsid w:val="009E75FD"/>
    <w:rsid w:val="009F03B2"/>
    <w:rsid w:val="009F0DF6"/>
    <w:rsid w:val="009F5D54"/>
    <w:rsid w:val="009F5FD3"/>
    <w:rsid w:val="00A026B7"/>
    <w:rsid w:val="00A02EDB"/>
    <w:rsid w:val="00A11987"/>
    <w:rsid w:val="00A140E9"/>
    <w:rsid w:val="00A1676A"/>
    <w:rsid w:val="00A4218B"/>
    <w:rsid w:val="00A44244"/>
    <w:rsid w:val="00A44560"/>
    <w:rsid w:val="00A525DD"/>
    <w:rsid w:val="00A52FC9"/>
    <w:rsid w:val="00A539B6"/>
    <w:rsid w:val="00A61A47"/>
    <w:rsid w:val="00A76FB8"/>
    <w:rsid w:val="00A8235D"/>
    <w:rsid w:val="00A874CE"/>
    <w:rsid w:val="00AA103D"/>
    <w:rsid w:val="00AA2528"/>
    <w:rsid w:val="00AB1B94"/>
    <w:rsid w:val="00AB42D5"/>
    <w:rsid w:val="00AC06AD"/>
    <w:rsid w:val="00AC2EB1"/>
    <w:rsid w:val="00AC3044"/>
    <w:rsid w:val="00AC45C3"/>
    <w:rsid w:val="00AC7A03"/>
    <w:rsid w:val="00AD0A81"/>
    <w:rsid w:val="00AD1F65"/>
    <w:rsid w:val="00AD7855"/>
    <w:rsid w:val="00AF04CB"/>
    <w:rsid w:val="00AF1197"/>
    <w:rsid w:val="00AF1D6C"/>
    <w:rsid w:val="00AF4453"/>
    <w:rsid w:val="00AF7754"/>
    <w:rsid w:val="00B034BB"/>
    <w:rsid w:val="00B0482F"/>
    <w:rsid w:val="00B13CCB"/>
    <w:rsid w:val="00B16556"/>
    <w:rsid w:val="00B16F02"/>
    <w:rsid w:val="00B1735B"/>
    <w:rsid w:val="00B200D1"/>
    <w:rsid w:val="00B233C6"/>
    <w:rsid w:val="00B25B6E"/>
    <w:rsid w:val="00B25CDF"/>
    <w:rsid w:val="00B25FDB"/>
    <w:rsid w:val="00B52577"/>
    <w:rsid w:val="00B62903"/>
    <w:rsid w:val="00B6334F"/>
    <w:rsid w:val="00B63D54"/>
    <w:rsid w:val="00B670DF"/>
    <w:rsid w:val="00B714E9"/>
    <w:rsid w:val="00B71E08"/>
    <w:rsid w:val="00B72CCB"/>
    <w:rsid w:val="00B75E83"/>
    <w:rsid w:val="00B76A12"/>
    <w:rsid w:val="00B80266"/>
    <w:rsid w:val="00B80B6C"/>
    <w:rsid w:val="00B87DD1"/>
    <w:rsid w:val="00B90605"/>
    <w:rsid w:val="00B92311"/>
    <w:rsid w:val="00B93822"/>
    <w:rsid w:val="00BB00C3"/>
    <w:rsid w:val="00BB5423"/>
    <w:rsid w:val="00BC1712"/>
    <w:rsid w:val="00BC21B7"/>
    <w:rsid w:val="00BC2556"/>
    <w:rsid w:val="00BD257C"/>
    <w:rsid w:val="00BD2BED"/>
    <w:rsid w:val="00BD5FC3"/>
    <w:rsid w:val="00BD62CF"/>
    <w:rsid w:val="00BE3023"/>
    <w:rsid w:val="00BE3FB9"/>
    <w:rsid w:val="00BF31E2"/>
    <w:rsid w:val="00BF3EB9"/>
    <w:rsid w:val="00C031E6"/>
    <w:rsid w:val="00C03B52"/>
    <w:rsid w:val="00C05392"/>
    <w:rsid w:val="00C06620"/>
    <w:rsid w:val="00C11A6C"/>
    <w:rsid w:val="00C1468C"/>
    <w:rsid w:val="00C15559"/>
    <w:rsid w:val="00C26654"/>
    <w:rsid w:val="00C44885"/>
    <w:rsid w:val="00C44AF8"/>
    <w:rsid w:val="00C50C02"/>
    <w:rsid w:val="00C51C0A"/>
    <w:rsid w:val="00C56F4B"/>
    <w:rsid w:val="00C61E29"/>
    <w:rsid w:val="00C67A1A"/>
    <w:rsid w:val="00C73FC0"/>
    <w:rsid w:val="00C75690"/>
    <w:rsid w:val="00C75CB8"/>
    <w:rsid w:val="00C80171"/>
    <w:rsid w:val="00C869D8"/>
    <w:rsid w:val="00C86D85"/>
    <w:rsid w:val="00C925E8"/>
    <w:rsid w:val="00CA5334"/>
    <w:rsid w:val="00CB1F6D"/>
    <w:rsid w:val="00CB74F1"/>
    <w:rsid w:val="00CC047A"/>
    <w:rsid w:val="00CC20BA"/>
    <w:rsid w:val="00CD52E0"/>
    <w:rsid w:val="00CD639D"/>
    <w:rsid w:val="00CD6D17"/>
    <w:rsid w:val="00CE298D"/>
    <w:rsid w:val="00CE5CA9"/>
    <w:rsid w:val="00CF0543"/>
    <w:rsid w:val="00D02D49"/>
    <w:rsid w:val="00D11397"/>
    <w:rsid w:val="00D143B5"/>
    <w:rsid w:val="00D164CE"/>
    <w:rsid w:val="00D16680"/>
    <w:rsid w:val="00D26552"/>
    <w:rsid w:val="00D27EF8"/>
    <w:rsid w:val="00D3346B"/>
    <w:rsid w:val="00D343F2"/>
    <w:rsid w:val="00D3509B"/>
    <w:rsid w:val="00D375DC"/>
    <w:rsid w:val="00D46F2E"/>
    <w:rsid w:val="00D64A7E"/>
    <w:rsid w:val="00D650C4"/>
    <w:rsid w:val="00D6628B"/>
    <w:rsid w:val="00D67A70"/>
    <w:rsid w:val="00D72C1A"/>
    <w:rsid w:val="00D75286"/>
    <w:rsid w:val="00D800A2"/>
    <w:rsid w:val="00D81626"/>
    <w:rsid w:val="00D8167D"/>
    <w:rsid w:val="00D915D4"/>
    <w:rsid w:val="00D954C9"/>
    <w:rsid w:val="00DA16F3"/>
    <w:rsid w:val="00DA1C45"/>
    <w:rsid w:val="00DA4D6A"/>
    <w:rsid w:val="00DA682B"/>
    <w:rsid w:val="00DB6CD2"/>
    <w:rsid w:val="00DC2D1C"/>
    <w:rsid w:val="00DC3869"/>
    <w:rsid w:val="00DC7347"/>
    <w:rsid w:val="00DE239F"/>
    <w:rsid w:val="00DE56DC"/>
    <w:rsid w:val="00DE5E2E"/>
    <w:rsid w:val="00DE69B6"/>
    <w:rsid w:val="00DF5853"/>
    <w:rsid w:val="00E0319D"/>
    <w:rsid w:val="00E107C2"/>
    <w:rsid w:val="00E16180"/>
    <w:rsid w:val="00E20ABC"/>
    <w:rsid w:val="00E21EF7"/>
    <w:rsid w:val="00E22A0A"/>
    <w:rsid w:val="00E24086"/>
    <w:rsid w:val="00E242B4"/>
    <w:rsid w:val="00E35DA1"/>
    <w:rsid w:val="00E44297"/>
    <w:rsid w:val="00E45EE4"/>
    <w:rsid w:val="00E507A9"/>
    <w:rsid w:val="00E56776"/>
    <w:rsid w:val="00E56BDD"/>
    <w:rsid w:val="00E56F0C"/>
    <w:rsid w:val="00E60AEA"/>
    <w:rsid w:val="00E67C58"/>
    <w:rsid w:val="00E67ED4"/>
    <w:rsid w:val="00E715B4"/>
    <w:rsid w:val="00E744F5"/>
    <w:rsid w:val="00E755E4"/>
    <w:rsid w:val="00E75C9D"/>
    <w:rsid w:val="00E846B1"/>
    <w:rsid w:val="00E87603"/>
    <w:rsid w:val="00E91C89"/>
    <w:rsid w:val="00E962AB"/>
    <w:rsid w:val="00EA2200"/>
    <w:rsid w:val="00EA2E2C"/>
    <w:rsid w:val="00EA3D33"/>
    <w:rsid w:val="00EA70E3"/>
    <w:rsid w:val="00EC0F4A"/>
    <w:rsid w:val="00EC239F"/>
    <w:rsid w:val="00EC47A0"/>
    <w:rsid w:val="00EC7801"/>
    <w:rsid w:val="00EC7AAC"/>
    <w:rsid w:val="00ED0876"/>
    <w:rsid w:val="00ED2EAC"/>
    <w:rsid w:val="00EE3839"/>
    <w:rsid w:val="00EE4992"/>
    <w:rsid w:val="00EE794B"/>
    <w:rsid w:val="00EF38BE"/>
    <w:rsid w:val="00EF6D53"/>
    <w:rsid w:val="00EF70D9"/>
    <w:rsid w:val="00EF78F5"/>
    <w:rsid w:val="00EF7C2B"/>
    <w:rsid w:val="00F01D2D"/>
    <w:rsid w:val="00F055CD"/>
    <w:rsid w:val="00F05CF1"/>
    <w:rsid w:val="00F10897"/>
    <w:rsid w:val="00F15C60"/>
    <w:rsid w:val="00F2156F"/>
    <w:rsid w:val="00F21AA6"/>
    <w:rsid w:val="00F26343"/>
    <w:rsid w:val="00F26DD0"/>
    <w:rsid w:val="00F327BC"/>
    <w:rsid w:val="00F363A9"/>
    <w:rsid w:val="00F36F50"/>
    <w:rsid w:val="00F43119"/>
    <w:rsid w:val="00F52935"/>
    <w:rsid w:val="00F54AE6"/>
    <w:rsid w:val="00F61414"/>
    <w:rsid w:val="00F619E5"/>
    <w:rsid w:val="00F70503"/>
    <w:rsid w:val="00F75466"/>
    <w:rsid w:val="00F8647A"/>
    <w:rsid w:val="00F915B9"/>
    <w:rsid w:val="00F96CE6"/>
    <w:rsid w:val="00FA2177"/>
    <w:rsid w:val="00FA4D46"/>
    <w:rsid w:val="00FC2390"/>
    <w:rsid w:val="00FC3D3F"/>
    <w:rsid w:val="00FC5310"/>
    <w:rsid w:val="00FC6138"/>
    <w:rsid w:val="00FC77E2"/>
    <w:rsid w:val="00FD4601"/>
    <w:rsid w:val="00FE34CC"/>
    <w:rsid w:val="00FE5332"/>
    <w:rsid w:val="00FE5B82"/>
    <w:rsid w:val="00FF0C7E"/>
    <w:rsid w:val="00FF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5BAA63"/>
  <w15:chartTrackingRefBased/>
  <w15:docId w15:val="{000F46BA-C3ED-BE41-8E3F-51C90A0DC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C7E"/>
    <w:pPr>
      <w:spacing w:after="200"/>
    </w:pPr>
    <w:rPr>
      <w:kern w:val="0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F0C7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C7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C7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C7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C7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C7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C7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C7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C7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C7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C7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C7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C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C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C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C7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C7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C7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C7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FF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Yohei Hayashi</dc:creator>
  <cp:keywords/>
  <dc:description/>
  <cp:lastModifiedBy>Yohei Hayashi</cp:lastModifiedBy>
  <cp:revision>1</cp:revision>
  <dcterms:created xsi:type="dcterms:W3CDTF">2024-10-18T02:56:00Z</dcterms:created>
  <dcterms:modified xsi:type="dcterms:W3CDTF">2024-10-18T02:58:00Z</dcterms:modified>
</cp:coreProperties>
</file>